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165" w:rsidRDefault="00BA0EE7" w:rsidP="00D11A01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Health and Safety Checklist</w:t>
      </w:r>
    </w:p>
    <w:p w:rsidR="00BA0EE7" w:rsidRDefault="00BA0EE7" w:rsidP="00B50825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The contractor will be responsible to provide and display the following signage at entrances to the construction site:</w:t>
      </w:r>
    </w:p>
    <w:p w:rsidR="00BA0EE7" w:rsidRPr="008106FD" w:rsidRDefault="00BA0EE7" w:rsidP="00B50825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8106FD">
        <w:rPr>
          <w:rFonts w:ascii="Arial" w:hAnsi="Arial" w:cs="Arial"/>
        </w:rPr>
        <w:t xml:space="preserve">“No unauthorized entry”  </w:t>
      </w:r>
    </w:p>
    <w:p w:rsidR="00BA0EE7" w:rsidRPr="008106FD" w:rsidRDefault="00BA0EE7" w:rsidP="00B50825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8106FD">
        <w:rPr>
          <w:rFonts w:ascii="Arial" w:hAnsi="Arial" w:cs="Arial"/>
        </w:rPr>
        <w:t>“Site under construction”</w:t>
      </w:r>
    </w:p>
    <w:p w:rsidR="00BA0EE7" w:rsidRPr="008106FD" w:rsidRDefault="00BA0EE7" w:rsidP="00B50825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8106FD">
        <w:rPr>
          <w:rFonts w:ascii="Arial" w:hAnsi="Arial" w:cs="Arial"/>
        </w:rPr>
        <w:t>Personal Protective Equipment signage</w:t>
      </w:r>
    </w:p>
    <w:p w:rsidR="00BA0EE7" w:rsidRDefault="00BA0EE7" w:rsidP="00B50825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Other signs/posters to be displayed by the contractor on site include:</w:t>
      </w:r>
    </w:p>
    <w:p w:rsidR="00BA0EE7" w:rsidRPr="008106FD" w:rsidRDefault="00BA0EE7" w:rsidP="00B50825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8106FD">
        <w:rPr>
          <w:rFonts w:ascii="Arial" w:hAnsi="Arial" w:cs="Arial"/>
        </w:rPr>
        <w:t>Name of contractor’s Safety Officer</w:t>
      </w:r>
    </w:p>
    <w:p w:rsidR="00BA0EE7" w:rsidRPr="008106FD" w:rsidRDefault="00BA0EE7" w:rsidP="00B50825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8106FD">
        <w:rPr>
          <w:rFonts w:ascii="Arial" w:hAnsi="Arial" w:cs="Arial"/>
        </w:rPr>
        <w:t>Emergency contact numbers</w:t>
      </w:r>
      <w:r w:rsidR="008106FD" w:rsidRPr="008106FD">
        <w:rPr>
          <w:rFonts w:ascii="Arial" w:hAnsi="Arial" w:cs="Arial"/>
        </w:rPr>
        <w:t xml:space="preserve"> (including the name of trained First Aider on site)</w:t>
      </w:r>
    </w:p>
    <w:p w:rsidR="00BA0EE7" w:rsidRPr="008106FD" w:rsidRDefault="00BA0EE7" w:rsidP="00B50825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8106FD">
        <w:rPr>
          <w:rFonts w:ascii="Arial" w:hAnsi="Arial" w:cs="Arial"/>
        </w:rPr>
        <w:t>Evacuation routes</w:t>
      </w:r>
    </w:p>
    <w:p w:rsidR="00BA0EE7" w:rsidRPr="008106FD" w:rsidRDefault="00BA0EE7" w:rsidP="00B50825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8106FD">
        <w:rPr>
          <w:rFonts w:ascii="Arial" w:hAnsi="Arial" w:cs="Arial"/>
        </w:rPr>
        <w:t>Location of first aid kit</w:t>
      </w:r>
    </w:p>
    <w:p w:rsidR="008106FD" w:rsidRPr="008106FD" w:rsidRDefault="008106FD" w:rsidP="00B50825">
      <w:pPr>
        <w:spacing w:line="360" w:lineRule="auto"/>
        <w:rPr>
          <w:rFonts w:ascii="Arial" w:hAnsi="Arial" w:cs="Arial"/>
          <w:b/>
          <w:sz w:val="36"/>
          <w:szCs w:val="36"/>
        </w:rPr>
      </w:pPr>
      <w:r w:rsidRPr="008106FD">
        <w:rPr>
          <w:rFonts w:ascii="Arial" w:hAnsi="Arial" w:cs="Arial"/>
          <w:b/>
          <w:sz w:val="36"/>
          <w:szCs w:val="36"/>
        </w:rPr>
        <w:t>Health and Safety File Content</w:t>
      </w:r>
    </w:p>
    <w:p w:rsidR="002A6D9C" w:rsidRPr="002A6D9C" w:rsidRDefault="008106FD" w:rsidP="00B50825">
      <w:pPr>
        <w:spacing w:line="360" w:lineRule="auto"/>
        <w:rPr>
          <w:rFonts w:ascii="Arial" w:hAnsi="Arial" w:cs="Arial"/>
        </w:rPr>
      </w:pPr>
      <w:r w:rsidRPr="00E97CC7">
        <w:rPr>
          <w:rFonts w:ascii="Arial" w:hAnsi="Arial" w:cs="Arial"/>
        </w:rPr>
        <w:t xml:space="preserve">The site safety file must be presented to SARS within five (5) days of the contractor’s appointment and the content thereof must </w:t>
      </w:r>
      <w:r w:rsidR="00D11A01" w:rsidRPr="00E97CC7">
        <w:rPr>
          <w:rFonts w:ascii="Arial" w:hAnsi="Arial" w:cs="Arial"/>
        </w:rPr>
        <w:t>be approved by SARS prior to commencement of works</w:t>
      </w:r>
      <w:r w:rsidRPr="00E97CC7">
        <w:rPr>
          <w:rFonts w:ascii="Arial" w:hAnsi="Arial" w:cs="Arial"/>
        </w:rPr>
        <w:t xml:space="preserve">.  </w:t>
      </w:r>
      <w:r w:rsidR="00D11A01" w:rsidRPr="00E97CC7">
        <w:rPr>
          <w:rFonts w:ascii="Arial" w:hAnsi="Arial" w:cs="Arial"/>
        </w:rPr>
        <w:t xml:space="preserve"> </w:t>
      </w:r>
      <w:r w:rsidRPr="00E97CC7">
        <w:rPr>
          <w:rFonts w:ascii="Arial" w:hAnsi="Arial" w:cs="Arial"/>
        </w:rPr>
        <w:t xml:space="preserve">The contractor must appoint a Safety Officer who will inspect all aspects of safety on site daily and whose responsibility it would be to maintain the safety file on site.  </w:t>
      </w:r>
      <w:r w:rsidR="00E97CC7" w:rsidRPr="00E97CC7">
        <w:rPr>
          <w:rFonts w:ascii="Arial" w:hAnsi="Arial" w:cs="Arial"/>
        </w:rPr>
        <w:t>The following must be included in the safety file:</w:t>
      </w:r>
    </w:p>
    <w:p w:rsidR="00D11A01" w:rsidRPr="00E97CC7" w:rsidRDefault="00E97CC7" w:rsidP="00B50825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E97CC7">
        <w:rPr>
          <w:rFonts w:ascii="Arial" w:hAnsi="Arial" w:cs="Arial"/>
        </w:rPr>
        <w:t>Mandatory Agreement</w:t>
      </w:r>
    </w:p>
    <w:p w:rsidR="00E97CC7" w:rsidRDefault="00E97CC7" w:rsidP="00B50825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E97CC7">
        <w:rPr>
          <w:rFonts w:ascii="Arial" w:hAnsi="Arial" w:cs="Arial"/>
        </w:rPr>
        <w:t>Evacuation routes and procedures</w:t>
      </w:r>
    </w:p>
    <w:p w:rsidR="00E97CC7" w:rsidRPr="00E97CC7" w:rsidRDefault="00E97CC7" w:rsidP="00B50825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Emergency Plan</w:t>
      </w:r>
    </w:p>
    <w:p w:rsidR="00E97CC7" w:rsidRPr="00E97CC7" w:rsidRDefault="00E97CC7" w:rsidP="00B50825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E97CC7">
        <w:rPr>
          <w:rFonts w:ascii="Arial" w:hAnsi="Arial" w:cs="Arial"/>
        </w:rPr>
        <w:t>Tax Clearance Certificate</w:t>
      </w:r>
    </w:p>
    <w:p w:rsidR="00E97CC7" w:rsidRDefault="00E97CC7" w:rsidP="00B50825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Letter of Good Standing (Workmen’s Compensation Fund)</w:t>
      </w:r>
    </w:p>
    <w:p w:rsidR="00E97CC7" w:rsidRDefault="00E97CC7" w:rsidP="00B50825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Health &amp; Safety Policy and Plan</w:t>
      </w:r>
    </w:p>
    <w:p w:rsidR="002A6D9C" w:rsidRDefault="002A6D9C" w:rsidP="00B50825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Company Risk Management Plan</w:t>
      </w:r>
    </w:p>
    <w:p w:rsidR="00E97CC7" w:rsidRDefault="002A6D9C" w:rsidP="00B50825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Risk Assessment Reports</w:t>
      </w:r>
    </w:p>
    <w:p w:rsidR="00E97CC7" w:rsidRDefault="00E97CC7" w:rsidP="00B50825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Registers and Inspections</w:t>
      </w:r>
    </w:p>
    <w:p w:rsidR="002A6D9C" w:rsidRDefault="002A6D9C" w:rsidP="00B50825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Signed Safety Induction forms (applicable to all who enters construction site)</w:t>
      </w:r>
    </w:p>
    <w:p w:rsidR="00B50825" w:rsidRDefault="00B50825" w:rsidP="00B50825">
      <w:pPr>
        <w:spacing w:line="360" w:lineRule="auto"/>
        <w:rPr>
          <w:rFonts w:ascii="Arial" w:hAnsi="Arial" w:cs="Arial"/>
        </w:rPr>
      </w:pPr>
    </w:p>
    <w:p w:rsidR="00B50825" w:rsidRDefault="00B50825" w:rsidP="00B50825">
      <w:pPr>
        <w:spacing w:line="360" w:lineRule="auto"/>
        <w:rPr>
          <w:rFonts w:ascii="Arial" w:hAnsi="Arial" w:cs="Arial"/>
        </w:rPr>
      </w:pPr>
    </w:p>
    <w:p w:rsidR="00B50825" w:rsidRDefault="00B50825" w:rsidP="00B50825">
      <w:pPr>
        <w:spacing w:line="360" w:lineRule="auto"/>
        <w:rPr>
          <w:rFonts w:ascii="Arial" w:hAnsi="Arial" w:cs="Arial"/>
        </w:rPr>
      </w:pPr>
    </w:p>
    <w:p w:rsidR="00B50825" w:rsidRPr="00B50825" w:rsidRDefault="00B50825" w:rsidP="00B50825">
      <w:pPr>
        <w:spacing w:line="360" w:lineRule="auto"/>
        <w:rPr>
          <w:rFonts w:ascii="Arial" w:hAnsi="Arial" w:cs="Arial"/>
        </w:rPr>
      </w:pPr>
    </w:p>
    <w:p w:rsidR="00E97CC7" w:rsidRDefault="00E97CC7" w:rsidP="00B50825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Personnel:</w:t>
      </w:r>
    </w:p>
    <w:p w:rsidR="00E97CC7" w:rsidRDefault="00E97CC7" w:rsidP="00B50825">
      <w:pPr>
        <w:pStyle w:val="ListParagraph"/>
        <w:numPr>
          <w:ilvl w:val="1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Company Organogram</w:t>
      </w:r>
    </w:p>
    <w:p w:rsidR="00E97CC7" w:rsidRDefault="00E97CC7" w:rsidP="00B50825">
      <w:pPr>
        <w:pStyle w:val="ListParagraph"/>
        <w:numPr>
          <w:ilvl w:val="1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ID Copies</w:t>
      </w:r>
    </w:p>
    <w:p w:rsidR="00E97CC7" w:rsidRDefault="00E97CC7" w:rsidP="00B50825">
      <w:pPr>
        <w:pStyle w:val="ListParagraph"/>
        <w:numPr>
          <w:ilvl w:val="1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Qualifications</w:t>
      </w:r>
    </w:p>
    <w:p w:rsidR="00E97CC7" w:rsidRDefault="00E97CC7" w:rsidP="00B50825">
      <w:pPr>
        <w:pStyle w:val="ListParagraph"/>
        <w:numPr>
          <w:ilvl w:val="1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Medicals</w:t>
      </w:r>
    </w:p>
    <w:p w:rsidR="00E97CC7" w:rsidRDefault="00E97CC7" w:rsidP="00B50825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Site specific Fall Protection Plan</w:t>
      </w:r>
    </w:p>
    <w:p w:rsidR="002A6D9C" w:rsidRDefault="002A6D9C" w:rsidP="00B50825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Waste Management Plan</w:t>
      </w:r>
    </w:p>
    <w:p w:rsidR="00E97CC7" w:rsidRDefault="00E97CC7" w:rsidP="00B50825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Toolbox Talks:</w:t>
      </w:r>
    </w:p>
    <w:p w:rsidR="00E97CC7" w:rsidRDefault="00E97CC7" w:rsidP="00B50825">
      <w:pPr>
        <w:pStyle w:val="ListParagraph"/>
        <w:numPr>
          <w:ilvl w:val="1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Ladders</w:t>
      </w:r>
    </w:p>
    <w:p w:rsidR="00E97CC7" w:rsidRDefault="00E97CC7" w:rsidP="00B50825">
      <w:pPr>
        <w:pStyle w:val="ListParagraph"/>
        <w:numPr>
          <w:ilvl w:val="1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Hand Tools</w:t>
      </w:r>
    </w:p>
    <w:p w:rsidR="00E97CC7" w:rsidRDefault="00E97CC7" w:rsidP="00B50825">
      <w:pPr>
        <w:pStyle w:val="ListParagraph"/>
        <w:numPr>
          <w:ilvl w:val="1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First Aid</w:t>
      </w:r>
    </w:p>
    <w:p w:rsidR="00E97CC7" w:rsidRDefault="00E97CC7" w:rsidP="00B50825">
      <w:pPr>
        <w:pStyle w:val="ListParagraph"/>
        <w:numPr>
          <w:ilvl w:val="1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Safety Signs</w:t>
      </w:r>
    </w:p>
    <w:p w:rsidR="00E97CC7" w:rsidRDefault="00E97CC7" w:rsidP="00B50825">
      <w:pPr>
        <w:pStyle w:val="ListParagraph"/>
        <w:numPr>
          <w:ilvl w:val="1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Snake Awareness</w:t>
      </w:r>
    </w:p>
    <w:p w:rsidR="00E97CC7" w:rsidRDefault="00E97CC7" w:rsidP="00B50825">
      <w:pPr>
        <w:pStyle w:val="ListParagraph"/>
        <w:numPr>
          <w:ilvl w:val="1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HIV/Aids Awareness</w:t>
      </w:r>
    </w:p>
    <w:p w:rsidR="00E97CC7" w:rsidRDefault="00E97CC7" w:rsidP="00B50825">
      <w:pPr>
        <w:pStyle w:val="ListParagraph"/>
        <w:numPr>
          <w:ilvl w:val="1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Chemicals</w:t>
      </w:r>
    </w:p>
    <w:p w:rsidR="00E97CC7" w:rsidRDefault="002A6D9C" w:rsidP="00B50825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First Aid box content </w:t>
      </w:r>
      <w:r w:rsidR="00E97CC7">
        <w:rPr>
          <w:rFonts w:ascii="Arial" w:hAnsi="Arial" w:cs="Arial"/>
        </w:rPr>
        <w:t>register</w:t>
      </w:r>
    </w:p>
    <w:p w:rsidR="002A6D9C" w:rsidRDefault="002A6D9C" w:rsidP="00B50825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COID:</w:t>
      </w:r>
    </w:p>
    <w:p w:rsidR="002A6D9C" w:rsidRDefault="002A6D9C" w:rsidP="00B50825">
      <w:pPr>
        <w:pStyle w:val="ListParagraph"/>
        <w:numPr>
          <w:ilvl w:val="1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Incident Reporting Procedure</w:t>
      </w:r>
    </w:p>
    <w:p w:rsidR="002A6D9C" w:rsidRDefault="002A6D9C" w:rsidP="00B50825">
      <w:pPr>
        <w:pStyle w:val="ListParagraph"/>
        <w:numPr>
          <w:ilvl w:val="1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Incident Recording</w:t>
      </w:r>
    </w:p>
    <w:p w:rsidR="002A6D9C" w:rsidRDefault="002A6D9C" w:rsidP="00B50825">
      <w:pPr>
        <w:pStyle w:val="ListParagraph"/>
        <w:numPr>
          <w:ilvl w:val="1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Accident/Incident Reports</w:t>
      </w:r>
    </w:p>
    <w:p w:rsidR="002A6D9C" w:rsidRDefault="002A6D9C" w:rsidP="00B50825">
      <w:pPr>
        <w:pStyle w:val="ListParagraph"/>
        <w:numPr>
          <w:ilvl w:val="1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Resumption Reports</w:t>
      </w:r>
    </w:p>
    <w:p w:rsidR="002A6D9C" w:rsidRPr="00E97CC7" w:rsidRDefault="002A6D9C" w:rsidP="00B50825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Acts &amp; Regulations</w:t>
      </w:r>
    </w:p>
    <w:p w:rsidR="00D11A01" w:rsidRPr="00E97CC7" w:rsidRDefault="008106FD">
      <w:pPr>
        <w:rPr>
          <w:rFonts w:ascii="Arial" w:hAnsi="Arial" w:cs="Arial"/>
        </w:rPr>
      </w:pPr>
      <w:r w:rsidRPr="00E97CC7">
        <w:rPr>
          <w:rFonts w:ascii="Arial" w:hAnsi="Arial" w:cs="Arial"/>
        </w:rPr>
        <w:t xml:space="preserve"> </w:t>
      </w:r>
    </w:p>
    <w:sectPr w:rsidR="00D11A01" w:rsidRPr="00E97CC7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9AE" w:rsidRDefault="008919AE" w:rsidP="00E97CC7">
      <w:pPr>
        <w:spacing w:after="0" w:line="240" w:lineRule="auto"/>
      </w:pPr>
      <w:r>
        <w:separator/>
      </w:r>
    </w:p>
  </w:endnote>
  <w:endnote w:type="continuationSeparator" w:id="0">
    <w:p w:rsidR="008919AE" w:rsidRDefault="008919AE" w:rsidP="00E97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181240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2A6D9C" w:rsidRDefault="002A6D9C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5082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5082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97CC7" w:rsidRDefault="00E97C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9AE" w:rsidRDefault="008919AE" w:rsidP="00E97CC7">
      <w:pPr>
        <w:spacing w:after="0" w:line="240" w:lineRule="auto"/>
      </w:pPr>
      <w:r>
        <w:separator/>
      </w:r>
    </w:p>
  </w:footnote>
  <w:footnote w:type="continuationSeparator" w:id="0">
    <w:p w:rsidR="008919AE" w:rsidRDefault="008919AE" w:rsidP="00E97C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CC7" w:rsidRDefault="00E97CC7" w:rsidP="00E97CC7">
    <w:pPr>
      <w:pStyle w:val="Header"/>
      <w:jc w:val="right"/>
    </w:pPr>
    <w:r>
      <w:rPr>
        <w:noProof/>
      </w:rPr>
      <w:drawing>
        <wp:inline distT="0" distB="0" distL="0" distR="0">
          <wp:extent cx="841151" cy="390525"/>
          <wp:effectExtent l="0" t="0" r="0" b="0"/>
          <wp:docPr id="1" name="Picture 1" descr="Logo - Faciliti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- Faciliti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151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97CC7" w:rsidRDefault="00E97CC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40DF5"/>
    <w:multiLevelType w:val="hybridMultilevel"/>
    <w:tmpl w:val="2878C91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14353E"/>
    <w:multiLevelType w:val="hybridMultilevel"/>
    <w:tmpl w:val="83B8AA6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073555"/>
    <w:multiLevelType w:val="hybridMultilevel"/>
    <w:tmpl w:val="9280C7C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7B0"/>
    <w:rsid w:val="001F4F5C"/>
    <w:rsid w:val="002A6D9C"/>
    <w:rsid w:val="008106FD"/>
    <w:rsid w:val="008919AE"/>
    <w:rsid w:val="00A857B0"/>
    <w:rsid w:val="00B50825"/>
    <w:rsid w:val="00BA0EE7"/>
    <w:rsid w:val="00C75165"/>
    <w:rsid w:val="00D11A01"/>
    <w:rsid w:val="00E9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0EE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97C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CC7"/>
  </w:style>
  <w:style w:type="paragraph" w:styleId="Footer">
    <w:name w:val="footer"/>
    <w:basedOn w:val="Normal"/>
    <w:link w:val="FooterChar"/>
    <w:uiPriority w:val="99"/>
    <w:unhideWhenUsed/>
    <w:rsid w:val="00E97C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CC7"/>
  </w:style>
  <w:style w:type="paragraph" w:styleId="BalloonText">
    <w:name w:val="Balloon Text"/>
    <w:basedOn w:val="Normal"/>
    <w:link w:val="BalloonTextChar"/>
    <w:uiPriority w:val="99"/>
    <w:semiHidden/>
    <w:unhideWhenUsed/>
    <w:rsid w:val="00E97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C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0EE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97C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CC7"/>
  </w:style>
  <w:style w:type="paragraph" w:styleId="Footer">
    <w:name w:val="footer"/>
    <w:basedOn w:val="Normal"/>
    <w:link w:val="FooterChar"/>
    <w:uiPriority w:val="99"/>
    <w:unhideWhenUsed/>
    <w:rsid w:val="00E97C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CC7"/>
  </w:style>
  <w:style w:type="paragraph" w:styleId="BalloonText">
    <w:name w:val="Balloon Text"/>
    <w:basedOn w:val="Normal"/>
    <w:link w:val="BalloonTextChar"/>
    <w:uiPriority w:val="99"/>
    <w:semiHidden/>
    <w:unhideWhenUsed/>
    <w:rsid w:val="00E97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C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Aletia Ollewagen</dc:creator>
  <cp:lastModifiedBy>Frans Ramodibana</cp:lastModifiedBy>
  <cp:revision>5</cp:revision>
  <dcterms:created xsi:type="dcterms:W3CDTF">2015-11-13T08:56:00Z</dcterms:created>
  <dcterms:modified xsi:type="dcterms:W3CDTF">2016-02-12T05:55:00Z</dcterms:modified>
</cp:coreProperties>
</file>