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110"/>
        <w:gridCol w:w="4111"/>
      </w:tblGrid>
      <w:tr w:rsidR="0028522F" w:rsidRPr="00BC7ACE" w14:paraId="75C91B8C" w14:textId="77777777" w:rsidTr="00AD240A">
        <w:trPr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24D950E" w14:textId="77777777" w:rsidR="0028522F" w:rsidRPr="00765608" w:rsidRDefault="0028522F" w:rsidP="00AD240A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76560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55C0218" w14:textId="536F9600" w:rsidR="0028522F" w:rsidRPr="00BC7ACE" w:rsidRDefault="00A35DD7" w:rsidP="00AD240A">
            <w:pPr>
              <w:widowControl w:val="0"/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Master </w:t>
            </w:r>
            <w:r w:rsidR="0028522F" w:rsidRPr="00BC7ACE">
              <w:rPr>
                <w:rFonts w:ascii="Arial" w:hAnsi="Arial" w:cs="Arial"/>
                <w:b/>
              </w:rPr>
              <w:t>Services Agreement</w:t>
            </w:r>
          </w:p>
        </w:tc>
      </w:tr>
      <w:tr w:rsidR="0028522F" w:rsidRPr="00BC7ACE" w14:paraId="0986A994" w14:textId="77777777" w:rsidTr="00AD240A">
        <w:trPr>
          <w:trHeight w:val="9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32B8FA" w14:textId="77777777" w:rsidR="0028522F" w:rsidRPr="00BC7ACE" w:rsidRDefault="0028522F" w:rsidP="00AD240A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7EF370C" w14:textId="77777777" w:rsidR="0028522F" w:rsidRPr="00765608" w:rsidRDefault="0028522F" w:rsidP="00AD240A">
            <w:pPr>
              <w:widowControl w:val="0"/>
              <w:spacing w:after="0" w:line="360" w:lineRule="auto"/>
              <w:jc w:val="both"/>
              <w:rPr>
                <w:rFonts w:ascii="Arial" w:hAnsi="Arial" w:cs="Arial"/>
              </w:rPr>
            </w:pPr>
            <w:r w:rsidRPr="00765608">
              <w:rPr>
                <w:rFonts w:ascii="Arial" w:hAnsi="Arial" w:cs="Arial"/>
              </w:rPr>
              <w:t>Description: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1F943C" w14:textId="132422A8" w:rsidR="0028522F" w:rsidRPr="00BC7ACE" w:rsidRDefault="00005076" w:rsidP="00A33B53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B137D5">
              <w:rPr>
                <w:rFonts w:ascii="Arial" w:hAnsi="Arial" w:cs="Arial"/>
                <w:b/>
                <w:noProof/>
              </w:rPr>
              <w:t xml:space="preserve">The Appointment </w:t>
            </w:r>
            <w:r>
              <w:rPr>
                <w:rFonts w:ascii="Arial" w:hAnsi="Arial" w:cs="Arial"/>
                <w:b/>
                <w:noProof/>
              </w:rPr>
              <w:t>o</w:t>
            </w:r>
            <w:r w:rsidRPr="00B137D5">
              <w:rPr>
                <w:rFonts w:ascii="Arial" w:hAnsi="Arial" w:cs="Arial"/>
                <w:b/>
                <w:noProof/>
              </w:rPr>
              <w:t xml:space="preserve">f </w:t>
            </w:r>
            <w:r w:rsidR="00A503F2">
              <w:rPr>
                <w:rFonts w:ascii="Arial" w:hAnsi="Arial" w:cs="Arial"/>
                <w:b/>
                <w:noProof/>
              </w:rPr>
              <w:t>a Panel  of</w:t>
            </w:r>
            <w:r w:rsidRPr="00B137D5">
              <w:rPr>
                <w:rFonts w:ascii="Arial" w:hAnsi="Arial" w:cs="Arial"/>
                <w:b/>
                <w:noProof/>
              </w:rPr>
              <w:t xml:space="preserve"> Service Provider</w:t>
            </w:r>
            <w:r>
              <w:rPr>
                <w:rFonts w:ascii="Arial" w:hAnsi="Arial" w:cs="Arial"/>
                <w:b/>
                <w:noProof/>
              </w:rPr>
              <w:t>s</w:t>
            </w:r>
            <w:r w:rsidRPr="00B137D5">
              <w:rPr>
                <w:rFonts w:ascii="Arial" w:hAnsi="Arial" w:cs="Arial"/>
                <w:b/>
                <w:noProof/>
              </w:rPr>
              <w:t xml:space="preserve"> </w:t>
            </w:r>
            <w:r w:rsidR="00BC08FF">
              <w:rPr>
                <w:rFonts w:ascii="Arial" w:hAnsi="Arial" w:cs="Arial"/>
                <w:b/>
                <w:noProof/>
              </w:rPr>
              <w:t xml:space="preserve">for the Provision of Tax </w:t>
            </w:r>
            <w:r w:rsidR="0077176B">
              <w:rPr>
                <w:rFonts w:ascii="Arial" w:hAnsi="Arial" w:cs="Arial"/>
                <w:b/>
                <w:noProof/>
              </w:rPr>
              <w:t>C</w:t>
            </w:r>
            <w:r w:rsidR="00BC08FF">
              <w:rPr>
                <w:rFonts w:ascii="Arial" w:hAnsi="Arial" w:cs="Arial"/>
                <w:b/>
                <w:noProof/>
              </w:rPr>
              <w:t>onsulting Services to SARS</w:t>
            </w:r>
            <w:r>
              <w:rPr>
                <w:rFonts w:ascii="Arial" w:hAnsi="Arial" w:cs="Arial"/>
                <w:b/>
                <w:noProof/>
              </w:rPr>
              <w:t xml:space="preserve"> </w:t>
            </w:r>
          </w:p>
        </w:tc>
      </w:tr>
      <w:tr w:rsidR="0028522F" w:rsidRPr="00765608" w14:paraId="0030E381" w14:textId="77777777" w:rsidTr="00AD240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0E2435D6" w14:textId="77777777" w:rsidR="0028522F" w:rsidRPr="00BC7ACE" w:rsidRDefault="0028522F" w:rsidP="00AD240A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 w:rsidRPr="00BC7AC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E320685" w14:textId="77777777" w:rsidR="0028522F" w:rsidRPr="00765608" w:rsidRDefault="0028522F" w:rsidP="00AD240A">
            <w:pPr>
              <w:widowControl w:val="0"/>
              <w:spacing w:after="0" w:line="360" w:lineRule="auto"/>
              <w:jc w:val="both"/>
              <w:rPr>
                <w:rFonts w:ascii="Arial" w:hAnsi="Arial" w:cs="Arial"/>
              </w:rPr>
            </w:pPr>
            <w:r w:rsidRPr="00765608">
              <w:rPr>
                <w:rFonts w:ascii="Arial" w:hAnsi="Arial" w:cs="Arial"/>
                <w:b/>
              </w:rPr>
              <w:t xml:space="preserve">Description of Service Provider </w:t>
            </w:r>
          </w:p>
        </w:tc>
      </w:tr>
      <w:tr w:rsidR="0028522F" w:rsidRPr="00765608" w14:paraId="62C5FE08" w14:textId="77777777" w:rsidTr="00E90CC6">
        <w:trPr>
          <w:trHeight w:val="12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946E67" w14:textId="77777777" w:rsidR="0028522F" w:rsidRPr="00BC7ACE" w:rsidRDefault="0028522F" w:rsidP="00AD240A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  <w:p w14:paraId="4F5C5B81" w14:textId="77777777" w:rsidR="0028522F" w:rsidRPr="00765608" w:rsidRDefault="0028522F" w:rsidP="00AD240A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2F5648" w14:textId="77777777" w:rsidR="0028522F" w:rsidRPr="00765608" w:rsidRDefault="0028522F" w:rsidP="00AD240A">
            <w:pPr>
              <w:pStyle w:val="ListParagraph"/>
              <w:widowControl w:val="0"/>
              <w:numPr>
                <w:ilvl w:val="0"/>
                <w:numId w:val="1"/>
              </w:numPr>
              <w:spacing w:line="360" w:lineRule="auto"/>
              <w:ind w:left="317" w:hanging="31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608">
              <w:rPr>
                <w:rFonts w:ascii="Arial" w:hAnsi="Arial" w:cs="Arial"/>
                <w:sz w:val="22"/>
                <w:szCs w:val="22"/>
              </w:rPr>
              <w:t xml:space="preserve">Name of the Service Provider: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D0BAE" w14:textId="6B2D8D9A" w:rsidR="0028522F" w:rsidRPr="00765608" w:rsidRDefault="0028522F" w:rsidP="00C41566">
            <w:pPr>
              <w:widowControl w:val="0"/>
              <w:tabs>
                <w:tab w:val="left" w:pos="3555"/>
              </w:tabs>
              <w:spacing w:line="360" w:lineRule="auto"/>
              <w:jc w:val="both"/>
              <w:rPr>
                <w:rFonts w:ascii="Arial" w:hAnsi="Arial" w:cs="Arial"/>
                <w:b/>
                <w:lang w:eastAsia="en-NZ"/>
              </w:rPr>
            </w:pPr>
          </w:p>
        </w:tc>
      </w:tr>
      <w:tr w:rsidR="0028522F" w:rsidRPr="00765608" w14:paraId="4B8D0D7E" w14:textId="77777777" w:rsidTr="00AD240A">
        <w:trPr>
          <w:trHeight w:val="138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AF616E" w14:textId="77777777" w:rsidR="0028522F" w:rsidRPr="00BC7ACE" w:rsidRDefault="0028522F" w:rsidP="00AD240A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39A1B6" w14:textId="77777777" w:rsidR="0028522F" w:rsidRPr="00765608" w:rsidRDefault="0028522F" w:rsidP="00AD240A">
            <w:pPr>
              <w:pStyle w:val="ListParagraph"/>
              <w:widowControl w:val="0"/>
              <w:numPr>
                <w:ilvl w:val="0"/>
                <w:numId w:val="1"/>
              </w:numPr>
              <w:spacing w:line="360" w:lineRule="auto"/>
              <w:ind w:left="317" w:hanging="31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608">
              <w:rPr>
                <w:rFonts w:ascii="Arial" w:hAnsi="Arial" w:cs="Arial"/>
                <w:sz w:val="22"/>
                <w:szCs w:val="22"/>
              </w:rPr>
              <w:t>The Service Provider’s registration number: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4699F4" w14:textId="25869252" w:rsidR="0028522F" w:rsidRPr="00005076" w:rsidRDefault="0028522F" w:rsidP="005C4538">
            <w:pPr>
              <w:widowControl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28522F" w:rsidRPr="00765608" w14:paraId="5A2648E7" w14:textId="77777777" w:rsidTr="00AD240A">
        <w:trPr>
          <w:trHeight w:val="19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4B6B2B" w14:textId="77777777" w:rsidR="0028522F" w:rsidRPr="00BC7ACE" w:rsidRDefault="0028522F" w:rsidP="00AD240A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5B4D00" w14:textId="77777777" w:rsidR="0028522F" w:rsidRPr="00765608" w:rsidRDefault="0028522F" w:rsidP="00AD240A">
            <w:pPr>
              <w:pStyle w:val="ListParagraph"/>
              <w:widowControl w:val="0"/>
              <w:numPr>
                <w:ilvl w:val="0"/>
                <w:numId w:val="1"/>
              </w:numPr>
              <w:spacing w:line="360" w:lineRule="auto"/>
              <w:ind w:left="317" w:hanging="317"/>
              <w:jc w:val="both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765608">
              <w:rPr>
                <w:rFonts w:ascii="Arial" w:hAnsi="Arial" w:cs="Arial"/>
                <w:sz w:val="22"/>
                <w:szCs w:val="22"/>
                <w:lang w:val="en-ZA"/>
              </w:rPr>
              <w:t>The Service Provider’s registered address: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C3768" w14:textId="73C54832" w:rsidR="00005076" w:rsidRPr="002F360A" w:rsidRDefault="00005076" w:rsidP="009C2E7B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  <w:tr w:rsidR="0028522F" w:rsidRPr="00765608" w14:paraId="434F2001" w14:textId="77777777" w:rsidTr="005E368A">
        <w:trPr>
          <w:trHeight w:val="19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C7A1A2" w14:textId="77777777" w:rsidR="0028522F" w:rsidRPr="00BC7ACE" w:rsidRDefault="0028522F" w:rsidP="00AD240A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9083EA" w14:textId="77777777" w:rsidR="0028522F" w:rsidRPr="00765608" w:rsidRDefault="0028522F" w:rsidP="00AD240A">
            <w:pPr>
              <w:pStyle w:val="ListParagraph"/>
              <w:widowControl w:val="0"/>
              <w:numPr>
                <w:ilvl w:val="0"/>
                <w:numId w:val="1"/>
              </w:numPr>
              <w:spacing w:line="360" w:lineRule="auto"/>
              <w:ind w:left="317" w:hanging="317"/>
              <w:jc w:val="both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765608">
              <w:rPr>
                <w:rFonts w:ascii="Arial" w:hAnsi="Arial" w:cs="Arial"/>
                <w:sz w:val="22"/>
                <w:szCs w:val="22"/>
                <w:lang w:val="en-ZA"/>
              </w:rPr>
              <w:t>Physical address of the Service Provider for service of notices and legal processes: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BB302" w14:textId="15C7E5E0" w:rsidR="0028522F" w:rsidRPr="009C2E7B" w:rsidRDefault="0028522F" w:rsidP="00005076">
            <w:pPr>
              <w:spacing w:after="0" w:line="360" w:lineRule="auto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28522F" w:rsidRPr="005B3CF0" w14:paraId="6C605FD5" w14:textId="77777777" w:rsidTr="00AD240A">
        <w:trPr>
          <w:trHeight w:val="227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8B9CC1" w14:textId="77777777" w:rsidR="0028522F" w:rsidRPr="00BC7ACE" w:rsidRDefault="0028522F" w:rsidP="00AD240A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098284" w14:textId="77777777" w:rsidR="0028522F" w:rsidRPr="00765608" w:rsidRDefault="0028522F" w:rsidP="00AD240A">
            <w:pPr>
              <w:pStyle w:val="ListParagraph"/>
              <w:widowControl w:val="0"/>
              <w:numPr>
                <w:ilvl w:val="0"/>
                <w:numId w:val="1"/>
              </w:numPr>
              <w:spacing w:line="360" w:lineRule="auto"/>
              <w:ind w:left="317" w:hanging="317"/>
              <w:jc w:val="both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765608">
              <w:rPr>
                <w:rFonts w:ascii="Arial" w:hAnsi="Arial" w:cs="Arial"/>
                <w:sz w:val="22"/>
                <w:szCs w:val="22"/>
                <w:lang w:val="en-ZA"/>
              </w:rPr>
              <w:t>The Service Provider’s email address for communications, and/or correspondences in connection with the performance of the Services: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5934A" w14:textId="3397AEF6" w:rsidR="00F2150A" w:rsidRPr="002D7813" w:rsidRDefault="00F2150A" w:rsidP="00BA7CAD">
            <w:pPr>
              <w:pStyle w:val="abc"/>
              <w:widowControl w:val="0"/>
              <w:spacing w:line="360" w:lineRule="auto"/>
              <w:rPr>
                <w:rFonts w:ascii="Arial" w:hAnsi="Arial" w:cs="Arial"/>
                <w:b/>
                <w:color w:val="auto"/>
                <w:sz w:val="22"/>
                <w:szCs w:val="22"/>
                <w:lang w:val="en-ZA"/>
              </w:rPr>
            </w:pPr>
          </w:p>
        </w:tc>
      </w:tr>
    </w:tbl>
    <w:p w14:paraId="1C50DF66" w14:textId="77777777" w:rsidR="0041003B" w:rsidRPr="002A7655" w:rsidRDefault="0041003B" w:rsidP="0028522F">
      <w:pPr>
        <w:spacing w:after="0" w:line="360" w:lineRule="auto"/>
        <w:rPr>
          <w:rFonts w:ascii="Arial" w:hAnsi="Arial" w:cs="Arial"/>
        </w:rPr>
      </w:pPr>
    </w:p>
    <w:sectPr w:rsidR="0041003B" w:rsidRPr="002A765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9A053" w14:textId="77777777" w:rsidR="004E2404" w:rsidRDefault="004E2404" w:rsidP="00265E55">
      <w:pPr>
        <w:spacing w:after="0" w:line="240" w:lineRule="auto"/>
      </w:pPr>
      <w:r>
        <w:separator/>
      </w:r>
    </w:p>
  </w:endnote>
  <w:endnote w:type="continuationSeparator" w:id="0">
    <w:p w14:paraId="017ED32A" w14:textId="77777777" w:rsidR="004E2404" w:rsidRDefault="004E2404" w:rsidP="0026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F8E5B" w14:textId="77777777" w:rsidR="004E2404" w:rsidRDefault="004E2404" w:rsidP="00265E55">
      <w:pPr>
        <w:spacing w:after="0" w:line="240" w:lineRule="auto"/>
      </w:pPr>
      <w:r>
        <w:separator/>
      </w:r>
    </w:p>
  </w:footnote>
  <w:footnote w:type="continuationSeparator" w:id="0">
    <w:p w14:paraId="6A58679B" w14:textId="77777777" w:rsidR="004E2404" w:rsidRDefault="004E2404" w:rsidP="00265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EC19D" w14:textId="77777777" w:rsidR="00265E55" w:rsidRDefault="00265E55">
    <w:pPr>
      <w:pStyle w:val="Header"/>
    </w:pPr>
    <w:r>
      <w:rPr>
        <w:noProof/>
        <w:lang w:eastAsia="en-ZA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01A3053" wp14:editId="77BCA9A7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Arial" w:hAnsi="Arial" w:cs="Arial"/>
                              <w:b/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1BC57324" w14:textId="226180F2" w:rsidR="00265E55" w:rsidRPr="005B4C21" w:rsidRDefault="00C41566" w:rsidP="00265E55">
                              <w:pPr>
                                <w:pStyle w:val="Header"/>
                                <w:jc w:val="right"/>
                                <w:rPr>
                                  <w:rFonts w:ascii="Arial" w:hAnsi="Arial" w:cs="Arial"/>
                                  <w:b/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aps/>
                                  <w:color w:val="FFFFFF" w:themeColor="background1"/>
                                </w:rPr>
                                <w:t>Annexure B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01A3053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rFonts w:ascii="Arial" w:hAnsi="Arial" w:cs="Arial"/>
                        <w:b/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1BC57324" w14:textId="226180F2" w:rsidR="00265E55" w:rsidRPr="005B4C21" w:rsidRDefault="00C41566" w:rsidP="00265E55">
                        <w:pPr>
                          <w:pStyle w:val="Header"/>
                          <w:jc w:val="right"/>
                          <w:rPr>
                            <w:rFonts w:ascii="Arial" w:hAnsi="Arial" w:cs="Arial"/>
                            <w:b/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aps/>
                            <w:color w:val="FFFFFF" w:themeColor="background1"/>
                          </w:rPr>
                          <w:t>Annexure B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E0476A"/>
    <w:multiLevelType w:val="hybridMultilevel"/>
    <w:tmpl w:val="037E59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151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E55"/>
    <w:rsid w:val="00005076"/>
    <w:rsid w:val="00016394"/>
    <w:rsid w:val="0002702A"/>
    <w:rsid w:val="0003770B"/>
    <w:rsid w:val="00042DC1"/>
    <w:rsid w:val="0005043B"/>
    <w:rsid w:val="000915C6"/>
    <w:rsid w:val="0009686C"/>
    <w:rsid w:val="000A55ED"/>
    <w:rsid w:val="000E25CE"/>
    <w:rsid w:val="00112125"/>
    <w:rsid w:val="00112E79"/>
    <w:rsid w:val="0015301A"/>
    <w:rsid w:val="001E00FB"/>
    <w:rsid w:val="00265E55"/>
    <w:rsid w:val="0027281B"/>
    <w:rsid w:val="0028522F"/>
    <w:rsid w:val="002A7655"/>
    <w:rsid w:val="002B1722"/>
    <w:rsid w:val="002D7813"/>
    <w:rsid w:val="002F360A"/>
    <w:rsid w:val="00307428"/>
    <w:rsid w:val="003573B2"/>
    <w:rsid w:val="00394ABD"/>
    <w:rsid w:val="003D39F1"/>
    <w:rsid w:val="003E53D7"/>
    <w:rsid w:val="003E5C57"/>
    <w:rsid w:val="00405238"/>
    <w:rsid w:val="00405285"/>
    <w:rsid w:val="0041003B"/>
    <w:rsid w:val="004322A6"/>
    <w:rsid w:val="004D22BA"/>
    <w:rsid w:val="004D60AC"/>
    <w:rsid w:val="004E2404"/>
    <w:rsid w:val="00580E4C"/>
    <w:rsid w:val="005B36A8"/>
    <w:rsid w:val="005B3CF0"/>
    <w:rsid w:val="005B4C21"/>
    <w:rsid w:val="005C4538"/>
    <w:rsid w:val="005E2E29"/>
    <w:rsid w:val="005E368A"/>
    <w:rsid w:val="00617583"/>
    <w:rsid w:val="006338DA"/>
    <w:rsid w:val="006644C2"/>
    <w:rsid w:val="006700B2"/>
    <w:rsid w:val="006B0B0C"/>
    <w:rsid w:val="006F2EE2"/>
    <w:rsid w:val="00701354"/>
    <w:rsid w:val="00732F10"/>
    <w:rsid w:val="00736C6C"/>
    <w:rsid w:val="00763A41"/>
    <w:rsid w:val="00765608"/>
    <w:rsid w:val="0077176B"/>
    <w:rsid w:val="0077738F"/>
    <w:rsid w:val="007B6071"/>
    <w:rsid w:val="007B7085"/>
    <w:rsid w:val="007D7CA4"/>
    <w:rsid w:val="00800771"/>
    <w:rsid w:val="00821C6E"/>
    <w:rsid w:val="008557A9"/>
    <w:rsid w:val="008A13EE"/>
    <w:rsid w:val="009329C2"/>
    <w:rsid w:val="009455C2"/>
    <w:rsid w:val="00961F57"/>
    <w:rsid w:val="009C2E7B"/>
    <w:rsid w:val="00A33B53"/>
    <w:rsid w:val="00A35DD7"/>
    <w:rsid w:val="00A37485"/>
    <w:rsid w:val="00A503F2"/>
    <w:rsid w:val="00A66767"/>
    <w:rsid w:val="00AA145D"/>
    <w:rsid w:val="00B175F1"/>
    <w:rsid w:val="00B465B4"/>
    <w:rsid w:val="00B74FDD"/>
    <w:rsid w:val="00BA0A5D"/>
    <w:rsid w:val="00BA7CAD"/>
    <w:rsid w:val="00BB7EC4"/>
    <w:rsid w:val="00BC08FF"/>
    <w:rsid w:val="00BC3392"/>
    <w:rsid w:val="00BC7ACE"/>
    <w:rsid w:val="00BF1652"/>
    <w:rsid w:val="00C00DE0"/>
    <w:rsid w:val="00C05727"/>
    <w:rsid w:val="00C41566"/>
    <w:rsid w:val="00C468F3"/>
    <w:rsid w:val="00C91462"/>
    <w:rsid w:val="00C97839"/>
    <w:rsid w:val="00CA41DF"/>
    <w:rsid w:val="00CB5EB0"/>
    <w:rsid w:val="00CC6F8F"/>
    <w:rsid w:val="00D20DFF"/>
    <w:rsid w:val="00D7613B"/>
    <w:rsid w:val="00D95001"/>
    <w:rsid w:val="00DA5E01"/>
    <w:rsid w:val="00DE1426"/>
    <w:rsid w:val="00E07CE8"/>
    <w:rsid w:val="00E83A65"/>
    <w:rsid w:val="00E90CC6"/>
    <w:rsid w:val="00F2150A"/>
    <w:rsid w:val="00F35560"/>
    <w:rsid w:val="00F53C45"/>
    <w:rsid w:val="00FB2783"/>
    <w:rsid w:val="00FB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F8DC21"/>
  <w15:chartTrackingRefBased/>
  <w15:docId w15:val="{D5D339AD-A550-4E8B-8BAC-17B4A9AD1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9F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E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E55"/>
  </w:style>
  <w:style w:type="paragraph" w:styleId="Footer">
    <w:name w:val="footer"/>
    <w:basedOn w:val="Normal"/>
    <w:link w:val="FooterChar"/>
    <w:uiPriority w:val="99"/>
    <w:unhideWhenUsed/>
    <w:rsid w:val="00265E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E55"/>
  </w:style>
  <w:style w:type="character" w:customStyle="1" w:styleId="ListParagraphChar">
    <w:name w:val="List Paragraph Char"/>
    <w:aliases w:val="Heading 100 Char"/>
    <w:basedOn w:val="DefaultParagraphFont"/>
    <w:link w:val="ListParagraph"/>
    <w:uiPriority w:val="34"/>
    <w:locked/>
    <w:rsid w:val="00265E55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aliases w:val="Heading 100"/>
    <w:basedOn w:val="Normal"/>
    <w:link w:val="ListParagraphChar"/>
    <w:uiPriority w:val="34"/>
    <w:qFormat/>
    <w:rsid w:val="00265E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abc">
    <w:name w:val="abc"/>
    <w:basedOn w:val="Normal"/>
    <w:rsid w:val="00265E55"/>
    <w:pPr>
      <w:tabs>
        <w:tab w:val="left" w:pos="340"/>
        <w:tab w:val="left" w:pos="794"/>
      </w:tabs>
      <w:spacing w:after="0" w:line="240" w:lineRule="atLeast"/>
      <w:ind w:left="340" w:hanging="340"/>
      <w:jc w:val="both"/>
    </w:pPr>
    <w:rPr>
      <w:rFonts w:ascii="Univers (W1)" w:eastAsia="Times New Roman" w:hAnsi="Univers (W1)" w:cs="Times New Roman"/>
      <w:color w:val="000000"/>
      <w:sz w:val="19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76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1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61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6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61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13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1003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3556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7B7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4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 B</vt:lpstr>
    </vt:vector>
  </TitlesOfParts>
  <Company>SARS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B</dc:title>
  <dc:subject/>
  <dc:creator>Lalashé Lundall</dc:creator>
  <cp:keywords/>
  <dc:description/>
  <cp:lastModifiedBy>Bernadette Sehapi</cp:lastModifiedBy>
  <cp:revision>2</cp:revision>
  <cp:lastPrinted>2023-12-04T07:27:00Z</cp:lastPrinted>
  <dcterms:created xsi:type="dcterms:W3CDTF">2024-08-15T08:58:00Z</dcterms:created>
  <dcterms:modified xsi:type="dcterms:W3CDTF">2024-08-15T08:58:00Z</dcterms:modified>
</cp:coreProperties>
</file>