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DF46" w14:textId="5EC4185D"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F751CC">
        <w:rPr>
          <w:rFonts w:ascii="Segoe UI" w:eastAsia="Times New Roman" w:hAnsi="Segoe UI" w:cs="Segoe UI"/>
          <w:b/>
          <w:bCs/>
          <w:color w:val="0070C0"/>
          <w:kern w:val="0"/>
          <w:sz w:val="36"/>
          <w:szCs w:val="36"/>
          <w:lang w:eastAsia="en-ZA"/>
          <w14:ligatures w14:val="none"/>
        </w:rPr>
        <w:t>Tihakelo ta Hofisi ya le Kaya</w:t>
      </w:r>
    </w:p>
    <w:p w14:paraId="3C001AB1" w14:textId="1CF5D9F2"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I yini Leswintshwa?</w:t>
      </w:r>
    </w:p>
    <w:p w14:paraId="6B0CBAAF"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26 Mawuwani 2023 - Ntswalo eka bono tanihi xiphemu xa tihakelo ta hofisi ya le kaya - lembexibalo ra 2023</w:t>
      </w:r>
    </w:p>
    <w:p w14:paraId="6262C93A" w14:textId="77777777" w:rsidR="00F751CC" w:rsidRPr="00F751CC" w:rsidRDefault="00F751CC" w:rsidP="00F751CC">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Ntswalo eka bondo ya yindlu a yi pfumeleriwa khale tanihi hakelo leyi suseriwaka xibalo tanihi xiphemu xa tihakelo ta hofisi ya le kaya. Hambiswiritano, ku sukela nkandziyiso wa ti 4 Nyenyankulu 2022 wa Noti ya Nhlamuselo ya vu 28 leyi nghenisiweke leswintshwa, leyi tirhanaka na misuso ya tihakelo ta hofisi ya le kaya leti byarhiweke hi vanhu lava tirhaka kumbe ku khoma hofisi, swi hlamuseriwile leswaku </w:t>
      </w:r>
      <w:r w:rsidRPr="003820E1">
        <w:rPr>
          <w:rFonts w:ascii="Segoe UI" w:eastAsia="Times New Roman" w:hAnsi="Segoe UI" w:cs="Segoe UI"/>
          <w:b/>
          <w:bCs/>
          <w:color w:val="333333"/>
          <w:kern w:val="0"/>
          <w:sz w:val="20"/>
          <w:szCs w:val="20"/>
          <w:lang w:eastAsia="en-ZA"/>
          <w14:ligatures w14:val="none"/>
        </w:rPr>
        <w:t>ku sukela hi lembexibalo ra 2023 hakelo leyi a ya ha suseki.</w:t>
      </w:r>
      <w:r w:rsidRPr="00F751CC">
        <w:rPr>
          <w:rFonts w:ascii="Segoe UI" w:eastAsia="Times New Roman" w:hAnsi="Segoe UI" w:cs="Segoe UI"/>
          <w:color w:val="333333"/>
          <w:kern w:val="0"/>
          <w:sz w:val="20"/>
          <w:szCs w:val="20"/>
          <w:lang w:eastAsia="en-ZA"/>
          <w14:ligatures w14:val="none"/>
        </w:rPr>
        <w:br/>
      </w:r>
      <w:r w:rsidRPr="00F751CC">
        <w:rPr>
          <w:rFonts w:ascii="Segoe UI" w:eastAsia="Times New Roman" w:hAnsi="Segoe UI" w:cs="Segoe UI"/>
          <w:color w:val="333333"/>
          <w:kern w:val="0"/>
          <w:sz w:val="20"/>
          <w:szCs w:val="20"/>
          <w:lang w:eastAsia="en-ZA"/>
          <w14:ligatures w14:val="none"/>
        </w:rPr>
        <w:br/>
        <w:t xml:space="preserve">Kwalaho, loko u thoriwile kumbe u khome hofisi naswona u fikelerile swilaveko ku koxa tihakelo ta hofisi ya le kaya eka lembexibalo ra 2023, a wa ha fanelangi ku koxa ntswalo eka bondo ya yindlu. </w:t>
      </w:r>
    </w:p>
    <w:p w14:paraId="02CEA771"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w:t>
      </w:r>
    </w:p>
    <w:p w14:paraId="4CFA46B5"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9 Mawuwani 2021 - SARS yi rhurherile webinara eka 'Swilaveko swa Xibalo swa Hofisi ya le Kaya':</w:t>
      </w:r>
    </w:p>
    <w:p w14:paraId="3877717D"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Loko u tluriwile hi ku haxa loku humelelaka hi nkarhi wa humelelo, </w:t>
      </w:r>
      <w:r w:rsidRPr="003820E1">
        <w:rPr>
          <w:rFonts w:ascii="Segoe UI" w:eastAsia="Times New Roman" w:hAnsi="Segoe UI" w:cs="Segoe UI"/>
          <w:color w:val="4472C4" w:themeColor="accent1"/>
          <w:kern w:val="0"/>
          <w:sz w:val="20"/>
          <w:szCs w:val="20"/>
          <w:u w:val="single"/>
          <w:lang w:eastAsia="en-ZA"/>
          <w14:ligatures w14:val="none"/>
        </w:rPr>
        <w:t>sweswi ka kumela leswaku u ku vona laha.</w:t>
      </w:r>
      <w:r w:rsidRPr="003820E1">
        <w:rPr>
          <w:rFonts w:ascii="Segoe UI" w:eastAsia="Times New Roman" w:hAnsi="Segoe UI" w:cs="Segoe UI"/>
          <w:color w:val="4472C4" w:themeColor="accent1"/>
          <w:kern w:val="0"/>
          <w:sz w:val="20"/>
          <w:szCs w:val="20"/>
          <w:lang w:eastAsia="en-ZA"/>
          <w14:ligatures w14:val="none"/>
        </w:rPr>
        <w:t xml:space="preserve"> </w:t>
      </w:r>
      <w:hyperlink r:id="rId5" w:tgtFrame="_blank" w:history="1"/>
    </w:p>
    <w:p w14:paraId="594989D2"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Mbiko lowu kaneriweke enkarhini wa webinara wu ta tlhela </w:t>
      </w:r>
      <w:r w:rsidRPr="003820E1">
        <w:rPr>
          <w:rFonts w:ascii="Segoe UI" w:eastAsia="Times New Roman" w:hAnsi="Segoe UI" w:cs="Segoe UI"/>
          <w:color w:val="4472C4" w:themeColor="accent1"/>
          <w:kern w:val="0"/>
          <w:sz w:val="20"/>
          <w:szCs w:val="20"/>
          <w:u w:val="single"/>
          <w:lang w:eastAsia="en-ZA"/>
          <w14:ligatures w14:val="none"/>
        </w:rPr>
        <w:t>wu kumeka laha leswaku wu voniwa kumbe ku kopiwa</w:t>
      </w:r>
      <w:r w:rsidRPr="00F751CC">
        <w:rPr>
          <w:rFonts w:ascii="Segoe UI" w:eastAsia="Times New Roman" w:hAnsi="Segoe UI" w:cs="Segoe UI"/>
          <w:color w:val="333333"/>
          <w:kern w:val="0"/>
          <w:sz w:val="20"/>
          <w:szCs w:val="20"/>
          <w:lang w:eastAsia="en-ZA"/>
          <w14:ligatures w14:val="none"/>
        </w:rPr>
        <w:t xml:space="preserve">. </w:t>
      </w:r>
      <w:hyperlink r:id="rId6" w:history="1"/>
    </w:p>
    <w:p w14:paraId="75392D14"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20E1">
        <w:rPr>
          <w:rFonts w:ascii="Segoe UI" w:eastAsia="Times New Roman" w:hAnsi="Segoe UI" w:cs="Segoe UI"/>
          <w:color w:val="4472C4" w:themeColor="accent1"/>
          <w:kern w:val="0"/>
          <w:sz w:val="20"/>
          <w:szCs w:val="20"/>
          <w:u w:val="single"/>
          <w:lang w:eastAsia="en-ZA"/>
          <w14:ligatures w14:val="none"/>
        </w:rPr>
        <w:t xml:space="preserve">Swivutisokulu leswi </w:t>
      </w:r>
      <w:proofErr w:type="spellStart"/>
      <w:r w:rsidRPr="003820E1">
        <w:rPr>
          <w:rFonts w:ascii="Segoe UI" w:eastAsia="Times New Roman" w:hAnsi="Segoe UI" w:cs="Segoe UI"/>
          <w:color w:val="4472C4" w:themeColor="accent1"/>
          <w:kern w:val="0"/>
          <w:sz w:val="20"/>
          <w:szCs w:val="20"/>
          <w:u w:val="single"/>
          <w:lang w:eastAsia="en-ZA"/>
          <w14:ligatures w14:val="none"/>
        </w:rPr>
        <w:t>vutisiweke</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enkarhini</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wa</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webinara</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swi</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kandziyisiwile</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laha</w:t>
      </w:r>
      <w:proofErr w:type="spellEnd"/>
      <w:r w:rsidRPr="00F751CC">
        <w:rPr>
          <w:rFonts w:ascii="Segoe UI" w:eastAsia="Times New Roman" w:hAnsi="Segoe UI" w:cs="Segoe UI"/>
          <w:color w:val="333333"/>
          <w:kern w:val="0"/>
          <w:sz w:val="20"/>
          <w:szCs w:val="20"/>
          <w:lang w:eastAsia="en-ZA"/>
          <w14:ligatures w14:val="none"/>
        </w:rPr>
        <w:t>.</w:t>
      </w:r>
      <w:hyperlink r:id="rId7" w:history="1"/>
    </w:p>
    <w:p w14:paraId="2D8358C5"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ndzi ta kota rini ku koxa tihakelo ta hofisi ya le kaya?</w:t>
      </w:r>
    </w:p>
    <w:p w14:paraId="22F144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Loko u ri mutirhi loyi a tirhelaka ekaya naswona u vekile etlhelo kamara leri tirhiseriwaka hi xikongomelo xa "vuxavisi", u nga pfumeleriwa ku susa tihakelo tin'wana leti byarhiweke eku hlayiseni ka hofisi ya le kaya, laha yi nga ta hlayeriwa eka tshaku ra xiphemundzinganyeto: Loko ku ve u fikelela swilaveko leswi vekiweke eka Nawu wa Xibalo xa Malinghena, xiyenge xa 11(a) kun'we na swiyenge swa 23(b) na 23(m). Vona laha hansi ku kuma vuxokoxoko hi xitalo eka xiyenge xa 23 (b).</w:t>
      </w:r>
    </w:p>
    <w:p w14:paraId="1CEA2287"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hi swihi swilaveko swo koxa tihakelo ta hofisi ya le kaya?</w:t>
      </w:r>
    </w:p>
    <w:p w14:paraId="5D3B60A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Xiyenge xa 23(b) xa Nawu wa Xibalo xa Malinghena xi vula leswaku nsuso wa xibalo wa tihakelo ta hofisi ya le kaya wu ta anakanyiwa ntsena loko:</w:t>
      </w:r>
    </w:p>
    <w:p w14:paraId="49F77E58" w14:textId="54EE90EE" w:rsidR="00F751CC" w:rsidRPr="00F751CC" w:rsidRDefault="003820E1"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Pr>
          <w:rFonts w:ascii="Segoe UI" w:eastAsia="Times New Roman" w:hAnsi="Segoe UI" w:cs="Segoe UI"/>
          <w:color w:val="333333"/>
          <w:kern w:val="0"/>
          <w:sz w:val="20"/>
          <w:szCs w:val="20"/>
          <w:lang w:eastAsia="en-ZA"/>
          <w14:ligatures w14:val="none"/>
        </w:rPr>
        <w:t xml:space="preserve">Loko </w:t>
      </w:r>
      <w:proofErr w:type="spellStart"/>
      <w:r>
        <w:rPr>
          <w:rFonts w:ascii="Segoe UI" w:eastAsia="Times New Roman" w:hAnsi="Segoe UI" w:cs="Segoe UI"/>
          <w:color w:val="333333"/>
          <w:kern w:val="0"/>
          <w:sz w:val="20"/>
          <w:szCs w:val="20"/>
          <w:lang w:eastAsia="en-ZA"/>
          <w14:ligatures w14:val="none"/>
        </w:rPr>
        <w:t>k</w:t>
      </w:r>
      <w:r w:rsidR="00F751CC" w:rsidRPr="00F751CC">
        <w:rPr>
          <w:rFonts w:ascii="Segoe UI" w:eastAsia="Times New Roman" w:hAnsi="Segoe UI" w:cs="Segoe UI"/>
          <w:color w:val="333333"/>
          <w:kern w:val="0"/>
          <w:sz w:val="20"/>
          <w:szCs w:val="20"/>
          <w:lang w:eastAsia="en-ZA"/>
          <w14:ligatures w14:val="none"/>
        </w:rPr>
        <w:t>amara</w:t>
      </w:r>
      <w:proofErr w:type="spellEnd"/>
      <w:r w:rsidR="00F751CC" w:rsidRPr="00F751CC">
        <w:rPr>
          <w:rFonts w:ascii="Segoe UI" w:eastAsia="Times New Roman" w:hAnsi="Segoe UI" w:cs="Segoe UI"/>
          <w:color w:val="333333"/>
          <w:kern w:val="0"/>
          <w:sz w:val="20"/>
          <w:szCs w:val="20"/>
          <w:lang w:eastAsia="en-ZA"/>
          <w14:ligatures w14:val="none"/>
        </w:rPr>
        <w:t xml:space="preserve"> </w:t>
      </w:r>
      <w:proofErr w:type="spellStart"/>
      <w:r w:rsidR="00F751CC" w:rsidRPr="00F751CC">
        <w:rPr>
          <w:rFonts w:ascii="Segoe UI" w:eastAsia="Times New Roman" w:hAnsi="Segoe UI" w:cs="Segoe UI"/>
          <w:color w:val="333333"/>
          <w:kern w:val="0"/>
          <w:sz w:val="20"/>
          <w:szCs w:val="20"/>
          <w:lang w:eastAsia="en-ZA"/>
          <w14:ligatures w14:val="none"/>
        </w:rPr>
        <w:t>ri</w:t>
      </w:r>
      <w:proofErr w:type="spellEnd"/>
      <w:r w:rsidR="00F751CC" w:rsidRPr="00F751CC">
        <w:rPr>
          <w:rFonts w:ascii="Segoe UI" w:eastAsia="Times New Roman" w:hAnsi="Segoe UI" w:cs="Segoe UI"/>
          <w:color w:val="333333"/>
          <w:kern w:val="0"/>
          <w:sz w:val="20"/>
          <w:szCs w:val="20"/>
          <w:lang w:eastAsia="en-ZA"/>
          <w14:ligatures w14:val="none"/>
        </w:rPr>
        <w:t xml:space="preserve"> </w:t>
      </w:r>
      <w:proofErr w:type="spellStart"/>
      <w:r w:rsidR="00F751CC" w:rsidRPr="00F751CC">
        <w:rPr>
          <w:rFonts w:ascii="Segoe UI" w:eastAsia="Times New Roman" w:hAnsi="Segoe UI" w:cs="Segoe UI"/>
          <w:color w:val="333333"/>
          <w:kern w:val="0"/>
          <w:sz w:val="20"/>
          <w:szCs w:val="20"/>
          <w:lang w:eastAsia="en-ZA"/>
          <w14:ligatures w14:val="none"/>
        </w:rPr>
        <w:t>tirhisiwa</w:t>
      </w:r>
      <w:proofErr w:type="spellEnd"/>
      <w:r w:rsidR="00F751CC" w:rsidRPr="00F751CC">
        <w:rPr>
          <w:rFonts w:ascii="Segoe UI" w:eastAsia="Times New Roman" w:hAnsi="Segoe UI" w:cs="Segoe UI"/>
          <w:color w:val="333333"/>
          <w:kern w:val="0"/>
          <w:sz w:val="20"/>
          <w:szCs w:val="20"/>
          <w:lang w:eastAsia="en-ZA"/>
          <w14:ligatures w14:val="none"/>
        </w:rPr>
        <w:t xml:space="preserve"> </w:t>
      </w:r>
      <w:proofErr w:type="spellStart"/>
      <w:r w:rsidR="00F751CC" w:rsidRPr="003820E1">
        <w:rPr>
          <w:rFonts w:ascii="Segoe UI" w:eastAsia="Times New Roman" w:hAnsi="Segoe UI" w:cs="Segoe UI"/>
          <w:b/>
          <w:bCs/>
          <w:kern w:val="0"/>
          <w:sz w:val="20"/>
          <w:szCs w:val="20"/>
          <w:lang w:eastAsia="en-ZA"/>
          <w14:ligatures w14:val="none"/>
        </w:rPr>
        <w:t>nkarhi</w:t>
      </w:r>
      <w:proofErr w:type="spellEnd"/>
      <w:r w:rsidR="00F751CC" w:rsidRPr="003820E1">
        <w:rPr>
          <w:rFonts w:ascii="Segoe UI" w:eastAsia="Times New Roman" w:hAnsi="Segoe UI" w:cs="Segoe UI"/>
          <w:b/>
          <w:bCs/>
          <w:kern w:val="0"/>
          <w:sz w:val="20"/>
          <w:szCs w:val="20"/>
          <w:lang w:eastAsia="en-ZA"/>
          <w14:ligatures w14:val="none"/>
        </w:rPr>
        <w:t xml:space="preserve"> wo tala no hetiseka</w:t>
      </w:r>
      <w:r w:rsidR="00F751CC" w:rsidRPr="003820E1">
        <w:rPr>
          <w:rFonts w:ascii="Segoe UI" w:eastAsia="Times New Roman" w:hAnsi="Segoe UI" w:cs="Segoe UI"/>
          <w:kern w:val="0"/>
          <w:sz w:val="20"/>
          <w:szCs w:val="20"/>
          <w:lang w:eastAsia="en-ZA"/>
          <w14:ligatures w14:val="none"/>
        </w:rPr>
        <w:t xml:space="preserve"> </w:t>
      </w:r>
      <w:r w:rsidR="00F751CC" w:rsidRPr="00F751CC">
        <w:rPr>
          <w:rFonts w:ascii="Segoe UI" w:eastAsia="Times New Roman" w:hAnsi="Segoe UI" w:cs="Segoe UI"/>
          <w:color w:val="333333"/>
          <w:kern w:val="0"/>
          <w:sz w:val="20"/>
          <w:szCs w:val="20"/>
          <w:lang w:eastAsia="en-ZA"/>
          <w14:ligatures w14:val="none"/>
        </w:rPr>
        <w:t xml:space="preserve">hi swikongomelo swa vuxavisi bya wena, xik. ntholo; naswona yi </w:t>
      </w:r>
      <w:r w:rsidR="00F751CC" w:rsidRPr="003820E1">
        <w:rPr>
          <w:rFonts w:ascii="Segoe UI" w:eastAsia="Times New Roman" w:hAnsi="Segoe UI" w:cs="Segoe UI"/>
          <w:b/>
          <w:bCs/>
          <w:color w:val="333333"/>
          <w:kern w:val="0"/>
          <w:sz w:val="20"/>
          <w:szCs w:val="20"/>
          <w:lang w:eastAsia="en-ZA"/>
          <w14:ligatures w14:val="none"/>
        </w:rPr>
        <w:t>longisiwile ngopfungopfu</w:t>
      </w:r>
      <w:r w:rsidR="00F751CC" w:rsidRPr="00F751CC">
        <w:rPr>
          <w:rFonts w:ascii="Segoe UI" w:eastAsia="Times New Roman" w:hAnsi="Segoe UI" w:cs="Segoe UI"/>
          <w:color w:val="333333"/>
          <w:kern w:val="0"/>
          <w:sz w:val="20"/>
          <w:szCs w:val="20"/>
          <w:lang w:eastAsia="en-ZA"/>
          <w14:ligatures w14:val="none"/>
        </w:rPr>
        <w:t xml:space="preserve"> hi xikongomelo xexo. Hofisi ya le kaya kwalaho yi fanele yi endliwa ntsena hi swikongomelo swa vuxavisi bya wena; </w:t>
      </w:r>
      <w:r w:rsidR="00F751CC" w:rsidRPr="003820E1">
        <w:rPr>
          <w:rFonts w:ascii="Segoe UI" w:eastAsia="Times New Roman" w:hAnsi="Segoe UI" w:cs="Segoe UI"/>
          <w:b/>
          <w:bCs/>
          <w:color w:val="333333"/>
          <w:kern w:val="0"/>
          <w:sz w:val="20"/>
          <w:szCs w:val="20"/>
          <w:lang w:eastAsia="en-ZA"/>
          <w14:ligatures w14:val="none"/>
        </w:rPr>
        <w:t>na</w:t>
      </w:r>
    </w:p>
    <w:p w14:paraId="36B6DF1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Loko muholo wa wena wu ri muholo ntsena na muholo lowu yelanaka, mitirho ya wena yi fanele yi tirhiwa </w:t>
      </w:r>
      <w:r w:rsidRPr="003820E1">
        <w:rPr>
          <w:rFonts w:ascii="Segoe UI" w:eastAsia="Times New Roman" w:hAnsi="Segoe UI" w:cs="Segoe UI"/>
          <w:b/>
          <w:bCs/>
          <w:color w:val="333333"/>
          <w:kern w:val="0"/>
          <w:sz w:val="20"/>
          <w:szCs w:val="20"/>
          <w:lang w:eastAsia="en-ZA"/>
          <w14:ligatures w14:val="none"/>
        </w:rPr>
        <w:t xml:space="preserve">ngopfungopfu </w:t>
      </w:r>
      <w:r w:rsidRPr="00F751CC">
        <w:rPr>
          <w:rFonts w:ascii="Segoe UI" w:eastAsia="Times New Roman" w:hAnsi="Segoe UI" w:cs="Segoe UI"/>
          <w:color w:val="333333"/>
          <w:kern w:val="0"/>
          <w:sz w:val="20"/>
          <w:szCs w:val="20"/>
          <w:lang w:eastAsia="en-ZA"/>
          <w14:ligatures w14:val="none"/>
        </w:rPr>
        <w:t xml:space="preserve">eka xiphemu lexi xa kaya. Kwalaho swi vula leswaku u fanele ku tirha ku tlula 50% wa mitirho ya wena eka hofisi ya wena ya le kaya; </w:t>
      </w:r>
      <w:r w:rsidRPr="003820E1">
        <w:rPr>
          <w:rFonts w:ascii="Segoe UI" w:eastAsia="Times New Roman" w:hAnsi="Segoe UI" w:cs="Segoe UI"/>
          <w:color w:val="333333"/>
          <w:kern w:val="0"/>
          <w:sz w:val="20"/>
          <w:szCs w:val="20"/>
          <w:u w:val="single"/>
          <w:lang w:eastAsia="en-ZA"/>
          <w14:ligatures w14:val="none"/>
        </w:rPr>
        <w:t>kumbe</w:t>
      </w:r>
    </w:p>
    <w:p w14:paraId="20996F7E"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3820E1">
        <w:rPr>
          <w:rFonts w:ascii="Segoe UI" w:eastAsia="Times New Roman" w:hAnsi="Segoe UI" w:cs="Segoe UI"/>
          <w:color w:val="333333"/>
          <w:kern w:val="0"/>
          <w:sz w:val="20"/>
          <w:szCs w:val="20"/>
          <w:lang w:eastAsia="en-ZA"/>
          <w14:ligatures w14:val="none"/>
        </w:rPr>
        <w:t>Loko</w:t>
      </w:r>
      <w:r w:rsidRPr="003820E1">
        <w:rPr>
          <w:rFonts w:ascii="Segoe UI" w:eastAsia="Times New Roman" w:hAnsi="Segoe UI" w:cs="Segoe UI"/>
          <w:b/>
          <w:bCs/>
          <w:color w:val="333333"/>
          <w:kern w:val="0"/>
          <w:sz w:val="20"/>
          <w:szCs w:val="20"/>
          <w:lang w:eastAsia="en-ZA"/>
          <w14:ligatures w14:val="none"/>
        </w:rPr>
        <w:t xml:space="preserve"> ku tlula 50% ya muholo wa wena wu ri khomixini</w:t>
      </w:r>
      <w:r w:rsidRPr="00F751CC">
        <w:rPr>
          <w:rFonts w:ascii="Segoe UI" w:eastAsia="Times New Roman" w:hAnsi="Segoe UI" w:cs="Segoe UI"/>
          <w:color w:val="333333"/>
          <w:kern w:val="0"/>
          <w:sz w:val="20"/>
          <w:szCs w:val="20"/>
          <w:lang w:eastAsia="en-ZA"/>
          <w14:ligatures w14:val="none"/>
        </w:rPr>
        <w:t xml:space="preserve"> kumbe tihakelo to hambanahambana hi ku ya hi matirhelo ma wena ma le ntirhweni, ku tlula 50% ya mitirho yaleyo yi fanele ku tirhiwa eka hofisi leyi nyikiweke hi muthori wa wena.</w:t>
      </w:r>
    </w:p>
    <w:p w14:paraId="3956EB19" w14:textId="77777777" w:rsidR="00F751CC" w:rsidRPr="00F751CC" w:rsidRDefault="00000000"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hyperlink r:id="rId8" w:history="1">
        <w:r w:rsidR="00F751CC" w:rsidRPr="00F751CC">
          <w:rPr>
            <w:rFonts w:ascii="Segoe UI" w:eastAsia="Times New Roman" w:hAnsi="Segoe UI" w:cs="Segoe UI"/>
            <w:color w:val="0000FF"/>
            <w:kern w:val="0"/>
            <w:sz w:val="20"/>
            <w:szCs w:val="20"/>
            <w:u w:val="single"/>
            <w:lang w:eastAsia="en-ZA"/>
            <w14:ligatures w14:val="none"/>
          </w:rPr>
          <w:t>Ku vona loko u ringanerile ku koxa tihakelo ta hofisi ya le kaya, tlilika laha.</w:t>
        </w:r>
      </w:hyperlink>
    </w:p>
    <w:p w14:paraId="5685EC02"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i yini lexi vumbaka tirhiselo ra mali eka hofisi ya le kaya?</w:t>
      </w:r>
    </w:p>
    <w:p w14:paraId="6ABBDEF7"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Hi ntolovelo, mixaka ya swixaviwa swa hofisi leswi ku vuriwaka swona eka xiyenge xa 23(b), hi leswi nga hlanganisiwa kusuhi swinene na miako, ku nga:  </w:t>
      </w:r>
    </w:p>
    <w:p w14:paraId="4465AC8E"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rhente ya </w:t>
      </w:r>
      <w:proofErr w:type="gramStart"/>
      <w:r w:rsidRPr="00F751CC">
        <w:rPr>
          <w:rFonts w:ascii="Segoe UI" w:eastAsia="Times New Roman" w:hAnsi="Segoe UI" w:cs="Segoe UI"/>
          <w:color w:val="333333"/>
          <w:kern w:val="0"/>
          <w:sz w:val="20"/>
          <w:szCs w:val="20"/>
          <w:lang w:eastAsia="en-ZA"/>
          <w14:ligatures w14:val="none"/>
        </w:rPr>
        <w:t>miako;</w:t>
      </w:r>
      <w:proofErr w:type="gramEnd"/>
    </w:p>
    <w:p w14:paraId="0B99A2F9"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hakelo ya lunghisa miako; na</w:t>
      </w:r>
    </w:p>
    <w:p w14:paraId="200DE6B4"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tihakelo leti hlanganisiweke na miako, leti nga katsaka:</w:t>
      </w:r>
    </w:p>
    <w:p w14:paraId="50583C5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mindzuvo na </w:t>
      </w:r>
      <w:proofErr w:type="gramStart"/>
      <w:r w:rsidRPr="00F751CC">
        <w:rPr>
          <w:rFonts w:ascii="Segoe UI" w:eastAsia="Times New Roman" w:hAnsi="Segoe UI" w:cs="Segoe UI"/>
          <w:color w:val="333333"/>
          <w:kern w:val="0"/>
          <w:sz w:val="20"/>
          <w:szCs w:val="20"/>
          <w:lang w:eastAsia="en-ZA"/>
          <w14:ligatures w14:val="none"/>
        </w:rPr>
        <w:t>swibalo;</w:t>
      </w:r>
      <w:proofErr w:type="gramEnd"/>
    </w:p>
    <w:p w14:paraId="6410A5BB"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tihakelo to basisa; na</w:t>
      </w:r>
    </w:p>
    <w:p w14:paraId="6DB2F0F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gezi.</w:t>
      </w:r>
    </w:p>
    <w:p w14:paraId="04D415FF"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Swixaviwa swin'wana swa ntolovelo leswi nga ringanelaka nsuso wa le tlhelo mayelana no hlayisa hofisi ya le kaya swi katsa:</w:t>
      </w:r>
    </w:p>
    <w:p w14:paraId="575C8352"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nhlakalo na ndhyuhalo wa ntolovelo eka tiayitheme leti tirhiseriwaka swikongomelo swa vuxavisi </w:t>
      </w:r>
      <w:proofErr w:type="gramStart"/>
      <w:r w:rsidRPr="00F751CC">
        <w:rPr>
          <w:rFonts w:ascii="Segoe UI" w:eastAsia="Times New Roman" w:hAnsi="Segoe UI" w:cs="Segoe UI"/>
          <w:color w:val="333333"/>
          <w:kern w:val="0"/>
          <w:sz w:val="20"/>
          <w:szCs w:val="20"/>
          <w:lang w:eastAsia="en-ZA"/>
          <w14:ligatures w14:val="none"/>
        </w:rPr>
        <w:t>ehofisini;</w:t>
      </w:r>
      <w:proofErr w:type="gramEnd"/>
    </w:p>
    <w:p w14:paraId="1326B6A9"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switirho swa hofisi, fenichara na swihoxiwa, na mindzunghiso </w:t>
      </w:r>
      <w:proofErr w:type="gramStart"/>
      <w:r w:rsidRPr="00F751CC">
        <w:rPr>
          <w:rFonts w:ascii="Segoe UI" w:eastAsia="Times New Roman" w:hAnsi="Segoe UI" w:cs="Segoe UI"/>
          <w:color w:val="333333"/>
          <w:kern w:val="0"/>
          <w:sz w:val="20"/>
          <w:szCs w:val="20"/>
          <w:lang w:eastAsia="en-ZA"/>
          <w14:ligatures w14:val="none"/>
        </w:rPr>
        <w:t>kwalaho;</w:t>
      </w:r>
      <w:proofErr w:type="gramEnd"/>
    </w:p>
    <w:p w14:paraId="4F3A2B04"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tifoni;</w:t>
      </w:r>
      <w:proofErr w:type="gramEnd"/>
    </w:p>
    <w:p w14:paraId="05910615"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inthanete;</w:t>
      </w:r>
      <w:proofErr w:type="gramEnd"/>
    </w:p>
    <w:p w14:paraId="27A30E00"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tibuku.</w:t>
      </w:r>
    </w:p>
    <w:p w14:paraId="355CDC9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Tsundzuka leswaku minongoloko mimbirhi laha henhla a yi kombisi swixaviwa leswi faneleke hi ku susiwa. Minongoloko yi kombisa ntsena mixaka ya swixaviwa leswi nga vangekaka hi ku xakelana no hlayisa hofisi ya le kaya.</w:t>
      </w:r>
    </w:p>
    <w:p w14:paraId="46871E04"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ndzi hlayela njhani tihakelo ta hofisi ya le kaya?</w:t>
      </w:r>
    </w:p>
    <w:p w14:paraId="489749C8"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Hi ku angarhela, tirhiselo ra mali leri xakelanaka na rhente ya, hakelo ya mindzubghiso ya na hi ku hlangana na miako, yi kumisisiwa eka tshaku ra</w:t>
      </w:r>
      <w:r w:rsidRPr="003820E1">
        <w:rPr>
          <w:rFonts w:ascii="Segoe UI" w:eastAsia="Times New Roman" w:hAnsi="Segoe UI" w:cs="Segoe UI"/>
          <w:b/>
          <w:bCs/>
          <w:color w:val="333333"/>
          <w:kern w:val="0"/>
          <w:sz w:val="20"/>
          <w:szCs w:val="20"/>
          <w:lang w:eastAsia="en-ZA"/>
          <w14:ligatures w14:val="none"/>
        </w:rPr>
        <w:t xml:space="preserve"> mpimanyiso</w:t>
      </w:r>
      <w:r w:rsidRPr="00F751CC">
        <w:rPr>
          <w:rFonts w:ascii="Segoe UI" w:eastAsia="Times New Roman" w:hAnsi="Segoe UI" w:cs="Segoe UI"/>
          <w:color w:val="333333"/>
          <w:kern w:val="0"/>
          <w:sz w:val="20"/>
          <w:szCs w:val="20"/>
          <w:lang w:eastAsia="en-ZA"/>
          <w14:ligatures w14:val="none"/>
        </w:rPr>
        <w:t>. Ku nga va na swiyimo laha muxaka wa swixaviwa swi nga fanelangiki mpimanyiso naswona i, xikombiso, nkankatso hi ku helela kumbe ku katsiwa (vona ku ya emahlweni laha hansi). SARS yi amukela endlelo ra mpimanyiso lowu lulameke ku hlayela mpimanyiso wa swixaviwa leswi hlengeletiweke eka xiphemu xa miako lexi tirhisiweke eka swikongomelo swa vuxavisi, xi pimanyisiwile hi ku ya hi ndhawu ya fuloro ya miako (xikwere hi timitara xa ndhawu ya hofisi ya le kaya loko ku fananisiwa na ntsengo wa xikwere hi timitara wa kaya ra wena). </w:t>
      </w:r>
    </w:p>
    <w:p w14:paraId="6EF65EB0"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hi rihi endlelo ro hlayela tihakelo ta hofisi ya le kaya?</w:t>
      </w:r>
    </w:p>
    <w:p w14:paraId="7C9B6864"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Loko wu tshuka u ringanerile nsuso mayelana na tihakelo ta hofisi ya le kaya, ntsengo wu fanele wu hlayeriwa eka tshaku leri landzelaka: A / B x tihakelo hinkwato, laha: (Tihakelo ta Hofisi ya le Kaya) eka khontheyina ya  "Nsuso Wun'wana" eka Ntlheriso wa wena wa Xibalo xa Malinghena.</w:t>
      </w:r>
    </w:p>
    <w:p w14:paraId="7100B83D"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A = ndhawu hi m² ya ndhawu ngopfungopfu leyi longisiweke no tirhisiwa mikarhi yo tala na hi ku hetiseka eka vuxavisi (ku nga, hofisi ya le kaya leyi ringaneleke)</w:t>
      </w:r>
    </w:p>
    <w:p w14:paraId="43A8FC5D" w14:textId="645E2F13"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B = Ndhawu hinkwayo hi m² ya vutshamo (ku katsa na miako yihi na yihi ya le handle </w:t>
      </w:r>
      <w:proofErr w:type="spellStart"/>
      <w:r w:rsidRPr="00F751CC">
        <w:rPr>
          <w:rFonts w:ascii="Segoe UI" w:eastAsia="Times New Roman" w:hAnsi="Segoe UI" w:cs="Segoe UI"/>
          <w:color w:val="333333"/>
          <w:kern w:val="0"/>
          <w:sz w:val="20"/>
          <w:szCs w:val="20"/>
          <w:lang w:eastAsia="en-ZA"/>
          <w14:ligatures w14:val="none"/>
        </w:rPr>
        <w:t>na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ndhaw</w:t>
      </w:r>
      <w:r w:rsidR="00022829">
        <w:rPr>
          <w:rFonts w:ascii="Segoe UI" w:eastAsia="Times New Roman" w:hAnsi="Segoe UI" w:cs="Segoe UI"/>
          <w:color w:val="333333"/>
          <w:kern w:val="0"/>
          <w:sz w:val="20"/>
          <w:szCs w:val="20"/>
          <w:lang w:eastAsia="en-ZA"/>
          <w14:ligatures w14:val="none"/>
        </w:rPr>
        <w:t>u</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leyi</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tirhiseriwaka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vuxavisi</w:t>
      </w:r>
      <w:proofErr w:type="spellEnd"/>
      <w:r w:rsidRPr="00F751CC">
        <w:rPr>
          <w:rFonts w:ascii="Segoe UI" w:eastAsia="Times New Roman" w:hAnsi="Segoe UI" w:cs="Segoe UI"/>
          <w:color w:val="333333"/>
          <w:kern w:val="0"/>
          <w:sz w:val="20"/>
          <w:szCs w:val="20"/>
          <w:lang w:eastAsia="en-ZA"/>
          <w14:ligatures w14:val="none"/>
        </w:rPr>
        <w:t xml:space="preserve"> eka vutshamo)</w:t>
      </w:r>
    </w:p>
    <w:p w14:paraId="44E64D88"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lastRenderedPageBreak/>
        <w:t xml:space="preserve">Tihakelo hinkwato = tihakelo leti vangekeke leti hlanganisiweke kusuhani na miako (to fana na rhente, mindzuvo na swibalo, malunghiselelo, na gezi), ku nga katsiwi tihakelo ta ntumbuluko wa </w:t>
      </w:r>
      <w:proofErr w:type="gramStart"/>
      <w:r w:rsidRPr="00F751CC">
        <w:rPr>
          <w:rFonts w:ascii="Segoe UI" w:eastAsia="Times New Roman" w:hAnsi="Segoe UI" w:cs="Segoe UI"/>
          <w:color w:val="333333"/>
          <w:kern w:val="0"/>
          <w:sz w:val="20"/>
          <w:szCs w:val="20"/>
          <w:lang w:eastAsia="en-ZA"/>
          <w14:ligatures w14:val="none"/>
        </w:rPr>
        <w:t>xuma.*</w:t>
      </w:r>
      <w:proofErr w:type="gramEnd"/>
    </w:p>
    <w:p w14:paraId="52393AC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*Tsundzuka leswaku tihakelo ntsena leti xakelanaka na miako ti ta pimanyisiwa hi ku ya ndhawu ya fuloro (xikombiso, rhente, mindzuvo na swibalo, swo basisa, na swo tala.) Tihakelo leti nga hlanganisiwangiki na miako (to fana na nhlakalo na ndhyuhalo eka switirho na fenichara leyi tirhiseriweke hi swikongomelo swa vuxavisi.</w:t>
      </w:r>
    </w:p>
    <w:p w14:paraId="78903B4E"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hi kwihi laha ndzi nga koxaka tihakelo ta hofisi ya le kaya eka Ntlheriso wa mina wa Xibalo xa Malinghena (ITR12)?</w:t>
      </w:r>
    </w:p>
    <w:p w14:paraId="504011D3" w14:textId="0FB95DF2"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Loko wu tshuka u ringanerile nsuso mayelana na hofisi ya le kaya; nghenisa ntsengo lowu hlayeriweke kusuhi na khodi ya xihlovo 4028 (</w:t>
      </w:r>
      <w:r w:rsidR="00022829" w:rsidRPr="00022829">
        <w:rPr>
          <w:rFonts w:ascii="Segoe UI" w:eastAsia="Times New Roman" w:hAnsi="Segoe UI" w:cs="Segoe UI"/>
          <w:color w:val="333333"/>
          <w:kern w:val="0"/>
          <w:sz w:val="20"/>
          <w:szCs w:val="20"/>
          <w:lang w:eastAsia="en-ZA"/>
          <w14:ligatures w14:val="none"/>
        </w:rPr>
        <w:t>Home Office Expenses</w:t>
      </w:r>
      <w:r w:rsidRPr="00F751CC">
        <w:rPr>
          <w:rFonts w:ascii="Segoe UI" w:eastAsia="Times New Roman" w:hAnsi="Segoe UI" w:cs="Segoe UI"/>
          <w:color w:val="333333"/>
          <w:kern w:val="0"/>
          <w:sz w:val="20"/>
          <w:szCs w:val="20"/>
          <w:lang w:eastAsia="en-ZA"/>
          <w14:ligatures w14:val="none"/>
        </w:rPr>
        <w:t xml:space="preserve">) eka </w:t>
      </w:r>
      <w:proofErr w:type="spellStart"/>
      <w:r w:rsidRPr="00F751CC">
        <w:rPr>
          <w:rFonts w:ascii="Segoe UI" w:eastAsia="Times New Roman" w:hAnsi="Segoe UI" w:cs="Segoe UI"/>
          <w:color w:val="333333"/>
          <w:kern w:val="0"/>
          <w:sz w:val="20"/>
          <w:szCs w:val="20"/>
          <w:lang w:eastAsia="en-ZA"/>
          <w14:ligatures w14:val="none"/>
        </w:rPr>
        <w:t>khontheyina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ya</w:t>
      </w:r>
      <w:proofErr w:type="spellEnd"/>
      <w:r w:rsidRPr="00F751CC">
        <w:rPr>
          <w:rFonts w:ascii="Segoe UI" w:eastAsia="Times New Roman" w:hAnsi="Segoe UI" w:cs="Segoe UI"/>
          <w:color w:val="333333"/>
          <w:kern w:val="0"/>
          <w:sz w:val="20"/>
          <w:szCs w:val="20"/>
          <w:lang w:eastAsia="en-ZA"/>
          <w14:ligatures w14:val="none"/>
        </w:rPr>
        <w:t xml:space="preserve"> "</w:t>
      </w:r>
      <w:r w:rsidR="00022829" w:rsidRPr="00022829">
        <w:rPr>
          <w:rFonts w:ascii="Segoe UI" w:eastAsia="Times New Roman" w:hAnsi="Segoe UI" w:cs="Segoe UI"/>
          <w:i/>
          <w:iCs/>
          <w:color w:val="333333"/>
          <w:kern w:val="0"/>
          <w:sz w:val="20"/>
          <w:szCs w:val="20"/>
          <w:lang w:eastAsia="en-ZA"/>
          <w14:ligatures w14:val="none"/>
        </w:rPr>
        <w:t>Other Deduction</w:t>
      </w:r>
      <w:r w:rsidRPr="00F751CC">
        <w:rPr>
          <w:rFonts w:ascii="Segoe UI" w:eastAsia="Times New Roman" w:hAnsi="Segoe UI" w:cs="Segoe UI"/>
          <w:color w:val="333333"/>
          <w:kern w:val="0"/>
          <w:sz w:val="20"/>
          <w:szCs w:val="20"/>
          <w:lang w:eastAsia="en-ZA"/>
          <w14:ligatures w14:val="none"/>
        </w:rPr>
        <w:t xml:space="preserve">" eka </w:t>
      </w:r>
      <w:proofErr w:type="spellStart"/>
      <w:r w:rsidRPr="00F751CC">
        <w:rPr>
          <w:rFonts w:ascii="Segoe UI" w:eastAsia="Times New Roman" w:hAnsi="Segoe UI" w:cs="Segoe UI"/>
          <w:color w:val="333333"/>
          <w:kern w:val="0"/>
          <w:sz w:val="20"/>
          <w:szCs w:val="20"/>
          <w:lang w:eastAsia="en-ZA"/>
          <w14:ligatures w14:val="none"/>
        </w:rPr>
        <w:t>Ntlheriso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wa</w:t>
      </w:r>
      <w:proofErr w:type="spellEnd"/>
      <w:r w:rsidRPr="00F751CC">
        <w:rPr>
          <w:rFonts w:ascii="Segoe UI" w:eastAsia="Times New Roman" w:hAnsi="Segoe UI" w:cs="Segoe UI"/>
          <w:color w:val="333333"/>
          <w:kern w:val="0"/>
          <w:sz w:val="20"/>
          <w:szCs w:val="20"/>
          <w:lang w:eastAsia="en-ZA"/>
          <w14:ligatures w14:val="none"/>
        </w:rPr>
        <w:t xml:space="preserve"> wena wa Xibalo xa Malinghena.</w:t>
      </w:r>
    </w:p>
    <w:p w14:paraId="44F8BA79" w14:textId="569E6E96"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 xml:space="preserve">Ndzi lava ku tata tihakelo ta hofisi ya le kaya kambe a yi kombisiwangi eka </w:t>
      </w:r>
      <w:proofErr w:type="spellStart"/>
      <w:r w:rsidRPr="00F751CC">
        <w:rPr>
          <w:rFonts w:ascii="Segoe UI" w:eastAsia="Times New Roman" w:hAnsi="Segoe UI" w:cs="Segoe UI"/>
          <w:kern w:val="0"/>
          <w:sz w:val="28"/>
          <w:szCs w:val="28"/>
          <w:lang w:eastAsia="en-ZA"/>
          <w14:ligatures w14:val="none"/>
        </w:rPr>
        <w:t>nongonokoswivutiso</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wa</w:t>
      </w:r>
      <w:proofErr w:type="spellEnd"/>
      <w:r w:rsidRPr="00F751CC">
        <w:rPr>
          <w:rFonts w:ascii="Segoe UI" w:eastAsia="Times New Roman" w:hAnsi="Segoe UI" w:cs="Segoe UI"/>
          <w:kern w:val="0"/>
          <w:sz w:val="28"/>
          <w:szCs w:val="28"/>
          <w:lang w:eastAsia="en-ZA"/>
          <w14:ligatures w14:val="none"/>
        </w:rPr>
        <w:t xml:space="preserve"> wiza</w:t>
      </w:r>
      <w:r w:rsidR="00022829">
        <w:rPr>
          <w:rFonts w:ascii="Segoe UI" w:eastAsia="Times New Roman" w:hAnsi="Segoe UI" w:cs="Segoe UI"/>
          <w:kern w:val="0"/>
          <w:sz w:val="28"/>
          <w:szCs w:val="28"/>
          <w:lang w:eastAsia="en-ZA"/>
          <w14:ligatures w14:val="none"/>
        </w:rPr>
        <w:t>rd</w:t>
      </w:r>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ya</w:t>
      </w:r>
      <w:proofErr w:type="spellEnd"/>
      <w:r w:rsidRPr="00F751CC">
        <w:rPr>
          <w:rFonts w:ascii="Segoe UI" w:eastAsia="Times New Roman" w:hAnsi="Segoe UI" w:cs="Segoe UI"/>
          <w:kern w:val="0"/>
          <w:sz w:val="28"/>
          <w:szCs w:val="28"/>
          <w:lang w:eastAsia="en-ZA"/>
          <w14:ligatures w14:val="none"/>
        </w:rPr>
        <w:t xml:space="preserve"> </w:t>
      </w:r>
      <w:proofErr w:type="spellStart"/>
      <w:r w:rsidRPr="00F751CC">
        <w:rPr>
          <w:rFonts w:ascii="Segoe UI" w:eastAsia="Times New Roman" w:hAnsi="Segoe UI" w:cs="Segoe UI"/>
          <w:kern w:val="0"/>
          <w:sz w:val="28"/>
          <w:szCs w:val="28"/>
          <w:lang w:eastAsia="en-ZA"/>
          <w14:ligatures w14:val="none"/>
        </w:rPr>
        <w:t>fomo</w:t>
      </w:r>
      <w:proofErr w:type="spellEnd"/>
      <w:r w:rsidRPr="00F751CC">
        <w:rPr>
          <w:rFonts w:ascii="Segoe UI" w:eastAsia="Times New Roman" w:hAnsi="Segoe UI" w:cs="Segoe UI"/>
          <w:kern w:val="0"/>
          <w:sz w:val="28"/>
          <w:szCs w:val="28"/>
          <w:lang w:eastAsia="en-ZA"/>
          <w14:ligatures w14:val="none"/>
        </w:rPr>
        <w:t xml:space="preserve">? </w:t>
      </w:r>
    </w:p>
    <w:p w14:paraId="1516803D" w14:textId="075D4046"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Loko u tata wiza</w:t>
      </w:r>
      <w:r w:rsidR="00022829">
        <w:rPr>
          <w:rFonts w:ascii="Segoe UI" w:eastAsia="Times New Roman" w:hAnsi="Segoe UI" w:cs="Segoe UI"/>
          <w:color w:val="333333"/>
          <w:kern w:val="0"/>
          <w:sz w:val="20"/>
          <w:szCs w:val="20"/>
          <w:lang w:eastAsia="en-ZA"/>
          <w14:ligatures w14:val="none"/>
        </w:rPr>
        <w:t>r</w:t>
      </w:r>
      <w:r w:rsidRPr="00F751CC">
        <w:rPr>
          <w:rFonts w:ascii="Segoe UI" w:eastAsia="Times New Roman" w:hAnsi="Segoe UI" w:cs="Segoe UI"/>
          <w:color w:val="333333"/>
          <w:kern w:val="0"/>
          <w:sz w:val="20"/>
          <w:szCs w:val="20"/>
          <w:lang w:eastAsia="en-ZA"/>
          <w14:ligatures w14:val="none"/>
        </w:rPr>
        <w:t xml:space="preserve">d </w:t>
      </w:r>
      <w:proofErr w:type="spellStart"/>
      <w:r w:rsidRPr="00F751CC">
        <w:rPr>
          <w:rFonts w:ascii="Segoe UI" w:eastAsia="Times New Roman" w:hAnsi="Segoe UI" w:cs="Segoe UI"/>
          <w:color w:val="333333"/>
          <w:kern w:val="0"/>
          <w:sz w:val="20"/>
          <w:szCs w:val="20"/>
          <w:lang w:eastAsia="en-ZA"/>
          <w14:ligatures w14:val="none"/>
        </w:rPr>
        <w:t>ya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fomo</w:t>
      </w:r>
      <w:proofErr w:type="spellEnd"/>
      <w:r w:rsidRPr="00F751CC">
        <w:rPr>
          <w:rFonts w:ascii="Segoe UI" w:eastAsia="Times New Roman" w:hAnsi="Segoe UI" w:cs="Segoe UI"/>
          <w:color w:val="333333"/>
          <w:kern w:val="0"/>
          <w:sz w:val="20"/>
          <w:szCs w:val="20"/>
          <w:lang w:eastAsia="en-ZA"/>
          <w14:ligatures w14:val="none"/>
        </w:rPr>
        <w:t xml:space="preserve"> eka Ntlheriso wa Xibalo xa Malinghena (ITR12), hlamula xivutiso "Xana u vangile tirhiselo ra mali rihi na rihi leri u tsakelaka ku ri koxa tanihi nsuso lowu nga ololoxiwangiki hi swivutiso leswi nga hundza?" (Hlawula 'Ina' kumbe 'e-e'). Loko ku ri </w:t>
      </w:r>
      <w:proofErr w:type="spellStart"/>
      <w:r w:rsidRPr="00F751CC">
        <w:rPr>
          <w:rFonts w:ascii="Segoe UI" w:eastAsia="Times New Roman" w:hAnsi="Segoe UI" w:cs="Segoe UI"/>
          <w:color w:val="333333"/>
          <w:kern w:val="0"/>
          <w:sz w:val="20"/>
          <w:szCs w:val="20"/>
          <w:lang w:eastAsia="en-ZA"/>
          <w14:ligatures w14:val="none"/>
        </w:rPr>
        <w:t>ina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xiyenge</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xa</w:t>
      </w:r>
      <w:proofErr w:type="spellEnd"/>
      <w:r w:rsidRPr="00F751CC">
        <w:rPr>
          <w:rFonts w:ascii="Segoe UI" w:eastAsia="Times New Roman" w:hAnsi="Segoe UI" w:cs="Segoe UI"/>
          <w:color w:val="333333"/>
          <w:kern w:val="0"/>
          <w:sz w:val="20"/>
          <w:szCs w:val="20"/>
          <w:lang w:eastAsia="en-ZA"/>
          <w14:ligatures w14:val="none"/>
        </w:rPr>
        <w:t xml:space="preserve"> </w:t>
      </w:r>
      <w:r w:rsidRPr="00022829">
        <w:rPr>
          <w:rFonts w:ascii="Segoe UI" w:eastAsia="Times New Roman" w:hAnsi="Segoe UI" w:cs="Segoe UI"/>
          <w:i/>
          <w:iCs/>
          <w:color w:val="333333"/>
          <w:kern w:val="0"/>
          <w:sz w:val="20"/>
          <w:szCs w:val="20"/>
          <w:lang w:eastAsia="en-ZA"/>
          <w14:ligatures w14:val="none"/>
        </w:rPr>
        <w:t>'</w:t>
      </w:r>
      <w:r w:rsidR="00022829" w:rsidRPr="00022829">
        <w:rPr>
          <w:rFonts w:ascii="Segoe UI" w:eastAsia="Times New Roman" w:hAnsi="Segoe UI" w:cs="Segoe UI"/>
          <w:i/>
          <w:iCs/>
          <w:color w:val="333333"/>
          <w:kern w:val="0"/>
          <w:sz w:val="20"/>
          <w:szCs w:val="20"/>
          <w:lang w:eastAsia="en-ZA"/>
          <w14:ligatures w14:val="none"/>
        </w:rPr>
        <w:t>Other Deductions</w:t>
      </w:r>
      <w:r w:rsidRPr="00022829">
        <w:rPr>
          <w:rFonts w:ascii="Segoe UI" w:eastAsia="Times New Roman" w:hAnsi="Segoe UI" w:cs="Segoe UI"/>
          <w:i/>
          <w:iCs/>
          <w:color w:val="333333"/>
          <w:kern w:val="0"/>
          <w:sz w:val="20"/>
          <w:szCs w:val="20"/>
          <w:lang w:eastAsia="en-ZA"/>
          <w14:ligatures w14:val="none"/>
        </w:rPr>
        <w:t>'</w:t>
      </w:r>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yi</w:t>
      </w:r>
      <w:proofErr w:type="spellEnd"/>
      <w:r w:rsidRPr="00F751CC">
        <w:rPr>
          <w:rFonts w:ascii="Segoe UI" w:eastAsia="Times New Roman" w:hAnsi="Segoe UI" w:cs="Segoe UI"/>
          <w:color w:val="333333"/>
          <w:kern w:val="0"/>
          <w:sz w:val="20"/>
          <w:szCs w:val="20"/>
          <w:lang w:eastAsia="en-ZA"/>
          <w14:ligatures w14:val="none"/>
        </w:rPr>
        <w:t xml:space="preserve"> ta </w:t>
      </w:r>
      <w:proofErr w:type="spellStart"/>
      <w:r w:rsidRPr="00F751CC">
        <w:rPr>
          <w:rFonts w:ascii="Segoe UI" w:eastAsia="Times New Roman" w:hAnsi="Segoe UI" w:cs="Segoe UI"/>
          <w:color w:val="333333"/>
          <w:kern w:val="0"/>
          <w:sz w:val="20"/>
          <w:szCs w:val="20"/>
          <w:lang w:eastAsia="en-ZA"/>
          <w14:ligatures w14:val="none"/>
        </w:rPr>
        <w:t>engeteriwa</w:t>
      </w:r>
      <w:proofErr w:type="spellEnd"/>
      <w:r w:rsidRPr="00F751CC">
        <w:rPr>
          <w:rFonts w:ascii="Segoe UI" w:eastAsia="Times New Roman" w:hAnsi="Segoe UI" w:cs="Segoe UI"/>
          <w:color w:val="333333"/>
          <w:kern w:val="0"/>
          <w:sz w:val="20"/>
          <w:szCs w:val="20"/>
          <w:lang w:eastAsia="en-ZA"/>
          <w14:ligatures w14:val="none"/>
        </w:rPr>
        <w:t xml:space="preserve"> eka ntlheriso.</w:t>
      </w:r>
    </w:p>
    <w:p w14:paraId="1B425431"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Xana hi swihi switandzhaku swa Xibalo xa Mivuyelo ya Xuma loko ndzi xavisa yindlu ya mina leyi tirhisiwaka hi xiphemu eka vuxavisi?</w:t>
      </w:r>
    </w:p>
    <w:p w14:paraId="5AA49FD6" w14:textId="59B5103D"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Loko xiphemu xa yindlu ya wena xi tirhisiwa tanihi hofisi ya le kaya, xiphemu xexo xi tekiwa </w:t>
      </w:r>
      <w:proofErr w:type="spellStart"/>
      <w:r w:rsidRPr="00F751CC">
        <w:rPr>
          <w:rFonts w:ascii="Segoe UI" w:eastAsia="Times New Roman" w:hAnsi="Segoe UI" w:cs="Segoe UI"/>
          <w:color w:val="333333"/>
          <w:kern w:val="0"/>
          <w:sz w:val="20"/>
          <w:szCs w:val="20"/>
          <w:lang w:eastAsia="en-ZA"/>
          <w14:ligatures w14:val="none"/>
        </w:rPr>
        <w:t>ku</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va</w:t>
      </w:r>
      <w:proofErr w:type="spellEnd"/>
      <w:r w:rsidRPr="00F751CC">
        <w:rPr>
          <w:rFonts w:ascii="Segoe UI" w:eastAsia="Times New Roman" w:hAnsi="Segoe UI" w:cs="Segoe UI"/>
          <w:color w:val="333333"/>
          <w:kern w:val="0"/>
          <w:sz w:val="20"/>
          <w:szCs w:val="20"/>
          <w:lang w:eastAsia="en-ZA"/>
          <w14:ligatures w14:val="none"/>
        </w:rPr>
        <w:t xml:space="preserve"> xi "</w:t>
      </w:r>
      <w:proofErr w:type="spellStart"/>
      <w:r w:rsidRPr="00F751CC">
        <w:rPr>
          <w:rFonts w:ascii="Segoe UI" w:eastAsia="Times New Roman" w:hAnsi="Segoe UI" w:cs="Segoe UI"/>
          <w:color w:val="333333"/>
          <w:kern w:val="0"/>
          <w:sz w:val="20"/>
          <w:szCs w:val="20"/>
          <w:lang w:eastAsia="en-ZA"/>
          <w14:ligatures w14:val="none"/>
        </w:rPr>
        <w:t>cinca</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xikongomelo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nsuso</w:t>
      </w:r>
      <w:proofErr w:type="spellEnd"/>
      <w:r w:rsidRPr="00F751CC">
        <w:rPr>
          <w:rFonts w:ascii="Segoe UI" w:eastAsia="Times New Roman" w:hAnsi="Segoe UI" w:cs="Segoe UI"/>
          <w:color w:val="333333"/>
          <w:kern w:val="0"/>
          <w:sz w:val="20"/>
          <w:szCs w:val="20"/>
          <w:lang w:eastAsia="en-ZA"/>
          <w14:ligatures w14:val="none"/>
        </w:rPr>
        <w:t xml:space="preserve"> </w:t>
      </w:r>
      <w:proofErr w:type="spellStart"/>
      <w:r w:rsidRPr="00F751CC">
        <w:rPr>
          <w:rFonts w:ascii="Segoe UI" w:eastAsia="Times New Roman" w:hAnsi="Segoe UI" w:cs="Segoe UI"/>
          <w:color w:val="333333"/>
          <w:kern w:val="0"/>
          <w:sz w:val="20"/>
          <w:szCs w:val="20"/>
          <w:lang w:eastAsia="en-ZA"/>
          <w14:ligatures w14:val="none"/>
        </w:rPr>
        <w:t>wa</w:t>
      </w:r>
      <w:proofErr w:type="spellEnd"/>
      <w:r w:rsidRPr="00F751CC">
        <w:rPr>
          <w:rFonts w:ascii="Segoe UI" w:eastAsia="Times New Roman" w:hAnsi="Segoe UI" w:cs="Segoe UI"/>
          <w:color w:val="333333"/>
          <w:kern w:val="0"/>
          <w:sz w:val="20"/>
          <w:szCs w:val="20"/>
          <w:lang w:eastAsia="en-ZA"/>
          <w14:ligatures w14:val="none"/>
        </w:rPr>
        <w:t xml:space="preserve"> vutshamo bya masungulo eka swikongomelo swa CGT.</w:t>
      </w:r>
    </w:p>
    <w:p w14:paraId="7894ABE1"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Eka nxaviso wa kaya, vuyelo kumbe ndzahlekelo hinkwawo wa xuma wu ta pimanyisiwa exikarhi ka tielemente leti cinceriweke xikongomelo na leti nga cinceriwangiki xikongomelo. Mpimanyiso lowu wu endliwa hi ku tekela enhlokweni xiphemu xa kaya lexi tirhiseriwaka swikongomelo swa bindzu tanihi hofisi ya le kaya (hi ku ya hi ndhawu ya fuloro) na nkarhi lowu xiphemu xi nga tirhisiwa tanihi hofisi ya le kaya. Ku ka ku nga katsiwangi vutshamo bya masungulo bya R2 million byi nga susiwa ehenhla ka xiphemu lexi nga cinceriwanhiki xikongomelo xa mbuyelo kumbe ndzahlekelo wa xuma. Xiphemu lexi cinceriweke xikongomelo xa mbuyelo wa xuma xi fanele ku yisiwa eka akhawunti. </w:t>
      </w:r>
      <w:r w:rsidRPr="003820E1">
        <w:rPr>
          <w:rFonts w:ascii="Segoe UI" w:eastAsia="Times New Roman" w:hAnsi="Segoe UI" w:cs="Segoe UI"/>
          <w:color w:val="4472C4" w:themeColor="accent1"/>
          <w:kern w:val="0"/>
          <w:sz w:val="20"/>
          <w:szCs w:val="20"/>
          <w:u w:val="single"/>
          <w:lang w:eastAsia="en-ZA"/>
          <w14:ligatures w14:val="none"/>
        </w:rPr>
        <w:t xml:space="preserve">Mayelana </w:t>
      </w:r>
      <w:proofErr w:type="spellStart"/>
      <w:r w:rsidRPr="003820E1">
        <w:rPr>
          <w:rFonts w:ascii="Segoe UI" w:eastAsia="Times New Roman" w:hAnsi="Segoe UI" w:cs="Segoe UI"/>
          <w:color w:val="4472C4" w:themeColor="accent1"/>
          <w:kern w:val="0"/>
          <w:sz w:val="20"/>
          <w:szCs w:val="20"/>
          <w:u w:val="single"/>
          <w:lang w:eastAsia="en-ZA"/>
          <w14:ligatures w14:val="none"/>
        </w:rPr>
        <w:t>na</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vuxokoxoko</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hi </w:t>
      </w:r>
      <w:proofErr w:type="spellStart"/>
      <w:r w:rsidRPr="003820E1">
        <w:rPr>
          <w:rFonts w:ascii="Segoe UI" w:eastAsia="Times New Roman" w:hAnsi="Segoe UI" w:cs="Segoe UI"/>
          <w:color w:val="4472C4" w:themeColor="accent1"/>
          <w:kern w:val="0"/>
          <w:sz w:val="20"/>
          <w:szCs w:val="20"/>
          <w:u w:val="single"/>
          <w:lang w:eastAsia="en-ZA"/>
          <w14:ligatures w14:val="none"/>
        </w:rPr>
        <w:t>xitalo</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tlilika</w:t>
      </w:r>
      <w:proofErr w:type="spellEnd"/>
      <w:r w:rsidRPr="003820E1">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3820E1">
        <w:rPr>
          <w:rFonts w:ascii="Segoe UI" w:eastAsia="Times New Roman" w:hAnsi="Segoe UI" w:cs="Segoe UI"/>
          <w:color w:val="4472C4" w:themeColor="accent1"/>
          <w:kern w:val="0"/>
          <w:sz w:val="20"/>
          <w:szCs w:val="20"/>
          <w:u w:val="single"/>
          <w:lang w:eastAsia="en-ZA"/>
          <w14:ligatures w14:val="none"/>
        </w:rPr>
        <w:t>laha</w:t>
      </w:r>
      <w:proofErr w:type="spellEnd"/>
      <w:r w:rsidRPr="003820E1">
        <w:rPr>
          <w:rFonts w:ascii="Segoe UI" w:eastAsia="Times New Roman" w:hAnsi="Segoe UI" w:cs="Segoe UI"/>
          <w:color w:val="4472C4" w:themeColor="accent1"/>
          <w:kern w:val="0"/>
          <w:sz w:val="20"/>
          <w:szCs w:val="20"/>
          <w:u w:val="single"/>
          <w:lang w:eastAsia="en-ZA"/>
          <w14:ligatures w14:val="none"/>
        </w:rPr>
        <w:t>.</w:t>
      </w:r>
      <w:hyperlink r:id="rId9" w:history="1"/>
    </w:p>
    <w:p w14:paraId="6DED240D" w14:textId="77777777" w:rsidR="00D46495" w:rsidRDefault="00D46495" w:rsidP="00F751CC">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93E"/>
    <w:multiLevelType w:val="multilevel"/>
    <w:tmpl w:val="B63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063AB"/>
    <w:multiLevelType w:val="multilevel"/>
    <w:tmpl w:val="DE0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F00B2"/>
    <w:multiLevelType w:val="multilevel"/>
    <w:tmpl w:val="A300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C3E68"/>
    <w:multiLevelType w:val="multilevel"/>
    <w:tmpl w:val="D212A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17D9F"/>
    <w:multiLevelType w:val="multilevel"/>
    <w:tmpl w:val="095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E4F9D"/>
    <w:multiLevelType w:val="multilevel"/>
    <w:tmpl w:val="187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351672">
    <w:abstractNumId w:val="0"/>
  </w:num>
  <w:num w:numId="2" w16cid:durableId="1133602565">
    <w:abstractNumId w:val="1"/>
  </w:num>
  <w:num w:numId="3" w16cid:durableId="1945919362">
    <w:abstractNumId w:val="2"/>
  </w:num>
  <w:num w:numId="4" w16cid:durableId="1409764297">
    <w:abstractNumId w:val="3"/>
  </w:num>
  <w:num w:numId="5" w16cid:durableId="813569472">
    <w:abstractNumId w:val="5"/>
  </w:num>
  <w:num w:numId="6" w16cid:durableId="255479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CC"/>
    <w:rsid w:val="00022829"/>
    <w:rsid w:val="003820E1"/>
    <w:rsid w:val="0042596D"/>
    <w:rsid w:val="008A3363"/>
    <w:rsid w:val="009F46F4"/>
    <w:rsid w:val="00D3704E"/>
    <w:rsid w:val="00D46495"/>
    <w:rsid w:val="00F751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1F42"/>
  <w15:chartTrackingRefBased/>
  <w15:docId w15:val="{18B0913E-339D-4371-B417-FD9E462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48850">
      <w:bodyDiv w:val="1"/>
      <w:marLeft w:val="0"/>
      <w:marRight w:val="0"/>
      <w:marTop w:val="0"/>
      <w:marBottom w:val="0"/>
      <w:divBdr>
        <w:top w:val="none" w:sz="0" w:space="0" w:color="auto"/>
        <w:left w:val="none" w:sz="0" w:space="0" w:color="auto"/>
        <w:bottom w:val="none" w:sz="0" w:space="0" w:color="auto"/>
        <w:right w:val="none" w:sz="0" w:space="0" w:color="auto"/>
      </w:divBdr>
      <w:divsChild>
        <w:div w:id="813260297">
          <w:marLeft w:val="0"/>
          <w:marRight w:val="0"/>
          <w:marTop w:val="0"/>
          <w:marBottom w:val="0"/>
          <w:divBdr>
            <w:top w:val="none" w:sz="0" w:space="0" w:color="auto"/>
            <w:left w:val="none" w:sz="0" w:space="0" w:color="auto"/>
            <w:bottom w:val="none" w:sz="0" w:space="0" w:color="auto"/>
            <w:right w:val="none" w:sz="0" w:space="0" w:color="auto"/>
          </w:divBdr>
        </w:div>
        <w:div w:id="1776553747">
          <w:marLeft w:val="0"/>
          <w:marRight w:val="0"/>
          <w:marTop w:val="0"/>
          <w:marBottom w:val="0"/>
          <w:divBdr>
            <w:top w:val="none" w:sz="0" w:space="0" w:color="auto"/>
            <w:left w:val="none" w:sz="0" w:space="0" w:color="auto"/>
            <w:bottom w:val="none" w:sz="0" w:space="0" w:color="auto"/>
            <w:right w:val="none" w:sz="0" w:space="0" w:color="auto"/>
          </w:divBdr>
        </w:div>
        <w:div w:id="1447651297">
          <w:marLeft w:val="0"/>
          <w:marRight w:val="0"/>
          <w:marTop w:val="0"/>
          <w:marBottom w:val="0"/>
          <w:divBdr>
            <w:top w:val="none" w:sz="0" w:space="0" w:color="auto"/>
            <w:left w:val="none" w:sz="0" w:space="0" w:color="auto"/>
            <w:bottom w:val="none" w:sz="0" w:space="0" w:color="auto"/>
            <w:right w:val="none" w:sz="0" w:space="0" w:color="auto"/>
          </w:divBdr>
        </w:div>
        <w:div w:id="149194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me-office-expenses-questionnaire/" TargetMode="External"/><Relationship Id="rId3" Type="http://schemas.openxmlformats.org/officeDocument/2006/relationships/settings" Target="settings.xml"/><Relationship Id="rId7" Type="http://schemas.openxmlformats.org/officeDocument/2006/relationships/hyperlink" Target="https://www.sars.gov.za/home-office-expense-faqs-updated-17-nov-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Docs/Presentations/Home-Office-Expense-presentation-at-SARS-webinar-8-July-2021.pdf" TargetMode="External"/><Relationship Id="rId11" Type="http://schemas.openxmlformats.org/officeDocument/2006/relationships/theme" Target="theme/theme1.xml"/><Relationship Id="rId5" Type="http://schemas.openxmlformats.org/officeDocument/2006/relationships/hyperlink" Target="https://www.youtube.com/watch?v=JOCnHA7FFz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Legal/Drafts/LPrep-Draft-2021-22-Draft-IN-28-Issue-3-Deductions-of-home-office-expenses-incurred-by-persons-in-employment-or-persons-holding-an-office-14-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2023-11-19T18:48:00Z</dcterms:created>
  <dcterms:modified xsi:type="dcterms:W3CDTF">2023-11-20T14:01:00Z</dcterms:modified>
</cp:coreProperties>
</file>