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538"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Ke sefe se setjha?</w:t>
      </w:r>
    </w:p>
    <w:p w14:paraId="2D4F02F7" w14:textId="5E0C6030"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1 Phato 2023 – Kabo ya matlole ho Dithraste tseo e seng baahi ka Dithraste tseo e leng baahi</w:t>
      </w:r>
      <w:r w:rsidRPr="009C2BC7">
        <w:rPr>
          <w:rFonts w:ascii="Arial" w:eastAsia="Times New Roman" w:hAnsi="Arial" w:cs="Arial"/>
          <w:color w:val="333333"/>
          <w:kern w:val="0"/>
          <w:sz w:val="24"/>
          <w:szCs w:val="24"/>
          <w:lang w:eastAsia="en-ZA"/>
          <w14:ligatures w14:val="none"/>
        </w:rPr>
        <w:br/>
      </w:r>
      <w:r w:rsidRPr="00D75FA7">
        <w:rPr>
          <w:rFonts w:ascii="Arial" w:eastAsia="Times New Roman" w:hAnsi="Arial" w:cs="Arial"/>
          <w:i/>
          <w:iCs/>
          <w:color w:val="333333"/>
          <w:kern w:val="0"/>
          <w:sz w:val="24"/>
          <w:szCs w:val="24"/>
          <w:lang w:eastAsia="en-ZA"/>
          <w14:ligatures w14:val="none"/>
        </w:rPr>
        <w:t>Haesale</w:t>
      </w:r>
      <w:r w:rsidRPr="009C2BC7">
        <w:rPr>
          <w:rFonts w:ascii="Arial" w:eastAsia="Times New Roman" w:hAnsi="Arial" w:cs="Arial"/>
          <w:color w:val="333333"/>
          <w:kern w:val="0"/>
          <w:sz w:val="24"/>
          <w:szCs w:val="24"/>
          <w:lang w:eastAsia="en-ZA"/>
          <w14:ligatures w14:val="none"/>
        </w:rPr>
        <w:t xml:space="preserve"> e le tlwaelo ya SARS ho se tjhaele monwana ho lokollwa ha matlole ha Dithraste tseo e </w:t>
      </w:r>
      <w:proofErr w:type="spellStart"/>
      <w:r w:rsidRPr="009C2BC7">
        <w:rPr>
          <w:rFonts w:ascii="Arial" w:eastAsia="Times New Roman" w:hAnsi="Arial" w:cs="Arial"/>
          <w:color w:val="333333"/>
          <w:kern w:val="0"/>
          <w:sz w:val="24"/>
          <w:szCs w:val="24"/>
          <w:lang w:eastAsia="en-ZA"/>
          <w14:ligatures w14:val="none"/>
        </w:rPr>
        <w:t>leng</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baahi</w:t>
      </w:r>
      <w:proofErr w:type="spellEnd"/>
      <w:r w:rsidRPr="009C2BC7">
        <w:rPr>
          <w:rFonts w:ascii="Arial" w:eastAsia="Times New Roman" w:hAnsi="Arial" w:cs="Arial"/>
          <w:color w:val="333333"/>
          <w:kern w:val="0"/>
          <w:sz w:val="24"/>
          <w:szCs w:val="24"/>
          <w:lang w:eastAsia="en-ZA"/>
          <w14:ligatures w14:val="none"/>
        </w:rPr>
        <w:t xml:space="preserve"> </w:t>
      </w:r>
      <w:r w:rsidR="002121BD">
        <w:rPr>
          <w:rFonts w:ascii="Arial" w:eastAsia="Times New Roman" w:hAnsi="Arial" w:cs="Arial"/>
          <w:color w:val="333333"/>
          <w:kern w:val="0"/>
          <w:sz w:val="24"/>
          <w:szCs w:val="24"/>
          <w:lang w:eastAsia="en-ZA"/>
          <w14:ligatures w14:val="none"/>
        </w:rPr>
        <w:t xml:space="preserve">ha </w:t>
      </w:r>
      <w:r w:rsidRPr="009C2BC7">
        <w:rPr>
          <w:rFonts w:ascii="Arial" w:eastAsia="Times New Roman" w:hAnsi="Arial" w:cs="Arial"/>
          <w:color w:val="333333"/>
          <w:kern w:val="0"/>
          <w:sz w:val="24"/>
          <w:szCs w:val="24"/>
          <w:lang w:eastAsia="en-ZA"/>
          <w14:ligatures w14:val="none"/>
        </w:rPr>
        <w:t xml:space="preserve">di </w:t>
      </w:r>
      <w:proofErr w:type="spellStart"/>
      <w:r w:rsidRPr="009C2BC7">
        <w:rPr>
          <w:rFonts w:ascii="Arial" w:eastAsia="Times New Roman" w:hAnsi="Arial" w:cs="Arial"/>
          <w:color w:val="333333"/>
          <w:kern w:val="0"/>
          <w:sz w:val="24"/>
          <w:szCs w:val="24"/>
          <w:lang w:eastAsia="en-ZA"/>
          <w14:ligatures w14:val="none"/>
        </w:rPr>
        <w:t>etsa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dikabo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Dithraste tseo e seng baahi. Ho latela dipotso mabapi le sena, ho tloha jwale SARS e hlakisa ntlhakemo ya yona tabeng ena mme e tiisa hore e tla lekola ho lokollwa ha matlole/bokaalo bo abelwang Dithraste tseo e seng baahi. Motjha o hlokehang ho fumana ho tjhaelwa monwanwa ho hlokehang ke ho etsa kopo ya ho fumantshwa lengolo la boikobelo mane SARS ka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romela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imeile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w:t>
      </w:r>
      <w:hyperlink r:id="rId5" w:history="1">
        <w:r w:rsidR="008A4D6A" w:rsidRPr="009C2BC7">
          <w:rPr>
            <w:rFonts w:ascii="Arial" w:eastAsia="Times New Roman" w:hAnsi="Arial" w:cs="Arial"/>
            <w:color w:val="0000FF"/>
            <w:kern w:val="0"/>
            <w:sz w:val="24"/>
            <w:szCs w:val="24"/>
            <w:u w:val="single"/>
            <w:lang w:eastAsia="en-ZA"/>
            <w14:ligatures w14:val="none"/>
          </w:rPr>
          <w:t>MLCA@sars.gov.za</w:t>
        </w:r>
      </w:hyperlink>
      <w:r w:rsidR="008A4D6A" w:rsidRPr="009C2BC7">
        <w:rPr>
          <w:rFonts w:ascii="Arial" w:eastAsia="Times New Roman" w:hAnsi="Arial" w:cs="Arial"/>
          <w:color w:val="333333"/>
          <w:kern w:val="0"/>
          <w:sz w:val="24"/>
          <w:szCs w:val="24"/>
          <w:lang w:eastAsia="en-ZA"/>
          <w14:ligatures w14:val="none"/>
        </w:rPr>
        <w:t>.</w:t>
      </w:r>
      <w:r w:rsidR="008A4D6A">
        <w:rPr>
          <w:rFonts w:ascii="Arial" w:eastAsia="Times New Roman" w:hAnsi="Arial" w:cs="Arial"/>
          <w:color w:val="333333"/>
          <w:kern w:val="0"/>
          <w:sz w:val="24"/>
          <w:szCs w:val="24"/>
          <w:lang w:eastAsia="en-ZA"/>
          <w14:ligatures w14:val="none"/>
        </w:rPr>
        <w:t xml:space="preserve"> </w:t>
      </w:r>
      <w:hyperlink r:id="rId6" w:history="1"/>
    </w:p>
    <w:p w14:paraId="4B318D9B" w14:textId="32F975BC"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SARS e hlokometse hore SARB e nyehlisitse ditlhoko tse itseng tsa taolo ya phapanyetsano empa e entse qeto, ho </w:t>
      </w:r>
      <w:proofErr w:type="spellStart"/>
      <w:r w:rsidRPr="009C2BC7">
        <w:rPr>
          <w:rFonts w:ascii="Arial" w:eastAsia="Times New Roman" w:hAnsi="Arial" w:cs="Arial"/>
          <w:color w:val="333333"/>
          <w:kern w:val="0"/>
          <w:sz w:val="24"/>
          <w:szCs w:val="24"/>
          <w:lang w:eastAsia="en-ZA"/>
          <w14:ligatures w14:val="none"/>
        </w:rPr>
        <w:t>its</w:t>
      </w:r>
      <w:r w:rsidR="003C3BBE">
        <w:rPr>
          <w:rFonts w:ascii="Arial" w:eastAsia="Times New Roman" w:hAnsi="Arial" w:cs="Arial"/>
          <w:color w:val="333333"/>
          <w:kern w:val="0"/>
          <w:sz w:val="24"/>
          <w:szCs w:val="24"/>
          <w:lang w:eastAsia="en-ZA"/>
          <w14:ligatures w14:val="none"/>
        </w:rPr>
        <w:t>h</w:t>
      </w:r>
      <w:r w:rsidRPr="009C2BC7">
        <w:rPr>
          <w:rFonts w:ascii="Arial" w:eastAsia="Times New Roman" w:hAnsi="Arial" w:cs="Arial"/>
          <w:color w:val="333333"/>
          <w:kern w:val="0"/>
          <w:sz w:val="24"/>
          <w:szCs w:val="24"/>
          <w:lang w:eastAsia="en-ZA"/>
          <w14:ligatures w14:val="none"/>
        </w:rPr>
        <w:t>etlehilwe</w:t>
      </w:r>
      <w:proofErr w:type="spellEnd"/>
      <w:r w:rsidRPr="009C2BC7">
        <w:rPr>
          <w:rFonts w:ascii="Arial" w:eastAsia="Times New Roman" w:hAnsi="Arial" w:cs="Arial"/>
          <w:color w:val="333333"/>
          <w:kern w:val="0"/>
          <w:sz w:val="24"/>
          <w:szCs w:val="24"/>
          <w:lang w:eastAsia="en-ZA"/>
          <w14:ligatures w14:val="none"/>
        </w:rPr>
        <w:t xml:space="preserve"> hodima tse ka bakang kotsi, ho tla ka tlhoko ena e ka hodimo ho qoba tse ka bakang kotsi.</w:t>
      </w:r>
    </w:p>
    <w:p w14:paraId="47123EE9" w14:textId="77777777"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SARS e tla phethahatsa metjha ya nnetefatso ho netefatsa hore ho ba le botoloki bo matla ba dikarolo tse amehang tsa Molao le hore ho ikobelwa tsena. Hlokomela hore Thraste eo e seng moahi e tlameha ho ba mounamolemo wa Thraste eo e leng moahi, mme kabo e tla nkelwa hloohong ha feela e ikamahanya le dintlha le dipehelo tse ka hara Thraste eo e leng moahi.</w:t>
      </w:r>
    </w:p>
    <w:p w14:paraId="2204550D" w14:textId="77777777" w:rsidR="009C2BC7" w:rsidRPr="007D647A" w:rsidRDefault="009C2BC7" w:rsidP="009C2BC7">
      <w:pPr>
        <w:spacing w:before="100" w:beforeAutospacing="1" w:after="100" w:afterAutospacing="1" w:line="276" w:lineRule="auto"/>
        <w:ind w:left="720"/>
        <w:textAlignment w:val="baseline"/>
        <w:rPr>
          <w:rFonts w:ascii="Arial" w:eastAsia="Times New Roman" w:hAnsi="Arial" w:cs="Arial"/>
          <w:kern w:val="0"/>
          <w:sz w:val="24"/>
          <w:szCs w:val="24"/>
          <w:lang w:eastAsia="en-ZA"/>
          <w14:ligatures w14:val="none"/>
        </w:rPr>
      </w:pPr>
      <w:r w:rsidRPr="007D647A">
        <w:rPr>
          <w:rFonts w:ascii="Arial" w:eastAsia="Times New Roman" w:hAnsi="Arial" w:cs="Arial"/>
          <w:kern w:val="0"/>
          <w:sz w:val="24"/>
          <w:szCs w:val="24"/>
          <w:lang w:eastAsia="en-ZA"/>
          <w14:ligatures w14:val="none"/>
        </w:rPr>
        <w:t>SARS e tla dumella dikabo tse jwalo ha feela Thraste eo e leng moahi e bontsha hore dikoloto tsohle tsa yona tsa lekgetho tse mabapi le kabo di ile tsa leshwa kapa di tla leshwa.</w:t>
      </w:r>
    </w:p>
    <w:p w14:paraId="1B3F967D" w14:textId="08AAC415" w:rsidR="009C2BC7" w:rsidRPr="009C2BC7" w:rsidRDefault="009C2BC7" w:rsidP="009C2BC7">
      <w:pPr>
        <w:spacing w:before="100" w:beforeAutospacing="1" w:after="100" w:afterAutospacing="1" w:line="276" w:lineRule="auto"/>
        <w:ind w:left="720"/>
        <w:textAlignment w:val="baseline"/>
        <w:rPr>
          <w:rFonts w:ascii="Arial" w:eastAsia="Times New Roman" w:hAnsi="Arial" w:cs="Arial"/>
          <w:color w:val="333333"/>
          <w:kern w:val="0"/>
          <w:sz w:val="24"/>
          <w:szCs w:val="24"/>
          <w:lang w:eastAsia="en-ZA"/>
          <w14:ligatures w14:val="none"/>
        </w:rPr>
      </w:pPr>
      <w:r w:rsidRPr="006240CC">
        <w:rPr>
          <w:rFonts w:ascii="Arial" w:eastAsia="Times New Roman" w:hAnsi="Arial" w:cs="Arial"/>
          <w:kern w:val="0"/>
          <w:sz w:val="24"/>
          <w:szCs w:val="24"/>
          <w:lang w:eastAsia="en-ZA"/>
          <w14:ligatures w14:val="none"/>
        </w:rPr>
        <w:t xml:space="preserve">O ka </w:t>
      </w:r>
      <w:proofErr w:type="spellStart"/>
      <w:r w:rsidRPr="006240CC">
        <w:rPr>
          <w:rFonts w:ascii="Arial" w:eastAsia="Times New Roman" w:hAnsi="Arial" w:cs="Arial"/>
          <w:kern w:val="0"/>
          <w:sz w:val="24"/>
          <w:szCs w:val="24"/>
          <w:lang w:eastAsia="en-ZA"/>
          <w14:ligatures w14:val="none"/>
        </w:rPr>
        <w:t>nna</w:t>
      </w:r>
      <w:proofErr w:type="spellEnd"/>
      <w:r w:rsidRPr="006240CC">
        <w:rPr>
          <w:rFonts w:ascii="Arial" w:eastAsia="Times New Roman" w:hAnsi="Arial" w:cs="Arial"/>
          <w:kern w:val="0"/>
          <w:sz w:val="24"/>
          <w:szCs w:val="24"/>
          <w:lang w:eastAsia="en-ZA"/>
          <w14:ligatures w14:val="none"/>
        </w:rPr>
        <w:t xml:space="preserve"> </w:t>
      </w:r>
      <w:proofErr w:type="spellStart"/>
      <w:r w:rsidRPr="006240CC">
        <w:rPr>
          <w:rFonts w:ascii="Arial" w:eastAsia="Times New Roman" w:hAnsi="Arial" w:cs="Arial"/>
          <w:kern w:val="0"/>
          <w:sz w:val="24"/>
          <w:szCs w:val="24"/>
          <w:lang w:eastAsia="en-ZA"/>
          <w14:ligatures w14:val="none"/>
        </w:rPr>
        <w:t>wa</w:t>
      </w:r>
      <w:proofErr w:type="spellEnd"/>
      <w:r w:rsidRPr="006240CC">
        <w:rPr>
          <w:rFonts w:ascii="Arial" w:eastAsia="Times New Roman" w:hAnsi="Arial" w:cs="Arial"/>
          <w:kern w:val="0"/>
          <w:sz w:val="24"/>
          <w:szCs w:val="24"/>
          <w:lang w:eastAsia="en-ZA"/>
          <w14:ligatures w14:val="none"/>
        </w:rPr>
        <w:t xml:space="preserve"> sheba </w:t>
      </w:r>
      <w:r w:rsidRPr="009C2BC7">
        <w:rPr>
          <w:rFonts w:ascii="Arial" w:eastAsia="Times New Roman" w:hAnsi="Arial" w:cs="Arial"/>
          <w:color w:val="333333"/>
          <w:kern w:val="0"/>
          <w:sz w:val="24"/>
          <w:szCs w:val="24"/>
          <w:lang w:eastAsia="en-ZA"/>
          <w14:ligatures w14:val="none"/>
        </w:rPr>
        <w:t xml:space="preserve">leqephe la websaete le mabapi le </w:t>
      </w:r>
      <w:r w:rsidRPr="0094563B">
        <w:rPr>
          <w:rFonts w:ascii="Arial" w:eastAsia="Times New Roman" w:hAnsi="Arial" w:cs="Arial"/>
          <w:color w:val="0000CC"/>
          <w:kern w:val="0"/>
          <w:sz w:val="24"/>
          <w:szCs w:val="24"/>
          <w:u w:val="single"/>
          <w:lang w:eastAsia="en-ZA"/>
          <w14:ligatures w14:val="none"/>
        </w:rPr>
        <w:t>Ditokomane tsa</w:t>
      </w:r>
      <w:r w:rsidRPr="0094563B">
        <w:rPr>
          <w:rFonts w:ascii="Arial" w:eastAsia="Times New Roman" w:hAnsi="Arial" w:cs="Arial"/>
          <w:color w:val="0000CC"/>
          <w:kern w:val="0"/>
          <w:sz w:val="24"/>
          <w:szCs w:val="24"/>
          <w:lang w:eastAsia="en-ZA"/>
          <w14:ligatures w14:val="none"/>
        </w:rPr>
        <w:t xml:space="preserve"> </w:t>
      </w:r>
      <w:r w:rsidRPr="0094563B">
        <w:rPr>
          <w:rFonts w:ascii="Arial" w:eastAsia="Times New Roman" w:hAnsi="Arial" w:cs="Arial"/>
          <w:color w:val="0000CC"/>
          <w:kern w:val="0"/>
          <w:sz w:val="24"/>
          <w:szCs w:val="24"/>
          <w:u w:val="single"/>
          <w:lang w:eastAsia="en-ZA"/>
          <w14:ligatures w14:val="none"/>
        </w:rPr>
        <w:t>Tshehetso bakeng sa Tumello ya</w:t>
      </w:r>
      <w:r w:rsidRPr="0094563B">
        <w:rPr>
          <w:rFonts w:ascii="Arial" w:eastAsia="Times New Roman" w:hAnsi="Arial" w:cs="Arial"/>
          <w:color w:val="0000CC"/>
          <w:kern w:val="0"/>
          <w:sz w:val="24"/>
          <w:szCs w:val="24"/>
          <w:lang w:eastAsia="en-ZA"/>
          <w14:ligatures w14:val="none"/>
        </w:rPr>
        <w:t xml:space="preserve"> </w:t>
      </w:r>
      <w:r w:rsidRPr="008A3939">
        <w:rPr>
          <w:rFonts w:ascii="Arial" w:eastAsia="Times New Roman" w:hAnsi="Arial" w:cs="Arial"/>
          <w:color w:val="0000CC"/>
          <w:kern w:val="0"/>
          <w:sz w:val="24"/>
          <w:szCs w:val="24"/>
          <w:u w:val="single"/>
          <w:lang w:eastAsia="en-ZA"/>
          <w14:ligatures w14:val="none"/>
        </w:rPr>
        <w:t>Diphetiso tsa</w:t>
      </w:r>
      <w:r w:rsidRPr="008A3939">
        <w:rPr>
          <w:rFonts w:ascii="Arial" w:eastAsia="Times New Roman" w:hAnsi="Arial" w:cs="Arial"/>
          <w:color w:val="0000CC"/>
          <w:kern w:val="0"/>
          <w:sz w:val="24"/>
          <w:szCs w:val="24"/>
          <w:lang w:eastAsia="en-ZA"/>
          <w14:ligatures w14:val="none"/>
        </w:rPr>
        <w:t xml:space="preserve"> </w:t>
      </w:r>
      <w:r w:rsidRPr="008A3939">
        <w:rPr>
          <w:rFonts w:ascii="Arial" w:eastAsia="Times New Roman" w:hAnsi="Arial" w:cs="Arial"/>
          <w:color w:val="0000CC"/>
          <w:kern w:val="0"/>
          <w:sz w:val="24"/>
          <w:szCs w:val="24"/>
          <w:u w:val="single"/>
          <w:lang w:eastAsia="en-ZA"/>
          <w14:ligatures w14:val="none"/>
        </w:rPr>
        <w:t>Matjhabeng</w:t>
      </w:r>
      <w:r w:rsidRPr="009C2BC7">
        <w:rPr>
          <w:rFonts w:ascii="Arial" w:eastAsia="Times New Roman" w:hAnsi="Arial" w:cs="Arial"/>
          <w:color w:val="333333"/>
          <w:kern w:val="0"/>
          <w:sz w:val="24"/>
          <w:szCs w:val="24"/>
          <w:lang w:eastAsia="en-ZA"/>
          <w14:ligatures w14:val="none"/>
        </w:rPr>
        <w:t xml:space="preserve"> </w:t>
      </w:r>
      <w:hyperlink r:id="rId7" w:history="1">
        <w:r w:rsidR="00C93752" w:rsidRPr="009C2BC7">
          <w:rPr>
            <w:rFonts w:ascii="Arial" w:eastAsia="Times New Roman" w:hAnsi="Arial" w:cs="Arial"/>
            <w:color w:val="0000FF"/>
            <w:kern w:val="0"/>
            <w:sz w:val="24"/>
            <w:szCs w:val="24"/>
            <w:u w:val="single"/>
            <w:lang w:eastAsia="en-ZA"/>
            <w14:ligatures w14:val="none"/>
          </w:rPr>
          <w:t xml:space="preserve"> (AIT)</w:t>
        </w:r>
      </w:hyperlink>
      <w:r w:rsidR="00C93752" w:rsidRPr="009C2BC7">
        <w:rPr>
          <w:rFonts w:ascii="Arial" w:eastAsia="Times New Roman" w:hAnsi="Arial" w:cs="Arial"/>
          <w:color w:val="333333"/>
          <w:kern w:val="0"/>
          <w:sz w:val="24"/>
          <w:szCs w:val="24"/>
          <w:lang w:eastAsia="en-ZA"/>
          <w14:ligatures w14:val="none"/>
        </w:rPr>
        <w:t> </w:t>
      </w:r>
      <w:hyperlink r:id="rId8" w:history="1"/>
    </w:p>
    <w:p w14:paraId="717CE6D0" w14:textId="77777777" w:rsidR="009C2BC7" w:rsidRPr="009C2BC7" w:rsidRDefault="009C2BC7" w:rsidP="009C2BC7">
      <w:pPr>
        <w:numPr>
          <w:ilvl w:val="0"/>
          <w:numId w:val="1"/>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21 Mmesa 2023 - Foromo e ntjha e ntlafaditsweng ya kopo ya Maemo a Boikobelo ba Tefo ya Lekgetho (TCS)</w:t>
      </w:r>
      <w:r w:rsidRPr="009C2BC7">
        <w:rPr>
          <w:rFonts w:ascii="Arial" w:eastAsia="Times New Roman" w:hAnsi="Arial" w:cs="Arial"/>
          <w:color w:val="333333"/>
          <w:kern w:val="0"/>
          <w:sz w:val="24"/>
          <w:szCs w:val="24"/>
          <w:lang w:eastAsia="en-ZA"/>
          <w14:ligatures w14:val="none"/>
        </w:rPr>
        <w:br/>
        <w:t>Foromo e ntjha e ntlafaditsweng ya kopo ya Maemo a Boikobelo ba Tefo ya Lekgetho (TCS) ho qadilwe ka yona hore ho bebofatswe Alawense ya Botsetedi ba Matjhabeng (FIA) le dikopo tsa Bofalli ho ba kopo e le nngwe e bitswang, “Approval International Transfer”. Hodima moo, ho tlositswe boikgethelo ba Thenda mme ho tlameha ho re ho sebediswe Maemo a Matle a Boikobelo ba Lekgetho (TCS) bakeng sa boemo bohle bo bong moo mokga wa boraro o batlang ho nnetefatsa Maemo a Boikobelo ba Tefo ya Lekgetho.</w:t>
      </w:r>
    </w:p>
    <w:p w14:paraId="5FAFBC9C"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Pele o kopa Maemo a Boikobelo ba Tefo ya Lekgetho bakeng sa eo e seng moahi, o lokela hore o be o tlatsitse motjha wa Ho Kgaotsa ho ba Moahi. Sheba leqephe la websaete le mabapi le </w:t>
      </w:r>
      <w:r w:rsidRPr="00F07F67">
        <w:rPr>
          <w:rFonts w:ascii="Arial" w:eastAsia="Times New Roman" w:hAnsi="Arial" w:cs="Arial"/>
          <w:color w:val="0000CC"/>
          <w:kern w:val="0"/>
          <w:sz w:val="24"/>
          <w:szCs w:val="24"/>
          <w:u w:val="single"/>
          <w:lang w:eastAsia="en-ZA"/>
          <w14:ligatures w14:val="none"/>
        </w:rPr>
        <w:t xml:space="preserve">Ho Kgaotsa ho </w:t>
      </w:r>
      <w:proofErr w:type="spellStart"/>
      <w:r w:rsidRPr="00F07F67">
        <w:rPr>
          <w:rFonts w:ascii="Arial" w:eastAsia="Times New Roman" w:hAnsi="Arial" w:cs="Arial"/>
          <w:color w:val="0000CC"/>
          <w:kern w:val="0"/>
          <w:sz w:val="24"/>
          <w:szCs w:val="24"/>
          <w:u w:val="single"/>
          <w:lang w:eastAsia="en-ZA"/>
          <w14:ligatures w14:val="none"/>
        </w:rPr>
        <w:t>ba</w:t>
      </w:r>
      <w:proofErr w:type="spellEnd"/>
      <w:r w:rsidRPr="00F07F67">
        <w:rPr>
          <w:rFonts w:ascii="Arial" w:eastAsia="Times New Roman" w:hAnsi="Arial" w:cs="Arial"/>
          <w:color w:val="0000CC"/>
          <w:kern w:val="0"/>
          <w:sz w:val="24"/>
          <w:szCs w:val="24"/>
          <w:u w:val="single"/>
          <w:lang w:eastAsia="en-ZA"/>
          <w14:ligatures w14:val="none"/>
        </w:rPr>
        <w:t xml:space="preserve"> </w:t>
      </w:r>
      <w:proofErr w:type="spellStart"/>
      <w:r w:rsidRPr="00F07F67">
        <w:rPr>
          <w:rFonts w:ascii="Arial" w:eastAsia="Times New Roman" w:hAnsi="Arial" w:cs="Arial"/>
          <w:color w:val="0000CC"/>
          <w:kern w:val="0"/>
          <w:sz w:val="24"/>
          <w:szCs w:val="24"/>
          <w:u w:val="single"/>
          <w:lang w:eastAsia="en-ZA"/>
          <w14:ligatures w14:val="none"/>
        </w:rPr>
        <w:t>Moahi</w:t>
      </w:r>
      <w:proofErr w:type="spellEnd"/>
      <w:r w:rsidRPr="00F07F67">
        <w:rPr>
          <w:rFonts w:ascii="Arial" w:eastAsia="Times New Roman" w:hAnsi="Arial" w:cs="Arial"/>
          <w:color w:val="0000CC"/>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fumana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dintlha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tse</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batsi</w:t>
      </w:r>
      <w:proofErr w:type="spellEnd"/>
      <w:r w:rsidRPr="009C2BC7">
        <w:rPr>
          <w:rFonts w:ascii="Arial" w:eastAsia="Times New Roman" w:hAnsi="Arial" w:cs="Arial"/>
          <w:color w:val="333333"/>
          <w:kern w:val="0"/>
          <w:sz w:val="24"/>
          <w:szCs w:val="24"/>
          <w:lang w:eastAsia="en-ZA"/>
          <w14:ligatures w14:val="none"/>
        </w:rPr>
        <w:t>.</w:t>
      </w:r>
      <w:hyperlink r:id="rId9" w:history="1"/>
    </w:p>
    <w:p w14:paraId="73E3A108" w14:textId="790B3C06"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F07F67">
        <w:rPr>
          <w:rFonts w:ascii="Arial" w:eastAsia="Times New Roman" w:hAnsi="Arial" w:cs="Arial"/>
          <w:color w:val="0000CC"/>
          <w:kern w:val="0"/>
          <w:sz w:val="24"/>
          <w:szCs w:val="24"/>
          <w:u w:val="single"/>
          <w:lang w:eastAsia="en-ZA"/>
          <w14:ligatures w14:val="none"/>
        </w:rPr>
        <w:lastRenderedPageBreak/>
        <w:t>Ditokomane tse hlokehang tsa tshehetso</w:t>
      </w:r>
      <w:r w:rsidRPr="00F07F67">
        <w:rPr>
          <w:rFonts w:ascii="Arial" w:eastAsia="Times New Roman" w:hAnsi="Arial" w:cs="Arial"/>
          <w:color w:val="0000CC"/>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 xml:space="preserve">tse mabapi le ho tjhaelwa monwana ha diphetiso tsa matjhabeng di ntjhafaditswe ho bontsha diphetoho tsa jwale tsa Taolo ya Phapanyetsano ya Matjhaba mmoho le ho qala ha Molao wa Tokiso ya Melao ya Lekgetho, wa 2020. Jwale o ka kopa Maemo a Boikobelo ba Tefo </w:t>
      </w:r>
      <w:proofErr w:type="spellStart"/>
      <w:r w:rsidRPr="009C2BC7">
        <w:rPr>
          <w:rFonts w:ascii="Arial" w:eastAsia="Times New Roman" w:hAnsi="Arial" w:cs="Arial"/>
          <w:color w:val="333333"/>
          <w:kern w:val="0"/>
          <w:sz w:val="24"/>
          <w:szCs w:val="24"/>
          <w:lang w:eastAsia="en-ZA"/>
          <w14:ligatures w14:val="none"/>
        </w:rPr>
        <w:t>ya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Lekgetho</w:t>
      </w:r>
      <w:proofErr w:type="spellEnd"/>
      <w:r w:rsidRPr="009C2BC7">
        <w:rPr>
          <w:rFonts w:ascii="Arial" w:eastAsia="Times New Roman" w:hAnsi="Arial" w:cs="Arial"/>
          <w:color w:val="333333"/>
          <w:kern w:val="0"/>
          <w:sz w:val="24"/>
          <w:szCs w:val="24"/>
          <w:lang w:eastAsia="en-ZA"/>
          <w14:ligatures w14:val="none"/>
        </w:rPr>
        <w:t xml:space="preserve"> </w:t>
      </w:r>
      <w:r w:rsidRPr="0040508F">
        <w:rPr>
          <w:rFonts w:ascii="Arial" w:eastAsia="Times New Roman" w:hAnsi="Arial" w:cs="Arial"/>
          <w:color w:val="0000CC"/>
          <w:kern w:val="0"/>
          <w:sz w:val="24"/>
          <w:szCs w:val="24"/>
          <w:u w:val="single"/>
          <w:lang w:eastAsia="en-ZA"/>
          <w14:ligatures w14:val="none"/>
        </w:rPr>
        <w:t>mona</w:t>
      </w:r>
      <w:r w:rsidR="002932FE">
        <w:rPr>
          <w:rFonts w:ascii="Arial" w:eastAsia="Times New Roman" w:hAnsi="Arial" w:cs="Arial"/>
          <w:color w:val="0000CC"/>
          <w:kern w:val="0"/>
          <w:sz w:val="24"/>
          <w:szCs w:val="24"/>
          <w:u w:val="single"/>
          <w:lang w:eastAsia="en-ZA"/>
          <w14:ligatures w14:val="none"/>
        </w:rPr>
        <w:t>.</w:t>
      </w:r>
      <w:hyperlink r:id="rId10" w:history="1"/>
      <w:hyperlink r:id="rId11" w:tgtFrame="_blank" w:history="1"/>
    </w:p>
    <w:p w14:paraId="7EA5B37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Ke eng?</w:t>
      </w:r>
    </w:p>
    <w:p w14:paraId="35E34E06" w14:textId="77777777" w:rsidR="009C2BC7" w:rsidRPr="009C2BC7" w:rsidRDefault="009C2BC7" w:rsidP="009C2BC7">
      <w:pPr>
        <w:pBdr>
          <w:bottom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Ka hodimo Foromong</w:t>
      </w:r>
    </w:p>
    <w:p w14:paraId="6C351C03" w14:textId="77777777" w:rsidR="009C2BC7" w:rsidRPr="009C2BC7" w:rsidRDefault="009C2BC7" w:rsidP="009C2BC7">
      <w:pPr>
        <w:spacing w:after="0"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Ditshebeletso tsa Lekgetho tsa Afrika Borwa (SARS) di qadile ka mokgwatshebetso wa Maemo a Boikobelo ba Tefo ya Lekgetho ka 2015 ho nka sebaka sa mokgwatshebetso wa pampiri wa Tlhekelo ya Lekgetho. Hang feela ha o se o entse kopo ya ho fumana Maemo a Boikobelo ba Tefo ya Lekgetho, o tla fumana PHINI e o kgontshang ho fana ka tumello ya hore mokga ofe kapa ofe wa boraro (mokgatlo kapa mmuso) ho boha maemo a hao ho onlaene ka eFiling. E tla fana ka setshwantsho sa hao ka kakaretso sa maemo a boikobelo ba tefo ya lekgetho sa letsatsi leo le nako eo. Ho sireletsa sephiri sa lesedi la molefalekgetho, ha ho lesedi le leng ntle le </w:t>
      </w:r>
      <w:proofErr w:type="spellStart"/>
      <w:r w:rsidRPr="009C2BC7">
        <w:rPr>
          <w:rFonts w:ascii="Arial" w:eastAsia="Times New Roman" w:hAnsi="Arial" w:cs="Arial"/>
          <w:color w:val="333333"/>
          <w:kern w:val="0"/>
          <w:sz w:val="24"/>
          <w:szCs w:val="24"/>
          <w:lang w:eastAsia="en-ZA"/>
          <w14:ligatures w14:val="none"/>
        </w:rPr>
        <w:t>lena</w:t>
      </w:r>
      <w:proofErr w:type="spellEnd"/>
      <w:r w:rsidRPr="009C2BC7">
        <w:rPr>
          <w:rFonts w:ascii="Arial" w:eastAsia="Times New Roman" w:hAnsi="Arial" w:cs="Arial"/>
          <w:color w:val="333333"/>
          <w:kern w:val="0"/>
          <w:sz w:val="24"/>
          <w:szCs w:val="24"/>
          <w:lang w:eastAsia="en-ZA"/>
          <w14:ligatures w14:val="none"/>
        </w:rPr>
        <w:t xml:space="preserve"> le </w:t>
      </w:r>
      <w:proofErr w:type="spellStart"/>
      <w:r w:rsidRPr="009C2BC7">
        <w:rPr>
          <w:rFonts w:ascii="Arial" w:eastAsia="Times New Roman" w:hAnsi="Arial" w:cs="Arial"/>
          <w:color w:val="333333"/>
          <w:kern w:val="0"/>
          <w:sz w:val="24"/>
          <w:szCs w:val="24"/>
          <w:lang w:eastAsia="en-ZA"/>
          <w14:ligatures w14:val="none"/>
        </w:rPr>
        <w:t>tlang</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fumaneha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mokga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wa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boraro</w:t>
      </w:r>
      <w:proofErr w:type="spellEnd"/>
      <w:r w:rsidRPr="009C2BC7">
        <w:rPr>
          <w:rFonts w:ascii="Arial" w:eastAsia="Times New Roman" w:hAnsi="Arial" w:cs="Arial"/>
          <w:color w:val="333333"/>
          <w:kern w:val="0"/>
          <w:sz w:val="24"/>
          <w:szCs w:val="24"/>
          <w:lang w:eastAsia="en-ZA"/>
          <w14:ligatures w14:val="none"/>
        </w:rPr>
        <w:t>.</w:t>
      </w:r>
    </w:p>
    <w:p w14:paraId="4C808524" w14:textId="77777777" w:rsidR="009C2BC7" w:rsidRPr="009C2BC7" w:rsidRDefault="009C2BC7" w:rsidP="009C2BC7">
      <w:pPr>
        <w:pBdr>
          <w:top w:val="single" w:sz="6" w:space="1" w:color="auto"/>
        </w:pBdr>
        <w:spacing w:after="0" w:line="276" w:lineRule="auto"/>
        <w:jc w:val="center"/>
        <w:rPr>
          <w:rFonts w:ascii="Arial" w:eastAsia="Times New Roman" w:hAnsi="Arial" w:cs="Arial"/>
          <w:vanish/>
          <w:kern w:val="0"/>
          <w:sz w:val="16"/>
          <w:szCs w:val="16"/>
          <w:lang w:eastAsia="en-ZA"/>
          <w14:ligatures w14:val="none"/>
        </w:rPr>
      </w:pPr>
      <w:r w:rsidRPr="009C2BC7">
        <w:rPr>
          <w:rFonts w:ascii="Arial" w:eastAsia="Times New Roman" w:hAnsi="Arial" w:cs="Arial"/>
          <w:vanish/>
          <w:kern w:val="0"/>
          <w:sz w:val="16"/>
          <w:szCs w:val="16"/>
          <w:lang w:eastAsia="en-ZA"/>
          <w14:ligatures w14:val="none"/>
        </w:rPr>
        <w:t>Ka tlase Foromong</w:t>
      </w:r>
    </w:p>
    <w:p w14:paraId="79809F33" w14:textId="567198D8"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Ka ho ikobela lekgetho le ‘ho lefa seo o lokelang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se </w:t>
      </w:r>
      <w:proofErr w:type="spellStart"/>
      <w:r w:rsidRPr="009C2BC7">
        <w:rPr>
          <w:rFonts w:ascii="Arial" w:eastAsia="Times New Roman" w:hAnsi="Arial" w:cs="Arial"/>
          <w:color w:val="333333"/>
          <w:kern w:val="0"/>
          <w:sz w:val="24"/>
          <w:szCs w:val="24"/>
          <w:lang w:eastAsia="en-ZA"/>
          <w14:ligatures w14:val="none"/>
        </w:rPr>
        <w:t>lefa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00A1057E">
        <w:rPr>
          <w:rFonts w:ascii="Arial" w:eastAsia="Times New Roman" w:hAnsi="Arial" w:cs="Arial"/>
          <w:color w:val="333333"/>
          <w:kern w:val="0"/>
          <w:sz w:val="24"/>
          <w:szCs w:val="24"/>
          <w:lang w:eastAsia="en-ZA"/>
          <w14:ligatures w14:val="none"/>
        </w:rPr>
        <w:t>seo</w:t>
      </w:r>
      <w:proofErr w:type="spellEnd"/>
      <w:r w:rsidR="00A1057E">
        <w:rPr>
          <w:rFonts w:ascii="Arial" w:eastAsia="Times New Roman" w:hAnsi="Arial" w:cs="Arial"/>
          <w:color w:val="333333"/>
          <w:kern w:val="0"/>
          <w:sz w:val="24"/>
          <w:szCs w:val="24"/>
          <w:lang w:eastAsia="en-ZA"/>
          <w14:ligatures w14:val="none"/>
        </w:rPr>
        <w:t xml:space="preserve"> </w:t>
      </w:r>
      <w:r w:rsidRPr="009C2BC7">
        <w:rPr>
          <w:rFonts w:ascii="Arial" w:eastAsia="Times New Roman" w:hAnsi="Arial" w:cs="Arial"/>
          <w:color w:val="333333"/>
          <w:kern w:val="0"/>
          <w:sz w:val="24"/>
          <w:szCs w:val="24"/>
          <w:lang w:eastAsia="en-ZA"/>
          <w14:ligatures w14:val="none"/>
        </w:rPr>
        <w:t>ha se a lokela wena feela empa se boela se ba le kabelo kgolong e ntle ya ikonomi ya naha ya rona mme sena se tswele Maafrikaborwa ohle molemo.  </w:t>
      </w:r>
    </w:p>
    <w:p w14:paraId="566861A9"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Mokgwatshebetso wa TCS o fumaneha bakeng sa dikopo tsena tse latelang:</w:t>
      </w:r>
    </w:p>
    <w:p w14:paraId="7D776D3A" w14:textId="62EB08CD"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Ho </w:t>
      </w:r>
      <w:proofErr w:type="spellStart"/>
      <w:r w:rsidRPr="009C2BC7">
        <w:rPr>
          <w:rFonts w:ascii="Arial" w:eastAsia="Times New Roman" w:hAnsi="Arial" w:cs="Arial"/>
          <w:color w:val="333333"/>
          <w:kern w:val="0"/>
          <w:sz w:val="24"/>
          <w:szCs w:val="24"/>
          <w:lang w:eastAsia="en-ZA"/>
          <w14:ligatures w14:val="none"/>
        </w:rPr>
        <w:t>ba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00AD64E4">
        <w:rPr>
          <w:rFonts w:ascii="Arial" w:eastAsia="Times New Roman" w:hAnsi="Arial" w:cs="Arial"/>
          <w:color w:val="333333"/>
          <w:kern w:val="0"/>
          <w:sz w:val="24"/>
          <w:szCs w:val="24"/>
          <w:lang w:eastAsia="en-ZA"/>
          <w14:ligatures w14:val="none"/>
        </w:rPr>
        <w:t>Maemong</w:t>
      </w:r>
      <w:proofErr w:type="spellEnd"/>
      <w:r w:rsidR="00AD64E4">
        <w:rPr>
          <w:rFonts w:ascii="Arial" w:eastAsia="Times New Roman" w:hAnsi="Arial" w:cs="Arial"/>
          <w:color w:val="333333"/>
          <w:kern w:val="0"/>
          <w:sz w:val="24"/>
          <w:szCs w:val="24"/>
          <w:lang w:eastAsia="en-ZA"/>
          <w14:ligatures w14:val="none"/>
        </w:rPr>
        <w:t xml:space="preserve"> a </w:t>
      </w:r>
      <w:proofErr w:type="spellStart"/>
      <w:r w:rsidR="00AD64E4">
        <w:rPr>
          <w:rFonts w:ascii="Arial" w:eastAsia="Times New Roman" w:hAnsi="Arial" w:cs="Arial"/>
          <w:color w:val="333333"/>
          <w:kern w:val="0"/>
          <w:sz w:val="24"/>
          <w:szCs w:val="24"/>
          <w:lang w:eastAsia="en-ZA"/>
          <w14:ligatures w14:val="none"/>
        </w:rPr>
        <w:t>Matle</w:t>
      </w:r>
      <w:proofErr w:type="spellEnd"/>
    </w:p>
    <w:p w14:paraId="69A64C4B" w14:textId="77777777" w:rsidR="009C2BC7" w:rsidRPr="009C2BC7" w:rsidRDefault="009C2BC7" w:rsidP="009C2BC7">
      <w:pPr>
        <w:numPr>
          <w:ilvl w:val="0"/>
          <w:numId w:val="2"/>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Phetiso e Dumelletsweng ya Matjhaba</w:t>
      </w:r>
    </w:p>
    <w:p w14:paraId="2BC9CDC3"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Ho etsa kopo ya TCS ya hao, o ka fumana mokgwatshebetso wa TCS ka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kgetha</w:t>
      </w:r>
      <w:proofErr w:type="spellEnd"/>
      <w:r w:rsidRPr="009C2BC7">
        <w:rPr>
          <w:rFonts w:ascii="Arial" w:eastAsia="Times New Roman" w:hAnsi="Arial" w:cs="Arial"/>
          <w:color w:val="333333"/>
          <w:kern w:val="0"/>
          <w:sz w:val="24"/>
          <w:szCs w:val="24"/>
          <w:lang w:eastAsia="en-ZA"/>
          <w14:ligatures w14:val="none"/>
        </w:rPr>
        <w:t xml:space="preserve"> TAX STATUS </w:t>
      </w:r>
      <w:proofErr w:type="spellStart"/>
      <w:r w:rsidRPr="009C2BC7">
        <w:rPr>
          <w:rFonts w:ascii="Arial" w:eastAsia="Times New Roman" w:hAnsi="Arial" w:cs="Arial"/>
          <w:color w:val="333333"/>
          <w:kern w:val="0"/>
          <w:sz w:val="24"/>
          <w:szCs w:val="24"/>
          <w:lang w:eastAsia="en-ZA"/>
          <w14:ligatures w14:val="none"/>
        </w:rPr>
        <w:t>menyung</w:t>
      </w:r>
      <w:proofErr w:type="spellEnd"/>
      <w:r w:rsidRPr="009C2BC7">
        <w:rPr>
          <w:rFonts w:ascii="Arial" w:eastAsia="Times New Roman" w:hAnsi="Arial" w:cs="Arial"/>
          <w:color w:val="333333"/>
          <w:kern w:val="0"/>
          <w:sz w:val="24"/>
          <w:szCs w:val="24"/>
          <w:lang w:eastAsia="en-ZA"/>
          <w14:ligatures w14:val="none"/>
        </w:rPr>
        <w:t xml:space="preserve"> 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eFiling.</w:t>
      </w:r>
    </w:p>
    <w:p w14:paraId="77E7769F"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b/>
          <w:bCs/>
          <w:color w:val="333333"/>
          <w:kern w:val="0"/>
          <w:sz w:val="24"/>
          <w:szCs w:val="24"/>
          <w:lang w:eastAsia="en-ZA"/>
          <w14:ligatures w14:val="none"/>
        </w:rPr>
        <w:t>Keletso ya Bohlokwa: </w:t>
      </w:r>
      <w:r w:rsidRPr="007A253E">
        <w:rPr>
          <w:rFonts w:ascii="Arial" w:eastAsia="Times New Roman" w:hAnsi="Arial" w:cs="Arial"/>
          <w:color w:val="333333"/>
          <w:kern w:val="0"/>
          <w:sz w:val="24"/>
          <w:szCs w:val="24"/>
          <w:lang w:eastAsia="en-ZA"/>
          <w14:ligatures w14:val="none"/>
        </w:rPr>
        <w:t>Boikgethelo ba Thenda ha bo sa le yo mme balefalekgetho ba tlameha ho sebedisa kopo ya Maemo a Matle ka ha e ntse e etsa ona mosebetsi oo. Boikgethelo ba Phetiso e Dumelletsweng ya Matjhaba ke kopo e ntjha e tobileng baahi ba Afria Borwa ba fetisetsang matlole mose mmoho le balefalekgetho bao e seng e se baahi ba lefang lekgetho kwano bakeng sa merero ya bao e seng baahi.</w:t>
      </w:r>
    </w:p>
    <w:p w14:paraId="05BEA83A"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Se etsetswa eng? </w:t>
      </w:r>
    </w:p>
    <w:p w14:paraId="7E487349" w14:textId="772F5632"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Maemo a Boikobelo ba Tefo ya Lekgetho a nolofaletsa balefalekgetho ho kopa Maemo a bona a Boikobelo ba Tefo ya Lekgetho (TCS) ka </w:t>
      </w:r>
      <w:bookmarkStart w:id="0" w:name="_Hlk148079264"/>
      <w:r w:rsidR="00CA5652" w:rsidRPr="009C2BC7">
        <w:rPr>
          <w:rFonts w:ascii="Arial" w:eastAsia="Times New Roman" w:hAnsi="Arial" w:cs="Arial"/>
          <w:color w:val="333333"/>
          <w:kern w:val="0"/>
          <w:sz w:val="24"/>
          <w:szCs w:val="24"/>
          <w:lang w:eastAsia="en-ZA"/>
          <w14:ligatures w14:val="none"/>
        </w:rPr>
        <w:t> </w:t>
      </w:r>
      <w:hyperlink r:id="rId12" w:tgtFrame="_blank" w:history="1">
        <w:r w:rsidR="00CA5652" w:rsidRPr="009C2BC7">
          <w:rPr>
            <w:rFonts w:ascii="Arial" w:eastAsia="Times New Roman" w:hAnsi="Arial" w:cs="Arial"/>
            <w:color w:val="0000FF"/>
            <w:kern w:val="0"/>
            <w:sz w:val="24"/>
            <w:szCs w:val="24"/>
            <w:u w:val="single"/>
            <w:lang w:eastAsia="en-ZA"/>
            <w14:ligatures w14:val="none"/>
          </w:rPr>
          <w:t>eFiling </w:t>
        </w:r>
      </w:hyperlink>
      <w:bookmarkEnd w:id="0"/>
      <w:r w:rsidRPr="009C2BC7">
        <w:rPr>
          <w:rFonts w:ascii="Arial" w:eastAsia="Times New Roman" w:hAnsi="Arial" w:cs="Arial"/>
          <w:color w:val="333333"/>
          <w:kern w:val="0"/>
          <w:sz w:val="24"/>
          <w:szCs w:val="24"/>
          <w:lang w:eastAsia="en-ZA"/>
          <w14:ligatures w14:val="none"/>
        </w:rPr>
        <w:t xml:space="preserve">kapa ka </w:t>
      </w:r>
      <w:hyperlink r:id="rId13" w:tgtFrame="_blank" w:history="1">
        <w:r w:rsidR="00620E9B" w:rsidRPr="009C2BC7">
          <w:rPr>
            <w:rFonts w:ascii="Arial" w:eastAsia="Times New Roman" w:hAnsi="Arial" w:cs="Arial"/>
            <w:color w:val="0000FF"/>
            <w:kern w:val="0"/>
            <w:sz w:val="24"/>
            <w:szCs w:val="24"/>
            <w:u w:val="single"/>
            <w:lang w:eastAsia="en-ZA"/>
            <w14:ligatures w14:val="none"/>
          </w:rPr>
          <w:t>SARS online query system (SOQS)</w:t>
        </w:r>
      </w:hyperlink>
      <w:r w:rsidR="00620E9B" w:rsidRPr="009C2BC7">
        <w:rPr>
          <w:rFonts w:ascii="Arial" w:eastAsia="Times New Roman" w:hAnsi="Arial" w:cs="Arial"/>
          <w:color w:val="333333"/>
          <w:kern w:val="0"/>
          <w:sz w:val="24"/>
          <w:szCs w:val="24"/>
          <w:lang w:eastAsia="en-ZA"/>
          <w14:ligatures w14:val="none"/>
        </w:rPr>
        <w:t>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fumana</w:t>
      </w:r>
      <w:proofErr w:type="spellEnd"/>
      <w:r w:rsidRPr="009C2BC7">
        <w:rPr>
          <w:rFonts w:ascii="Arial" w:eastAsia="Times New Roman" w:hAnsi="Arial" w:cs="Arial"/>
          <w:color w:val="333333"/>
          <w:kern w:val="0"/>
          <w:sz w:val="24"/>
          <w:szCs w:val="24"/>
          <w:lang w:eastAsia="en-ZA"/>
          <w14:ligatures w14:val="none"/>
        </w:rPr>
        <w:t xml:space="preserve"> PHINI </w:t>
      </w:r>
      <w:proofErr w:type="spellStart"/>
      <w:r w:rsidRPr="009C2BC7">
        <w:rPr>
          <w:rFonts w:ascii="Arial" w:eastAsia="Times New Roman" w:hAnsi="Arial" w:cs="Arial"/>
          <w:color w:val="333333"/>
          <w:kern w:val="0"/>
          <w:sz w:val="24"/>
          <w:szCs w:val="24"/>
          <w:lang w:eastAsia="en-ZA"/>
          <w14:ligatures w14:val="none"/>
        </w:rPr>
        <w:t>eo</w:t>
      </w:r>
      <w:proofErr w:type="spellEnd"/>
      <w:r w:rsidRPr="009C2BC7">
        <w:rPr>
          <w:rFonts w:ascii="Arial" w:eastAsia="Times New Roman" w:hAnsi="Arial" w:cs="Arial"/>
          <w:color w:val="333333"/>
          <w:kern w:val="0"/>
          <w:sz w:val="24"/>
          <w:szCs w:val="24"/>
          <w:lang w:eastAsia="en-ZA"/>
          <w14:ligatures w14:val="none"/>
        </w:rPr>
        <w:t xml:space="preserve"> ba ka e sebedisang ho dumella mekga ya boraro ho nnetefatsa maemo a bona a </w:t>
      </w:r>
      <w:proofErr w:type="spellStart"/>
      <w:r w:rsidRPr="009C2BC7">
        <w:rPr>
          <w:rFonts w:ascii="Arial" w:eastAsia="Times New Roman" w:hAnsi="Arial" w:cs="Arial"/>
          <w:color w:val="333333"/>
          <w:kern w:val="0"/>
          <w:sz w:val="24"/>
          <w:szCs w:val="24"/>
          <w:lang w:eastAsia="en-ZA"/>
          <w14:ligatures w14:val="none"/>
        </w:rPr>
        <w:t>boikobelo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lekgetho</w:t>
      </w:r>
      <w:proofErr w:type="spellEnd"/>
      <w:r w:rsidRPr="009C2BC7">
        <w:rPr>
          <w:rFonts w:ascii="Arial" w:eastAsia="Times New Roman" w:hAnsi="Arial" w:cs="Arial"/>
          <w:color w:val="333333"/>
          <w:kern w:val="0"/>
          <w:sz w:val="24"/>
          <w:szCs w:val="24"/>
          <w:lang w:eastAsia="en-ZA"/>
          <w14:ligatures w14:val="none"/>
        </w:rPr>
        <w:t>.</w:t>
      </w:r>
      <w:hyperlink r:id="rId14" w:tgtFrame="_blank" w:history="1"/>
      <w:hyperlink r:id="rId15" w:tgtFrame="_blank" w:history="1"/>
    </w:p>
    <w:p w14:paraId="3C7BBCE4" w14:textId="6B0B134D"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lastRenderedPageBreak/>
        <w:t xml:space="preserve">PHINI ya TCS e tlameha ho sebediswa ke mekga ya boraro e dumelletsweng (bao o arolelanang PHINI ena le bona) ho netefatsa </w:t>
      </w:r>
      <w:proofErr w:type="spellStart"/>
      <w:r w:rsidRPr="009C2BC7">
        <w:rPr>
          <w:rFonts w:ascii="Arial" w:eastAsia="Times New Roman" w:hAnsi="Arial" w:cs="Arial"/>
          <w:color w:val="333333"/>
          <w:kern w:val="0"/>
          <w:sz w:val="24"/>
          <w:szCs w:val="24"/>
          <w:lang w:eastAsia="en-ZA"/>
          <w14:ligatures w14:val="none"/>
        </w:rPr>
        <w:t>boikobelo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ba</w:t>
      </w:r>
      <w:proofErr w:type="spellEnd"/>
      <w:r w:rsidRPr="009C2BC7">
        <w:rPr>
          <w:rFonts w:ascii="Arial" w:eastAsia="Times New Roman" w:hAnsi="Arial" w:cs="Arial"/>
          <w:color w:val="333333"/>
          <w:kern w:val="0"/>
          <w:sz w:val="24"/>
          <w:szCs w:val="24"/>
          <w:lang w:eastAsia="en-ZA"/>
          <w14:ligatures w14:val="none"/>
        </w:rPr>
        <w:t xml:space="preserve"> hao </w:t>
      </w:r>
      <w:proofErr w:type="spellStart"/>
      <w:r w:rsidR="005B27A3">
        <w:rPr>
          <w:rFonts w:ascii="Arial" w:eastAsia="Times New Roman" w:hAnsi="Arial" w:cs="Arial"/>
          <w:color w:val="333333"/>
          <w:kern w:val="0"/>
          <w:sz w:val="24"/>
          <w:szCs w:val="24"/>
          <w:lang w:eastAsia="en-ZA"/>
          <w14:ligatures w14:val="none"/>
        </w:rPr>
        <w:t>onlaen</w:t>
      </w:r>
      <w:r w:rsidRPr="009C2BC7">
        <w:rPr>
          <w:rFonts w:ascii="Arial" w:eastAsia="Times New Roman" w:hAnsi="Arial" w:cs="Arial"/>
          <w:color w:val="333333"/>
          <w:kern w:val="0"/>
          <w:sz w:val="24"/>
          <w:szCs w:val="24"/>
          <w:lang w:eastAsia="en-ZA"/>
          <w14:ligatures w14:val="none"/>
        </w:rPr>
        <w:t>eng</w:t>
      </w:r>
      <w:proofErr w:type="spellEnd"/>
      <w:r w:rsidRPr="009C2BC7">
        <w:rPr>
          <w:rFonts w:ascii="Arial" w:eastAsia="Times New Roman" w:hAnsi="Arial" w:cs="Arial"/>
          <w:color w:val="333333"/>
          <w:kern w:val="0"/>
          <w:sz w:val="24"/>
          <w:szCs w:val="24"/>
          <w:lang w:eastAsia="en-ZA"/>
          <w14:ligatures w14:val="none"/>
        </w:rPr>
        <w:t xml:space="preserve"> ka </w:t>
      </w:r>
      <w:proofErr w:type="spellStart"/>
      <w:r w:rsidRPr="009C2BC7">
        <w:rPr>
          <w:rFonts w:ascii="Arial" w:eastAsia="Times New Roman" w:hAnsi="Arial" w:cs="Arial"/>
          <w:color w:val="333333"/>
          <w:kern w:val="0"/>
          <w:sz w:val="24"/>
          <w:szCs w:val="24"/>
          <w:lang w:eastAsia="en-ZA"/>
          <w14:ligatures w14:val="none"/>
        </w:rPr>
        <w:t>tshebediso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ya</w:t>
      </w:r>
      <w:proofErr w:type="spellEnd"/>
      <w:r w:rsidRPr="009C2BC7">
        <w:rPr>
          <w:rFonts w:ascii="Arial" w:eastAsia="Times New Roman" w:hAnsi="Arial" w:cs="Arial"/>
          <w:color w:val="333333"/>
          <w:kern w:val="0"/>
          <w:sz w:val="24"/>
          <w:szCs w:val="24"/>
          <w:lang w:eastAsia="en-ZA"/>
          <w14:ligatures w14:val="none"/>
        </w:rPr>
        <w:t xml:space="preserve"> SARS</w:t>
      </w:r>
      <w:r w:rsidR="00620E9B" w:rsidRPr="009C2BC7">
        <w:rPr>
          <w:rFonts w:ascii="Arial" w:eastAsia="Times New Roman" w:hAnsi="Arial" w:cs="Arial"/>
          <w:color w:val="333333"/>
          <w:kern w:val="0"/>
          <w:sz w:val="24"/>
          <w:szCs w:val="24"/>
          <w:lang w:eastAsia="en-ZA"/>
          <w14:ligatures w14:val="none"/>
        </w:rPr>
        <w:t> </w:t>
      </w:r>
      <w:hyperlink r:id="rId16" w:tgtFrame="_blank" w:history="1">
        <w:r w:rsidR="00620E9B" w:rsidRPr="009C2BC7">
          <w:rPr>
            <w:rFonts w:ascii="Arial" w:eastAsia="Times New Roman" w:hAnsi="Arial" w:cs="Arial"/>
            <w:color w:val="0000FF"/>
            <w:kern w:val="0"/>
            <w:sz w:val="24"/>
            <w:szCs w:val="24"/>
            <w:u w:val="single"/>
            <w:lang w:eastAsia="en-ZA"/>
            <w14:ligatures w14:val="none"/>
          </w:rPr>
          <w:t>eFiling </w:t>
        </w:r>
      </w:hyperlink>
      <w:r w:rsidRPr="009C2BC7">
        <w:rPr>
          <w:rFonts w:ascii="Arial" w:eastAsia="Times New Roman" w:hAnsi="Arial" w:cs="Arial"/>
          <w:color w:val="333333"/>
          <w:kern w:val="0"/>
          <w:sz w:val="24"/>
          <w:szCs w:val="24"/>
          <w:lang w:eastAsia="en-ZA"/>
          <w14:ligatures w14:val="none"/>
        </w:rPr>
        <w:t xml:space="preserve">. Ho bohlokwa ho hopola hore maemo a boikobelo ba tefo ya lekgetho ka molefalekgetho ha se ntho e dulang e le nqa e le nngwe mme bo fetoha ho bapa le ho ikamahanya ha </w:t>
      </w:r>
      <w:proofErr w:type="spellStart"/>
      <w:r w:rsidRPr="009C2BC7">
        <w:rPr>
          <w:rFonts w:ascii="Arial" w:eastAsia="Times New Roman" w:hAnsi="Arial" w:cs="Arial"/>
          <w:color w:val="333333"/>
          <w:kern w:val="0"/>
          <w:sz w:val="24"/>
          <w:szCs w:val="24"/>
          <w:lang w:eastAsia="en-ZA"/>
          <w14:ligatures w14:val="none"/>
        </w:rPr>
        <w:t>hae</w:t>
      </w:r>
      <w:proofErr w:type="spellEnd"/>
      <w:r w:rsidRPr="009C2BC7">
        <w:rPr>
          <w:rFonts w:ascii="Arial" w:eastAsia="Times New Roman" w:hAnsi="Arial" w:cs="Arial"/>
          <w:color w:val="333333"/>
          <w:kern w:val="0"/>
          <w:sz w:val="24"/>
          <w:szCs w:val="24"/>
          <w:lang w:eastAsia="en-ZA"/>
          <w14:ligatures w14:val="none"/>
        </w:rPr>
        <w:t xml:space="preserve"> le </w:t>
      </w:r>
      <w:proofErr w:type="spellStart"/>
      <w:r w:rsidRPr="009C2BC7">
        <w:rPr>
          <w:rFonts w:ascii="Arial" w:eastAsia="Times New Roman" w:hAnsi="Arial" w:cs="Arial"/>
          <w:color w:val="333333"/>
          <w:kern w:val="0"/>
          <w:sz w:val="24"/>
          <w:szCs w:val="24"/>
          <w:lang w:eastAsia="en-ZA"/>
          <w14:ligatures w14:val="none"/>
        </w:rPr>
        <w:t>ditlhoko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tsa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lekgetho</w:t>
      </w:r>
      <w:proofErr w:type="spellEnd"/>
      <w:r w:rsidRPr="009C2BC7">
        <w:rPr>
          <w:rFonts w:ascii="Arial" w:eastAsia="Times New Roman" w:hAnsi="Arial" w:cs="Arial"/>
          <w:color w:val="333333"/>
          <w:kern w:val="0"/>
          <w:sz w:val="24"/>
          <w:szCs w:val="24"/>
          <w:lang w:eastAsia="en-ZA"/>
          <w14:ligatures w14:val="none"/>
        </w:rPr>
        <w:t>.</w:t>
      </w:r>
      <w:hyperlink r:id="rId17" w:tgtFrame="_blank" w:history="1"/>
      <w:r w:rsidRPr="009C2BC7">
        <w:rPr>
          <w:rFonts w:ascii="Arial" w:eastAsia="Times New Roman" w:hAnsi="Arial" w:cs="Arial"/>
          <w:color w:val="333333"/>
          <w:kern w:val="0"/>
          <w:sz w:val="24"/>
          <w:szCs w:val="24"/>
          <w:lang w:eastAsia="en-ZA"/>
          <w14:ligatures w14:val="none"/>
        </w:rPr>
        <w:t>  </w:t>
      </w:r>
    </w:p>
    <w:p w14:paraId="720A5CF4" w14:textId="77777777" w:rsidR="009C2BC7" w:rsidRPr="009C2BC7" w:rsidRDefault="009C2BC7" w:rsidP="009C2BC7">
      <w:pPr>
        <w:shd w:val="clear" w:color="auto" w:fill="FFFFFF"/>
        <w:spacing w:before="100" w:beforeAutospacing="1" w:after="100" w:afterAutospacing="1" w:line="276" w:lineRule="auto"/>
        <w:outlineLvl w:val="1"/>
        <w:rPr>
          <w:rFonts w:ascii="Arial" w:eastAsia="Times New Roman" w:hAnsi="Arial" w:cs="Arial"/>
          <w:kern w:val="0"/>
          <w:sz w:val="36"/>
          <w:szCs w:val="36"/>
          <w:lang w:eastAsia="en-ZA"/>
          <w14:ligatures w14:val="none"/>
        </w:rPr>
      </w:pPr>
      <w:r w:rsidRPr="009C2BC7">
        <w:rPr>
          <w:rFonts w:ascii="Arial" w:eastAsia="Times New Roman" w:hAnsi="Arial" w:cs="Arial"/>
          <w:kern w:val="0"/>
          <w:sz w:val="36"/>
          <w:szCs w:val="36"/>
          <w:lang w:eastAsia="en-ZA"/>
          <w14:ligatures w14:val="none"/>
        </w:rPr>
        <w:t>Ke lokela ho etsa eng?</w:t>
      </w:r>
    </w:p>
    <w:p w14:paraId="129CEC96" w14:textId="77777777"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Ka lebaka leo, hore o dule o le boikobelong bo botle ba tefo ya lekgetho o </w:t>
      </w:r>
      <w:proofErr w:type="spellStart"/>
      <w:r w:rsidRPr="009C2BC7">
        <w:rPr>
          <w:rFonts w:ascii="Arial" w:eastAsia="Times New Roman" w:hAnsi="Arial" w:cs="Arial"/>
          <w:color w:val="333333"/>
          <w:kern w:val="0"/>
          <w:sz w:val="24"/>
          <w:szCs w:val="24"/>
          <w:lang w:eastAsia="en-ZA"/>
          <w14:ligatures w14:val="none"/>
        </w:rPr>
        <w:t>tlameha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netefatsa</w:t>
      </w:r>
      <w:proofErr w:type="spellEnd"/>
      <w:r w:rsidRPr="009C2BC7">
        <w:rPr>
          <w:rFonts w:ascii="Arial" w:eastAsia="Times New Roman" w:hAnsi="Arial" w:cs="Arial"/>
          <w:color w:val="333333"/>
          <w:kern w:val="0"/>
          <w:sz w:val="24"/>
          <w:szCs w:val="24"/>
          <w:lang w:eastAsia="en-ZA"/>
          <w14:ligatures w14:val="none"/>
        </w:rPr>
        <w:t xml:space="preserve"> </w:t>
      </w:r>
      <w:proofErr w:type="spellStart"/>
      <w:r w:rsidRPr="009C2BC7">
        <w:rPr>
          <w:rFonts w:ascii="Arial" w:eastAsia="Times New Roman" w:hAnsi="Arial" w:cs="Arial"/>
          <w:color w:val="333333"/>
          <w:kern w:val="0"/>
          <w:sz w:val="24"/>
          <w:szCs w:val="24"/>
          <w:lang w:eastAsia="en-ZA"/>
          <w14:ligatures w14:val="none"/>
        </w:rPr>
        <w:t>hore</w:t>
      </w:r>
      <w:proofErr w:type="spellEnd"/>
      <w:r w:rsidRPr="009C2BC7">
        <w:rPr>
          <w:rFonts w:ascii="Arial" w:eastAsia="Times New Roman" w:hAnsi="Arial" w:cs="Arial"/>
          <w:color w:val="333333"/>
          <w:kern w:val="0"/>
          <w:sz w:val="24"/>
          <w:szCs w:val="24"/>
          <w:lang w:eastAsia="en-ZA"/>
          <w14:ligatures w14:val="none"/>
        </w:rPr>
        <w:t>:</w:t>
      </w:r>
    </w:p>
    <w:p w14:paraId="292CF85B"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Ha o na dikgutliso dife kapa dife tsa lekgetho tse leng morao</w:t>
      </w:r>
    </w:p>
    <w:p w14:paraId="3D4087EF"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Ha o kolote SARS tjhelete efe kapa efe ntle feela ebang o entse ditlhophiso tsa tefo kapa ho dumellanwe ka ho fanyehwa ha tefo.</w:t>
      </w:r>
    </w:p>
    <w:p w14:paraId="6FABC399"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O ingodiseditse dihlahiswa kaofela tseo o lokelang ho di lefella lekgetho</w:t>
      </w:r>
    </w:p>
    <w:p w14:paraId="2B7BB460" w14:textId="77777777" w:rsidR="009C2BC7" w:rsidRPr="00963D5F"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Dintlha tsa hao tse ngodisitsweng di ntjhafaditswe. </w:t>
      </w:r>
      <w:r w:rsidRPr="00963D5F">
        <w:rPr>
          <w:rFonts w:ascii="Arial" w:eastAsia="Times New Roman" w:hAnsi="Arial" w:cs="Arial"/>
          <w:color w:val="0000CC"/>
          <w:kern w:val="0"/>
          <w:sz w:val="24"/>
          <w:szCs w:val="24"/>
          <w:u w:val="single"/>
          <w:lang w:eastAsia="en-ZA"/>
          <w14:ligatures w14:val="none"/>
        </w:rPr>
        <w:t>Ho fumana lesedi le leng le mabapi le ka moo o ka ntjhafatsang dintlha tsa boingodiso ka teng, tobetsa mona.</w:t>
      </w:r>
      <w:hyperlink r:id="rId18" w:history="1"/>
    </w:p>
    <w:p w14:paraId="43C3A104" w14:textId="77777777" w:rsidR="009C2BC7" w:rsidRPr="009C2BC7" w:rsidRDefault="009C2BC7" w:rsidP="009C2BC7">
      <w:pPr>
        <w:numPr>
          <w:ilvl w:val="0"/>
          <w:numId w:val="3"/>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O lokela hore o be o kopantse (ka Merge tool e ho eFiling) kapa o tsebahaditse (foromong ya ERC01 e teng le eo e leng karolo ya motjha wa TCS ho eFiling) dintlha tsa hao kaofela tsa dinomoro tsa hao tsa referense ya lekgetho. </w:t>
      </w:r>
      <w:r w:rsidRPr="00AD705B">
        <w:rPr>
          <w:rFonts w:ascii="Arial" w:eastAsia="Times New Roman" w:hAnsi="Arial" w:cs="Arial"/>
          <w:color w:val="0000CC"/>
          <w:kern w:val="0"/>
          <w:sz w:val="24"/>
          <w:szCs w:val="24"/>
          <w:u w:val="single"/>
          <w:lang w:eastAsia="en-ZA"/>
          <w14:ligatures w14:val="none"/>
        </w:rPr>
        <w:t>Ho fumana lesedi le fetang mona, tobetsa mona.</w:t>
      </w:r>
      <w:hyperlink r:id="rId19" w:history="1"/>
    </w:p>
    <w:p w14:paraId="4304DDA3" w14:textId="1D8746B3" w:rsidR="009C2BC7" w:rsidRPr="009C2BC7" w:rsidRDefault="009C2BC7" w:rsidP="009C2BC7">
      <w:pPr>
        <w:shd w:val="clear" w:color="auto" w:fill="FFFFFF"/>
        <w:spacing w:before="100" w:beforeAutospacing="1" w:after="100" w:afterAutospacing="1" w:line="276" w:lineRule="auto"/>
        <w:rPr>
          <w:rFonts w:ascii="Arial" w:eastAsia="Times New Roman" w:hAnsi="Arial" w:cs="Arial"/>
          <w:color w:val="333333"/>
          <w:kern w:val="0"/>
          <w:sz w:val="24"/>
          <w:szCs w:val="24"/>
          <w:lang w:eastAsia="en-ZA"/>
          <w14:ligatures w14:val="none"/>
        </w:rPr>
      </w:pPr>
      <w:r w:rsidRPr="009C2BC7">
        <w:rPr>
          <w:rFonts w:ascii="Arial" w:eastAsia="Times New Roman" w:hAnsi="Arial" w:cs="Arial"/>
          <w:color w:val="333333"/>
          <w:kern w:val="0"/>
          <w:sz w:val="24"/>
          <w:szCs w:val="24"/>
          <w:lang w:eastAsia="en-ZA"/>
          <w14:ligatures w14:val="none"/>
        </w:rPr>
        <w:t xml:space="preserve">Profaele ya Boikobelo (MCP) eo e leng karolo ya mokgwatshebetso wa TCS e neha balefalekgetho monyetla wa ho boha maemo a bona a jwale a boikobelo ba tefo ya lekgetho onlaeneng ho ya ka ditlhoko tse itseng, ho latela ka moo SARS e hlophileng ka teng. Balefalekgetho ba ka boha le ho tseba ho se ikobele hofe kapa hofe mme ba nke mehato e hlokehang ho lokisa tsena. Ho </w:t>
      </w:r>
      <w:proofErr w:type="spellStart"/>
      <w:r w:rsidR="005A3E7A">
        <w:rPr>
          <w:rFonts w:ascii="Arial" w:eastAsia="Times New Roman" w:hAnsi="Arial" w:cs="Arial"/>
          <w:color w:val="333333"/>
          <w:kern w:val="0"/>
          <w:sz w:val="24"/>
          <w:szCs w:val="24"/>
          <w:lang w:eastAsia="en-ZA"/>
          <w14:ligatures w14:val="none"/>
        </w:rPr>
        <w:t>qala</w:t>
      </w:r>
      <w:proofErr w:type="spellEnd"/>
      <w:r w:rsidRPr="009C2BC7">
        <w:rPr>
          <w:rFonts w:ascii="Arial" w:eastAsia="Times New Roman" w:hAnsi="Arial" w:cs="Arial"/>
          <w:color w:val="333333"/>
          <w:kern w:val="0"/>
          <w:sz w:val="24"/>
          <w:szCs w:val="24"/>
          <w:lang w:eastAsia="en-ZA"/>
          <w14:ligatures w14:val="none"/>
        </w:rPr>
        <w:t xml:space="preserve"> ha MCP ho thusa balefalekgetho ka ho ba neha lesedi le eketsehileng mabapi le boikobelo ba bona ba tefo ya lekgetho mme mokgwa ona ke ona motheo wa kakaretso wa maemo a boikobelo a ntshuwang ha kopo ya TCS e </w:t>
      </w:r>
      <w:proofErr w:type="spellStart"/>
      <w:r w:rsidRPr="009C2BC7">
        <w:rPr>
          <w:rFonts w:ascii="Arial" w:eastAsia="Times New Roman" w:hAnsi="Arial" w:cs="Arial"/>
          <w:color w:val="333333"/>
          <w:kern w:val="0"/>
          <w:sz w:val="24"/>
          <w:szCs w:val="24"/>
          <w:lang w:eastAsia="en-ZA"/>
          <w14:ligatures w14:val="none"/>
        </w:rPr>
        <w:t>nyehelwa</w:t>
      </w:r>
      <w:proofErr w:type="spellEnd"/>
      <w:r w:rsidRPr="009C2BC7">
        <w:rPr>
          <w:rFonts w:ascii="Arial" w:eastAsia="Times New Roman" w:hAnsi="Arial" w:cs="Arial"/>
          <w:color w:val="333333"/>
          <w:kern w:val="0"/>
          <w:sz w:val="24"/>
          <w:szCs w:val="24"/>
          <w:lang w:eastAsia="en-ZA"/>
          <w14:ligatures w14:val="none"/>
        </w:rPr>
        <w:t xml:space="preserve"> ho SARS (mohlala, bakeng sa Maemo a Matle).</w:t>
      </w:r>
      <w:r w:rsidRPr="009C2BC7">
        <w:rPr>
          <w:rFonts w:ascii="Arial" w:eastAsia="Times New Roman" w:hAnsi="Arial" w:cs="Arial"/>
          <w:color w:val="333333"/>
          <w:kern w:val="0"/>
          <w:sz w:val="24"/>
          <w:szCs w:val="24"/>
          <w:lang w:eastAsia="en-ZA"/>
          <w14:ligatures w14:val="none"/>
        </w:rPr>
        <w:br/>
      </w:r>
      <w:r w:rsidRPr="009C2BC7">
        <w:rPr>
          <w:rFonts w:ascii="Arial" w:eastAsia="Times New Roman" w:hAnsi="Arial" w:cs="Arial"/>
          <w:color w:val="333333"/>
          <w:kern w:val="0"/>
          <w:sz w:val="24"/>
          <w:szCs w:val="24"/>
          <w:lang w:eastAsia="en-ZA"/>
          <w14:ligatures w14:val="none"/>
        </w:rPr>
        <w:br/>
        <w:t>Ho fumana lesedi le fetang lena mabapi le metjha ya maemo a boikobelo ba tefo ya lekgetho etela dihokedi tsena tse ka tlase: </w:t>
      </w:r>
    </w:p>
    <w:p w14:paraId="2CB77F1F" w14:textId="77777777" w:rsidR="009C2BC7" w:rsidRPr="009C2BC7" w:rsidRDefault="00E02463"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20" w:history="1">
        <w:proofErr w:type="spellStart"/>
        <w:r w:rsidR="009C2BC7" w:rsidRPr="009C2BC7">
          <w:rPr>
            <w:rFonts w:ascii="Arial" w:eastAsia="Times New Roman" w:hAnsi="Arial" w:cs="Arial"/>
            <w:color w:val="0000FF"/>
            <w:kern w:val="0"/>
            <w:sz w:val="24"/>
            <w:szCs w:val="24"/>
            <w:u w:val="single"/>
            <w:lang w:eastAsia="en-ZA"/>
            <w14:ligatures w14:val="none"/>
          </w:rPr>
          <w:t>Mokgwa</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wa</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ho</w:t>
        </w:r>
        <w:proofErr w:type="spellEnd"/>
        <w:r w:rsidR="009C2BC7" w:rsidRPr="009C2BC7">
          <w:rPr>
            <w:rFonts w:ascii="Arial" w:eastAsia="Times New Roman" w:hAnsi="Arial" w:cs="Arial"/>
            <w:color w:val="0000FF"/>
            <w:kern w:val="0"/>
            <w:sz w:val="24"/>
            <w:szCs w:val="24"/>
            <w:u w:val="single"/>
            <w:lang w:eastAsia="en-ZA"/>
            <w14:ligatures w14:val="none"/>
          </w:rPr>
          <w:t xml:space="preserve"> </w:t>
        </w:r>
        <w:proofErr w:type="spellStart"/>
        <w:r w:rsidR="009C2BC7" w:rsidRPr="009C2BC7">
          <w:rPr>
            <w:rFonts w:ascii="Arial" w:eastAsia="Times New Roman" w:hAnsi="Arial" w:cs="Arial"/>
            <w:color w:val="0000FF"/>
            <w:kern w:val="0"/>
            <w:sz w:val="24"/>
            <w:szCs w:val="24"/>
            <w:u w:val="single"/>
            <w:lang w:eastAsia="en-ZA"/>
            <w14:ligatures w14:val="none"/>
          </w:rPr>
          <w:t>fumana</w:t>
        </w:r>
        <w:proofErr w:type="spellEnd"/>
        <w:r w:rsidR="009C2BC7" w:rsidRPr="009C2BC7">
          <w:rPr>
            <w:rFonts w:ascii="Arial" w:eastAsia="Times New Roman" w:hAnsi="Arial" w:cs="Arial"/>
            <w:color w:val="0000FF"/>
            <w:kern w:val="0"/>
            <w:sz w:val="24"/>
            <w:szCs w:val="24"/>
            <w:u w:val="single"/>
            <w:lang w:eastAsia="en-ZA"/>
            <w14:ligatures w14:val="none"/>
          </w:rPr>
          <w:t xml:space="preserve"> "My Compliance Profile" (MCP) ka SARS eFiling</w:t>
        </w:r>
      </w:hyperlink>
    </w:p>
    <w:p w14:paraId="169497FD" w14:textId="77777777" w:rsidR="009C2BC7" w:rsidRPr="009C2BC7" w:rsidRDefault="00E02463" w:rsidP="009C2BC7">
      <w:pPr>
        <w:numPr>
          <w:ilvl w:val="0"/>
          <w:numId w:val="4"/>
        </w:numPr>
        <w:spacing w:before="100" w:beforeAutospacing="1" w:after="100" w:afterAutospacing="1" w:line="276" w:lineRule="auto"/>
        <w:textAlignment w:val="baseline"/>
        <w:rPr>
          <w:rFonts w:ascii="Arial" w:eastAsia="Times New Roman" w:hAnsi="Arial" w:cs="Arial"/>
          <w:color w:val="333333"/>
          <w:kern w:val="0"/>
          <w:sz w:val="24"/>
          <w:szCs w:val="24"/>
          <w:lang w:eastAsia="en-ZA"/>
          <w14:ligatures w14:val="none"/>
        </w:rPr>
      </w:pPr>
      <w:hyperlink r:id="rId21" w:history="1">
        <w:r w:rsidR="009C2BC7" w:rsidRPr="009C2BC7">
          <w:rPr>
            <w:rFonts w:ascii="Arial" w:eastAsia="Times New Roman" w:hAnsi="Arial" w:cs="Arial"/>
            <w:color w:val="0000FF"/>
            <w:kern w:val="0"/>
            <w:sz w:val="24"/>
            <w:szCs w:val="24"/>
            <w:u w:val="single"/>
            <w:lang w:eastAsia="en-ZA"/>
            <w14:ligatures w14:val="none"/>
          </w:rPr>
          <w:t>Mokgwa wa ho kopa Maemo a hao a Boikobelo ba Tefo ya Lekgetho</w:t>
        </w:r>
      </w:hyperlink>
    </w:p>
    <w:p w14:paraId="5D978293" w14:textId="77777777" w:rsidR="009C2BC7" w:rsidRPr="009C2BC7" w:rsidRDefault="00E02463" w:rsidP="009C2BC7">
      <w:pPr>
        <w:numPr>
          <w:ilvl w:val="0"/>
          <w:numId w:val="4"/>
        </w:numPr>
        <w:spacing w:before="100" w:beforeAutospacing="1" w:after="100" w:afterAutospacing="1" w:line="276" w:lineRule="auto"/>
        <w:textAlignment w:val="baseline"/>
        <w:rPr>
          <w:rFonts w:ascii="Segoe UI" w:eastAsia="Times New Roman" w:hAnsi="Segoe UI" w:cs="Segoe UI"/>
          <w:color w:val="333333"/>
          <w:kern w:val="0"/>
          <w:sz w:val="24"/>
          <w:szCs w:val="24"/>
          <w:lang w:eastAsia="en-ZA"/>
          <w14:ligatures w14:val="none"/>
        </w:rPr>
      </w:pPr>
      <w:hyperlink r:id="rId22" w:history="1">
        <w:r w:rsidR="009C2BC7" w:rsidRPr="009C2BC7">
          <w:rPr>
            <w:rFonts w:ascii="Arial" w:eastAsia="Times New Roman" w:hAnsi="Arial" w:cs="Arial"/>
            <w:color w:val="0000FF"/>
            <w:kern w:val="0"/>
            <w:sz w:val="24"/>
            <w:szCs w:val="24"/>
            <w:u w:val="single"/>
            <w:lang w:eastAsia="en-ZA"/>
            <w14:ligatures w14:val="none"/>
          </w:rPr>
          <w:t>Mokgwa wa ho netefatsa Maemo a Boikobelo ba Tefo ya Lekgetho</w:t>
        </w:r>
      </w:hyperlink>
    </w:p>
    <w:p w14:paraId="66833F30" w14:textId="77777777" w:rsidR="00713064" w:rsidRDefault="00713064"/>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3D8"/>
    <w:multiLevelType w:val="multilevel"/>
    <w:tmpl w:val="DC22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A77DD"/>
    <w:multiLevelType w:val="multilevel"/>
    <w:tmpl w:val="6DB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57107"/>
    <w:multiLevelType w:val="multilevel"/>
    <w:tmpl w:val="ED9E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421BB"/>
    <w:multiLevelType w:val="multilevel"/>
    <w:tmpl w:val="7C6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0549223">
    <w:abstractNumId w:val="3"/>
  </w:num>
  <w:num w:numId="2" w16cid:durableId="508757439">
    <w:abstractNumId w:val="0"/>
  </w:num>
  <w:num w:numId="3" w16cid:durableId="731657186">
    <w:abstractNumId w:val="2"/>
  </w:num>
  <w:num w:numId="4" w16cid:durableId="84458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BC7"/>
    <w:rsid w:val="002121BD"/>
    <w:rsid w:val="002932FE"/>
    <w:rsid w:val="003C3BBE"/>
    <w:rsid w:val="0040508F"/>
    <w:rsid w:val="005A3E7A"/>
    <w:rsid w:val="005B27A3"/>
    <w:rsid w:val="00620E9B"/>
    <w:rsid w:val="006240CC"/>
    <w:rsid w:val="00713064"/>
    <w:rsid w:val="0079216F"/>
    <w:rsid w:val="007A253E"/>
    <w:rsid w:val="007D647A"/>
    <w:rsid w:val="008A3939"/>
    <w:rsid w:val="008A4D6A"/>
    <w:rsid w:val="008B6C9D"/>
    <w:rsid w:val="00906DEA"/>
    <w:rsid w:val="0094563B"/>
    <w:rsid w:val="00963D5F"/>
    <w:rsid w:val="009711C4"/>
    <w:rsid w:val="009C2BC7"/>
    <w:rsid w:val="00A1057E"/>
    <w:rsid w:val="00AD64E4"/>
    <w:rsid w:val="00AD705B"/>
    <w:rsid w:val="00B420ED"/>
    <w:rsid w:val="00B92ACD"/>
    <w:rsid w:val="00C93752"/>
    <w:rsid w:val="00CA5652"/>
    <w:rsid w:val="00D75FA7"/>
    <w:rsid w:val="00DF1661"/>
    <w:rsid w:val="00E02463"/>
    <w:rsid w:val="00F07F67"/>
    <w:rsid w:val="00F443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FA10"/>
  <w15:chartTrackingRefBased/>
  <w15:docId w15:val="{7FCD0215-FA44-42C6-B44C-BA9531BE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73689">
      <w:bodyDiv w:val="1"/>
      <w:marLeft w:val="0"/>
      <w:marRight w:val="0"/>
      <w:marTop w:val="0"/>
      <w:marBottom w:val="0"/>
      <w:divBdr>
        <w:top w:val="none" w:sz="0" w:space="0" w:color="auto"/>
        <w:left w:val="none" w:sz="0" w:space="0" w:color="auto"/>
        <w:bottom w:val="none" w:sz="0" w:space="0" w:color="auto"/>
        <w:right w:val="none" w:sz="0" w:space="0" w:color="auto"/>
      </w:divBdr>
      <w:divsChild>
        <w:div w:id="1248727879">
          <w:marLeft w:val="0"/>
          <w:marRight w:val="0"/>
          <w:marTop w:val="0"/>
          <w:marBottom w:val="0"/>
          <w:divBdr>
            <w:top w:val="none" w:sz="0" w:space="0" w:color="auto"/>
            <w:left w:val="none" w:sz="0" w:space="0" w:color="auto"/>
            <w:bottom w:val="none" w:sz="0" w:space="0" w:color="auto"/>
            <w:right w:val="none" w:sz="0" w:space="0" w:color="auto"/>
          </w:divBdr>
          <w:divsChild>
            <w:div w:id="1792817531">
              <w:marLeft w:val="0"/>
              <w:marRight w:val="0"/>
              <w:marTop w:val="0"/>
              <w:marBottom w:val="0"/>
              <w:divBdr>
                <w:top w:val="none" w:sz="0" w:space="0" w:color="auto"/>
                <w:left w:val="none" w:sz="0" w:space="0" w:color="auto"/>
                <w:bottom w:val="none" w:sz="0" w:space="0" w:color="auto"/>
                <w:right w:val="none" w:sz="0" w:space="0" w:color="auto"/>
              </w:divBdr>
              <w:divsChild>
                <w:div w:id="481166252">
                  <w:marLeft w:val="0"/>
                  <w:marRight w:val="0"/>
                  <w:marTop w:val="0"/>
                  <w:marBottom w:val="0"/>
                  <w:divBdr>
                    <w:top w:val="none" w:sz="0" w:space="0" w:color="auto"/>
                    <w:left w:val="none" w:sz="0" w:space="0" w:color="auto"/>
                    <w:bottom w:val="none" w:sz="0" w:space="0" w:color="auto"/>
                    <w:right w:val="none" w:sz="0" w:space="0" w:color="auto"/>
                  </w:divBdr>
                  <w:divsChild>
                    <w:div w:id="1398043236">
                      <w:marLeft w:val="0"/>
                      <w:marRight w:val="0"/>
                      <w:marTop w:val="0"/>
                      <w:marBottom w:val="0"/>
                      <w:divBdr>
                        <w:top w:val="none" w:sz="0" w:space="0" w:color="auto"/>
                        <w:left w:val="none" w:sz="0" w:space="0" w:color="auto"/>
                        <w:bottom w:val="none" w:sz="0" w:space="0" w:color="auto"/>
                        <w:right w:val="none" w:sz="0" w:space="0" w:color="auto"/>
                      </w:divBdr>
                      <w:divsChild>
                        <w:div w:id="943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manage-your-tax-compliance-status/supporting-documents-for-obtaining-approval-international-transfers/" TargetMode="External"/><Relationship Id="rId13" Type="http://schemas.openxmlformats.org/officeDocument/2006/relationships/hyperlink" Target="https://tools.sars.gov.za/sarsonlinequery/tcr01" TargetMode="External"/><Relationship Id="rId18" Type="http://schemas.openxmlformats.org/officeDocument/2006/relationships/hyperlink" Target="https://www.sars.gov.za/client-segments/client-information-system/" TargetMode="External"/><Relationship Id="rId3" Type="http://schemas.openxmlformats.org/officeDocument/2006/relationships/settings" Target="settings.xml"/><Relationship Id="rId21" Type="http://schemas.openxmlformats.org/officeDocument/2006/relationships/hyperlink" Target="https://www.sars.gov.za/individuals/manage-your-tax-compliance-status/how-to-request-your-tax-compliance-status/" TargetMode="External"/><Relationship Id="rId7" Type="http://schemas.openxmlformats.org/officeDocument/2006/relationships/hyperlink" Target="https://www.sars.gov.za/individuals/manage-your-tax-compliance-status/supporting-documents-for-obtaining-approval-international-transfers/" TargetMode="External"/><Relationship Id="rId12" Type="http://schemas.openxmlformats.org/officeDocument/2006/relationships/hyperlink" Target="https://www.sarsefiling.co.za/" TargetMode="External"/><Relationship Id="rId17" Type="http://schemas.openxmlformats.org/officeDocument/2006/relationships/hyperlink" Target="http://www.sarsefiling.co.za/" TargetMode="External"/><Relationship Id="rId2" Type="http://schemas.openxmlformats.org/officeDocument/2006/relationships/styles" Target="styles.xml"/><Relationship Id="rId16" Type="http://schemas.openxmlformats.org/officeDocument/2006/relationships/hyperlink" Target="https://www.sarsefiling.co.za/" TargetMode="External"/><Relationship Id="rId20" Type="http://schemas.openxmlformats.org/officeDocument/2006/relationships/hyperlink" Target="https://www.sars.gov.za/individuals/manage-your-tax-compliance-status/how-to-access-my-compliance-profile/" TargetMode="External"/><Relationship Id="rId1" Type="http://schemas.openxmlformats.org/officeDocument/2006/relationships/numbering" Target="numbering.xml"/><Relationship Id="rId6" Type="http://schemas.openxmlformats.org/officeDocument/2006/relationships/hyperlink" Target="mailto:MLCA@sars.gov.za" TargetMode="External"/><Relationship Id="rId11" Type="http://schemas.openxmlformats.org/officeDocument/2006/relationships/hyperlink" Target="https://tools.sars.gov.za/sarsonlinequery/tcr01" TargetMode="External"/><Relationship Id="rId24" Type="http://schemas.openxmlformats.org/officeDocument/2006/relationships/theme" Target="theme/theme1.xml"/><Relationship Id="rId5" Type="http://schemas.openxmlformats.org/officeDocument/2006/relationships/hyperlink" Target="mailto:MLCA@sars.gov.za" TargetMode="External"/><Relationship Id="rId15" Type="http://schemas.openxmlformats.org/officeDocument/2006/relationships/hyperlink" Target="https://tools.sars.gov.za/sarsonlinequery/tcr01" TargetMode="External"/><Relationship Id="rId23" Type="http://schemas.openxmlformats.org/officeDocument/2006/relationships/fontTable" Target="fontTable.xml"/><Relationship Id="rId10" Type="http://schemas.openxmlformats.org/officeDocument/2006/relationships/hyperlink" Target="https://www.sars.gov.za/individuals/i-need-help-with-my-tax/your-tax-questions-answered/supporting-documents-for-foreign-investment-allowance/" TargetMode="External"/><Relationship Id="rId19" Type="http://schemas.openxmlformats.org/officeDocument/2006/relationships/hyperlink" Target="https://www.sars.gov.za/about/sars-tax-and-customs-system/efiling-features/merging-tax-profiles/" TargetMode="External"/><Relationship Id="rId4" Type="http://schemas.openxmlformats.org/officeDocument/2006/relationships/webSettings" Target="webSettings.xml"/><Relationship Id="rId9" Type="http://schemas.openxmlformats.org/officeDocument/2006/relationships/hyperlink" Target="https://www.sars.gov.za/individuals/cease-to-be-a-resident/" TargetMode="External"/><Relationship Id="rId14" Type="http://schemas.openxmlformats.org/officeDocument/2006/relationships/hyperlink" Target="https://www.sarsefiling.co.za/" TargetMode="External"/><Relationship Id="rId22" Type="http://schemas.openxmlformats.org/officeDocument/2006/relationships/hyperlink" Target="https://www.sars.gov.za/individuals/manage-your-tax-compliance-status/how-to-verify-tax-complianc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1243</Words>
  <Characters>7091</Characters>
  <Application>Microsoft Office Word</Application>
  <DocSecurity>0</DocSecurity>
  <Lines>59</Lines>
  <Paragraphs>16</Paragraphs>
  <ScaleCrop>false</ScaleCrop>
  <Company>SARS</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Vusi Ntlakana</cp:lastModifiedBy>
  <cp:revision>30</cp:revision>
  <dcterms:created xsi:type="dcterms:W3CDTF">2023-10-12T09:47:00Z</dcterms:created>
  <dcterms:modified xsi:type="dcterms:W3CDTF">2023-10-13T07:02:00Z</dcterms:modified>
</cp:coreProperties>
</file>