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2D87A" w14:textId="2FD3E00C" w:rsidR="00D46495" w:rsidRPr="003E7E94" w:rsidRDefault="003E7E94">
      <w:pPr>
        <w:rPr>
          <w:rFonts w:ascii="Segoe MDL2 Assets" w:hAnsi="Segoe MDL2 Assets"/>
          <w:b/>
          <w:bCs/>
          <w:color w:val="0070C0"/>
          <w:sz w:val="36"/>
          <w:szCs w:val="36"/>
        </w:rPr>
      </w:pPr>
      <w:proofErr w:type="spellStart"/>
      <w:r w:rsidRPr="003E7E94">
        <w:rPr>
          <w:rFonts w:ascii="Segoe MDL2 Assets" w:hAnsi="Segoe MDL2 Assets"/>
          <w:b/>
          <w:bCs/>
          <w:color w:val="0070C0"/>
          <w:sz w:val="36"/>
          <w:szCs w:val="36"/>
        </w:rPr>
        <w:t>Bhalisela</w:t>
      </w:r>
      <w:proofErr w:type="spellEnd"/>
      <w:r w:rsidRPr="003E7E94">
        <w:rPr>
          <w:rFonts w:ascii="Segoe MDL2 Assets" w:hAnsi="Segoe MDL2 Assets"/>
          <w:b/>
          <w:bCs/>
          <w:color w:val="0070C0"/>
          <w:sz w:val="36"/>
          <w:szCs w:val="36"/>
        </w:rPr>
        <w:t xml:space="preserve"> </w:t>
      </w:r>
      <w:proofErr w:type="spellStart"/>
      <w:r w:rsidRPr="003E7E94">
        <w:rPr>
          <w:rFonts w:ascii="Segoe MDL2 Assets" w:hAnsi="Segoe MDL2 Assets"/>
          <w:b/>
          <w:bCs/>
          <w:color w:val="0070C0"/>
          <w:sz w:val="36"/>
          <w:szCs w:val="36"/>
        </w:rPr>
        <w:t>i-eFiling</w:t>
      </w:r>
      <w:proofErr w:type="spellEnd"/>
    </w:p>
    <w:p w14:paraId="231BFCC0" w14:textId="77777777" w:rsidR="003E7E94" w:rsidRPr="003E7E94" w:rsidRDefault="003E7E94" w:rsidP="003E7E9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kern w:val="0"/>
          <w:sz w:val="36"/>
          <w:szCs w:val="36"/>
          <w:lang w:eastAsia="en-ZA"/>
          <w14:ligatures w14:val="none"/>
        </w:rPr>
      </w:pPr>
      <w:r w:rsidRPr="003E7E94">
        <w:rPr>
          <w:rFonts w:ascii="Segoe UI" w:eastAsia="Times New Roman" w:hAnsi="Segoe UI" w:cs="Segoe UI"/>
          <w:kern w:val="0"/>
          <w:sz w:val="36"/>
          <w:szCs w:val="36"/>
          <w:lang w:eastAsia="en-ZA"/>
          <w14:ligatures w14:val="none"/>
        </w:rPr>
        <w:t>Indlela yokubhalisa</w:t>
      </w:r>
    </w:p>
    <w:p w14:paraId="03BC2539" w14:textId="77777777" w:rsidR="003E7E94" w:rsidRPr="003E7E94" w:rsidRDefault="003E7E94" w:rsidP="003E7E9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Njengomkhokhintela obhalisile, ungabhalisela ukusebenzisa i-SARS eFiling, eyenza ukwazi ukukhokha kwaSARS noma ucele isitifiketi sokuthobela intela, phezu kokwenza ukwazi ukuthola eminye </w:t>
      </w:r>
      <w:proofErr w:type="spellStart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imihlomulo</w:t>
      </w:r>
      <w:proofErr w:type="spellEnd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eyehlukene</w:t>
      </w:r>
      <w:proofErr w:type="spellEnd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nezinsiza</w:t>
      </w:r>
      <w:proofErr w:type="spellEnd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ngokusebenzisa</w:t>
      </w:r>
      <w:proofErr w:type="spellEnd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inkundla</w:t>
      </w:r>
      <w:proofErr w:type="spellEnd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esebenzisa</w:t>
      </w:r>
      <w:proofErr w:type="spellEnd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i-inthanethi</w:t>
      </w:r>
      <w:proofErr w:type="spellEnd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</w:p>
    <w:p w14:paraId="63ECBC85" w14:textId="77777777" w:rsidR="003E7E94" w:rsidRPr="003E7E94" w:rsidRDefault="003E7E94" w:rsidP="003E7E9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Ukubhalisa</w:t>
      </w:r>
      <w:proofErr w:type="spellEnd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njengomsebenzisi</w:t>
      </w:r>
      <w:proofErr w:type="spellEnd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we-</w:t>
      </w:r>
      <w:proofErr w:type="spellStart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eFiling</w:t>
      </w:r>
      <w:proofErr w:type="spellEnd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:</w:t>
      </w:r>
    </w:p>
    <w:p w14:paraId="0C0918BB" w14:textId="3A5498C5" w:rsidR="003E7E94" w:rsidRPr="003E7E94" w:rsidRDefault="003E7E94" w:rsidP="003E7E94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Vakashela isizindalwazi </w:t>
      </w:r>
      <w:proofErr w:type="spellStart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seSARS</w:t>
      </w:r>
      <w:proofErr w:type="spellEnd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eFiling</w:t>
      </w:r>
      <w:proofErr w:type="spellEnd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</w:t>
      </w:r>
      <w:proofErr w:type="spellEnd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 </w:t>
      </w:r>
      <w:hyperlink r:id="rId5" w:history="1">
        <w:r w:rsidR="004F3A68" w:rsidRPr="00041531">
          <w:rPr>
            <w:rStyle w:val="Hyperlink"/>
            <w:rFonts w:ascii="Segoe UI" w:eastAsia="Times New Roman" w:hAnsi="Segoe UI" w:cs="Segoe UI"/>
            <w:kern w:val="0"/>
            <w:sz w:val="24"/>
            <w:szCs w:val="24"/>
            <w:lang w:eastAsia="en-ZA"/>
            <w14:ligatures w14:val="none"/>
          </w:rPr>
          <w:t>www.sars.gov.za</w:t>
        </w:r>
      </w:hyperlink>
      <w:r w:rsidR="004F3A68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bese</w:t>
      </w:r>
      <w:proofErr w:type="spellEnd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ucofa</w:t>
      </w:r>
      <w:proofErr w:type="spellEnd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okuthi</w:t>
      </w:r>
      <w:proofErr w:type="spellEnd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REGISTER; </w:t>
      </w:r>
      <w:proofErr w:type="spellStart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noma</w:t>
      </w:r>
      <w:proofErr w:type="spellEnd"/>
      <w:r>
        <w:fldChar w:fldCharType="begin"/>
      </w:r>
      <w:r>
        <w:instrText>HYPERLINK "https://www.sars.gov.za/"</w:instrText>
      </w:r>
      <w:r w:rsidR="004F3A68">
        <w:fldChar w:fldCharType="separate"/>
      </w:r>
      <w:r>
        <w:fldChar w:fldCharType="end"/>
      </w:r>
    </w:p>
    <w:p w14:paraId="54066C50" w14:textId="77777777" w:rsidR="003E7E94" w:rsidRPr="003E7E94" w:rsidRDefault="003E7E94" w:rsidP="003E7E94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Udawunilode</w:t>
      </w:r>
      <w:proofErr w:type="spellEnd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i-MobiApp</w:t>
      </w:r>
      <w:proofErr w:type="spellEnd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bese</w:t>
      </w:r>
      <w:proofErr w:type="spellEnd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ucofa</w:t>
      </w:r>
      <w:proofErr w:type="spellEnd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</w:t>
      </w:r>
      <w:proofErr w:type="spellEnd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-REGISTER</w:t>
      </w:r>
    </w:p>
    <w:p w14:paraId="1576239D" w14:textId="77777777" w:rsidR="003E7E94" w:rsidRPr="003E7E94" w:rsidRDefault="003E7E94" w:rsidP="003E7E9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Uma usubhalisile, ungakwazi ukudlala izindima ezehlukene, isibonelo:</w:t>
      </w:r>
    </w:p>
    <w:p w14:paraId="7040FCBF" w14:textId="77777777" w:rsidR="003E7E94" w:rsidRPr="003E7E94" w:rsidRDefault="003E7E94" w:rsidP="003E7E94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Ungaba nguwe lapho usingatha izintela zakho </w:t>
      </w:r>
      <w:proofErr w:type="gramStart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siqu;</w:t>
      </w:r>
      <w:proofErr w:type="gramEnd"/>
    </w:p>
    <w:p w14:paraId="082D2CDE" w14:textId="77777777" w:rsidR="003E7E94" w:rsidRPr="003E7E94" w:rsidRDefault="003E7E94" w:rsidP="003E7E94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Ungaba ommelele obhalisiwe noma isisebenzi </w:t>
      </w:r>
      <w:proofErr w:type="gramStart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senkampani;</w:t>
      </w:r>
      <w:proofErr w:type="gramEnd"/>
    </w:p>
    <w:p w14:paraId="481EEF54" w14:textId="77777777" w:rsidR="003E7E94" w:rsidRPr="003E7E94" w:rsidRDefault="003E7E94" w:rsidP="003E7E94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Ungaba isisebenzeli egameni lomunye umuntu:</w:t>
      </w:r>
    </w:p>
    <w:p w14:paraId="65D04992" w14:textId="77777777" w:rsidR="003E7E94" w:rsidRPr="003E7E94" w:rsidRDefault="003E7E94" w:rsidP="003E7E94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Izisebenzi zeNtela eziBhalisiwe</w:t>
      </w:r>
    </w:p>
    <w:p w14:paraId="02A36100" w14:textId="77777777" w:rsidR="003E7E94" w:rsidRPr="003E7E94" w:rsidRDefault="003E7E94" w:rsidP="003E7E94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Isisebenzi esinikwe igunya yisisebenzi sentela esibhalisiwe</w:t>
      </w:r>
    </w:p>
    <w:p w14:paraId="50CCF33F" w14:textId="77777777" w:rsidR="003E7E94" w:rsidRPr="003E7E94" w:rsidRDefault="003E7E94" w:rsidP="003E7E94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Ungaba owangaphandle owenza okuthile egameni lenkampani noma umuntu othile.</w:t>
      </w:r>
    </w:p>
    <w:p w14:paraId="619CA535" w14:textId="77777777" w:rsidR="003E7E94" w:rsidRPr="003E7E94" w:rsidRDefault="003E7E94" w:rsidP="003E7E9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USARS uzokuthatha njengomuntu osebenzisa ezobuchwepheshe uma usuqedile ukubhalisela ukusebenzisa i-eFiling. </w:t>
      </w:r>
    </w:p>
    <w:p w14:paraId="517AD39F" w14:textId="77777777" w:rsidR="003E7E94" w:rsidRPr="003E7E94" w:rsidRDefault="003E7E94" w:rsidP="003E7E9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Uma ubhalisa, uSARS uzoqinisekisa ulwazi olufakiwe ngesikhathi senqubo yokubhalisa. Umphumela walokhu uzokwaziswa ngawo ekhasini lokuqinisekisa ukubhalisa kwakho ku-eFiling noma nge-imeyili. Uma ukubhalisa kwakho kube yimpumelelo, uzothnyelelwa i-One Time Pin (OTP) ngendlela ekhethwa nguwe yokuxhumana nawe, ukuze ukwazi ukuqedela ukubhalisa kwakho. Uma usuyifakile i-OTP, </w:t>
      </w:r>
      <w:proofErr w:type="spellStart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kuzobe</w:t>
      </w:r>
      <w:proofErr w:type="spellEnd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sekuvela</w:t>
      </w:r>
      <w:proofErr w:type="spellEnd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isikrini</w:t>
      </w:r>
      <w:proofErr w:type="spellEnd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okumele</w:t>
      </w:r>
      <w:proofErr w:type="spellEnd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ungene</w:t>
      </w:r>
      <w:proofErr w:type="spellEnd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kuso</w:t>
      </w:r>
      <w:proofErr w:type="spellEnd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ku-eFiling</w:t>
      </w:r>
      <w:proofErr w:type="spellEnd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</w:p>
    <w:p w14:paraId="70154DC8" w14:textId="77777777" w:rsidR="003E7E94" w:rsidRPr="003E7E94" w:rsidRDefault="003E7E94" w:rsidP="003E7E9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br/>
        <w:t>Uma sihluleka ukuphothula ukubhalisa kwakho ku-eFiling ngaleso sikhathi, singase sicele ulwazi olwengeziwe ngaphambi kokukunika i-OTP.</w:t>
      </w:r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br/>
      </w:r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br/>
        <w:t xml:space="preserve">Uma kudingeka amadokhumenti esekelayo, sicela uye ku www.sars.gov.za, ngaphansi kwebhena ethi eFiling bese ucofa ku Login, ufake igama lomsebenzisi kanye negamamfihlo lokhu okusungule ngesikhathi ubhalisa, cofa  ku-Home; User bese uya ku-Pending Registration, ukuze uthole ukuthi yini enye edingekayo ukuze baqhubeke </w:t>
      </w:r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lastRenderedPageBreak/>
        <w:t>nokukubhalisa ku-eFiling</w:t>
      </w:r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br/>
      </w:r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br/>
        <w:t>Uma uSARS usuyiqinisekisile imininingwane yakho, uzokwaziswa nge-imeyili kanye nange-SMS. Isaziso sizobe sinemiyalelo ecacisa indlela yokuqedela ukubhalisa.</w:t>
      </w:r>
    </w:p>
    <w:p w14:paraId="7C55D562" w14:textId="77777777" w:rsidR="003E7E94" w:rsidRPr="003E7E94" w:rsidRDefault="003E7E94" w:rsidP="003E7E9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3E7E94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Isungqangi: </w:t>
      </w:r>
      <w:r w:rsidRPr="004F3A68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 xml:space="preserve">Ngabe udinga usizo lokufaka </w:t>
      </w:r>
      <w:proofErr w:type="spellStart"/>
      <w:r w:rsidRPr="004F3A68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amadokhumenti</w:t>
      </w:r>
      <w:proofErr w:type="spellEnd"/>
      <w:r w:rsidRPr="004F3A68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proofErr w:type="spellStart"/>
      <w:r w:rsidRPr="004F3A68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asekelayo</w:t>
      </w:r>
      <w:proofErr w:type="spellEnd"/>
      <w:r w:rsidRPr="004F3A68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 xml:space="preserve"> (</w:t>
      </w:r>
      <w:proofErr w:type="spellStart"/>
      <w:r w:rsidRPr="004F3A68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okudingekayo</w:t>
      </w:r>
      <w:proofErr w:type="spellEnd"/>
      <w:r w:rsidRPr="004F3A68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proofErr w:type="spellStart"/>
      <w:r w:rsidRPr="004F3A68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okufanele</w:t>
      </w:r>
      <w:proofErr w:type="spellEnd"/>
      <w:r w:rsidRPr="004F3A68">
        <w:rPr>
          <w:rFonts w:ascii="Segoe UI" w:eastAsia="Times New Roman" w:hAnsi="Segoe UI" w:cs="Segoe UI"/>
          <w:color w:val="4472C4" w:themeColor="accent1"/>
          <w:kern w:val="0"/>
          <w:sz w:val="24"/>
          <w:szCs w:val="24"/>
          <w:u w:val="single"/>
          <w:lang w:eastAsia="en-ZA"/>
          <w14:ligatures w14:val="none"/>
        </w:rPr>
        <w:t>)?</w:t>
      </w:r>
      <w:hyperlink r:id="rId6" w:history="1"/>
      <w:r w:rsidRPr="003E7E94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   </w:t>
      </w:r>
    </w:p>
    <w:p w14:paraId="35D6E36D" w14:textId="77777777" w:rsidR="003E7E94" w:rsidRDefault="003E7E94"/>
    <w:sectPr w:rsidR="003E7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79B8"/>
    <w:multiLevelType w:val="multilevel"/>
    <w:tmpl w:val="C98C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F1A19"/>
    <w:multiLevelType w:val="multilevel"/>
    <w:tmpl w:val="C3B6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566591">
    <w:abstractNumId w:val="0"/>
  </w:num>
  <w:num w:numId="2" w16cid:durableId="438573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94"/>
    <w:rsid w:val="003E7E94"/>
    <w:rsid w:val="0042596D"/>
    <w:rsid w:val="004F3A68"/>
    <w:rsid w:val="009F46F4"/>
    <w:rsid w:val="00C0174E"/>
    <w:rsid w:val="00D3704E"/>
    <w:rsid w:val="00D4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9FB3F"/>
  <w15:chartTrackingRefBased/>
  <w15:docId w15:val="{4A6DB164-BA1D-4F12-AEDF-1B25DDE5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A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rs.gov.za/tax-practitioners/uploading-of-supporting-documents-relevant-material-on-efiling-website/" TargetMode="External"/><Relationship Id="rId5" Type="http://schemas.openxmlformats.org/officeDocument/2006/relationships/hyperlink" Target="http://www.sars.gov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2117</Characters>
  <Application>Microsoft Office Word</Application>
  <DocSecurity>0</DocSecurity>
  <Lines>45</Lines>
  <Paragraphs>8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Aletia Ollewagen</dc:creator>
  <cp:keywords/>
  <dc:description/>
  <cp:lastModifiedBy>Lungile Khoza</cp:lastModifiedBy>
  <cp:revision>3</cp:revision>
  <dcterms:created xsi:type="dcterms:W3CDTF">2023-09-27T17:47:00Z</dcterms:created>
  <dcterms:modified xsi:type="dcterms:W3CDTF">2023-10-09T14:36:00Z</dcterms:modified>
</cp:coreProperties>
</file>