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38B7" w14:textId="77777777" w:rsidR="008610DC" w:rsidRPr="008610DC" w:rsidRDefault="008610DC" w:rsidP="008610DC">
      <w:pPr>
        <w:spacing w:line="240" w:lineRule="auto"/>
        <w:jc w:val="both"/>
        <w:outlineLvl w:val="0"/>
        <w:rPr>
          <w:rFonts w:eastAsia="Times New Roman" w:cstheme="minorHAnsi"/>
          <w:b/>
          <w:bCs/>
          <w:kern w:val="36"/>
          <w:sz w:val="54"/>
          <w:szCs w:val="54"/>
          <w:lang w:eastAsia="en-ZA"/>
        </w:rPr>
      </w:pPr>
      <w:r w:rsidRPr="008610DC">
        <w:rPr>
          <w:rFonts w:eastAsia="Times New Roman" w:cstheme="minorHAnsi"/>
          <w:b/>
          <w:bCs/>
          <w:kern w:val="36"/>
          <w:sz w:val="54"/>
          <w:szCs w:val="54"/>
          <w:lang w:eastAsia="en-ZA"/>
        </w:rPr>
        <w:t xml:space="preserve">Boerdery   </w:t>
      </w:r>
    </w:p>
    <w:p w14:paraId="67871C2B" w14:textId="35611346"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Die BTW-wetgewing laat spesiale bedelings toe aan 'n ondernemer wat landbou-, pastorale- of </w:t>
      </w:r>
      <w:proofErr w:type="spellStart"/>
      <w:r w:rsidRPr="008610DC">
        <w:rPr>
          <w:rFonts w:eastAsia="Times New Roman" w:cstheme="minorHAnsi"/>
          <w:sz w:val="24"/>
          <w:szCs w:val="24"/>
          <w:lang w:eastAsia="en-ZA"/>
        </w:rPr>
        <w:t>ander</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boerdery</w:t>
      </w:r>
      <w:r w:rsidR="009171D4">
        <w:rPr>
          <w:rFonts w:eastAsia="Times New Roman" w:cstheme="minorHAnsi"/>
          <w:sz w:val="24"/>
          <w:szCs w:val="24"/>
          <w:lang w:eastAsia="en-ZA"/>
        </w:rPr>
        <w:t>bedrywighede</w:t>
      </w:r>
      <w:proofErr w:type="spellEnd"/>
      <w:r w:rsidR="009171D4">
        <w:rPr>
          <w:rFonts w:eastAsia="Times New Roman" w:cstheme="minorHAnsi"/>
          <w:sz w:val="24"/>
          <w:szCs w:val="24"/>
          <w:lang w:eastAsia="en-ZA"/>
        </w:rPr>
        <w:t xml:space="preserve"> </w:t>
      </w:r>
      <w:proofErr w:type="spellStart"/>
      <w:r w:rsidR="009171D4">
        <w:rPr>
          <w:rFonts w:eastAsia="Times New Roman" w:cstheme="minorHAnsi"/>
          <w:sz w:val="24"/>
          <w:szCs w:val="24"/>
          <w:lang w:eastAsia="en-ZA"/>
        </w:rPr>
        <w:t>bedryf</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boerderyonderneming</w:t>
      </w:r>
      <w:proofErr w:type="spellEnd"/>
      <w:r w:rsidRPr="008610DC">
        <w:rPr>
          <w:rFonts w:eastAsia="Times New Roman" w:cstheme="minorHAnsi"/>
          <w:sz w:val="24"/>
          <w:szCs w:val="24"/>
          <w:lang w:eastAsia="en-ZA"/>
        </w:rPr>
        <w:t>).</w:t>
      </w:r>
    </w:p>
    <w:p w14:paraId="45507F1A"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Nulkoers en vrystelling op invoer van bepaalde goedere</w:t>
      </w:r>
    </w:p>
    <w:p w14:paraId="3C28EE59" w14:textId="3A8B9919"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Die eerste bedeling stel 'n ondernemer, wat 'n boerderyonderneming bedryf, in staat om bepaalde goedere te bekom teen die </w:t>
      </w:r>
      <w:proofErr w:type="spellStart"/>
      <w:r w:rsidRPr="008610DC">
        <w:rPr>
          <w:rFonts w:eastAsia="Times New Roman" w:cstheme="minorHAnsi"/>
          <w:sz w:val="24"/>
          <w:szCs w:val="24"/>
          <w:lang w:eastAsia="en-ZA"/>
        </w:rPr>
        <w:t>nulkoers</w:t>
      </w:r>
      <w:proofErr w:type="spellEnd"/>
      <w:r w:rsidR="009B3036">
        <w:rPr>
          <w:rFonts w:eastAsia="Times New Roman" w:cstheme="minorHAnsi"/>
          <w:sz w:val="24"/>
          <w:szCs w:val="24"/>
          <w:lang w:eastAsia="en-ZA"/>
        </w:rPr>
        <w:t>,</w:t>
      </w:r>
      <w:r w:rsidRPr="008610DC">
        <w:rPr>
          <w:rFonts w:eastAsia="Times New Roman" w:cstheme="minorHAnsi"/>
          <w:sz w:val="24"/>
          <w:szCs w:val="24"/>
          <w:lang w:eastAsia="en-ZA"/>
        </w:rPr>
        <w:t xml:space="preserve"> of om bepaalde goedere in te voer waarvan BTW </w:t>
      </w:r>
      <w:proofErr w:type="spellStart"/>
      <w:r w:rsidRPr="008610DC">
        <w:rPr>
          <w:rFonts w:eastAsia="Times New Roman" w:cstheme="minorHAnsi"/>
          <w:sz w:val="24"/>
          <w:szCs w:val="24"/>
          <w:lang w:eastAsia="en-ZA"/>
        </w:rPr>
        <w:t>vrygestel</w:t>
      </w:r>
      <w:proofErr w:type="spellEnd"/>
      <w:r w:rsidRPr="008610DC">
        <w:rPr>
          <w:rFonts w:eastAsia="Times New Roman" w:cstheme="minorHAnsi"/>
          <w:sz w:val="24"/>
          <w:szCs w:val="24"/>
          <w:lang w:eastAsia="en-ZA"/>
        </w:rPr>
        <w:t xml:space="preserve"> is met</w:t>
      </w:r>
      <w:r w:rsidR="009B3036">
        <w:rPr>
          <w:rFonts w:eastAsia="Times New Roman" w:cstheme="minorHAnsi"/>
          <w:sz w:val="24"/>
          <w:szCs w:val="24"/>
          <w:lang w:eastAsia="en-ZA"/>
        </w:rPr>
        <w:t xml:space="preserve"> die</w:t>
      </w:r>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invoer</w:t>
      </w:r>
      <w:proofErr w:type="spellEnd"/>
      <w:r w:rsidR="009B3036">
        <w:rPr>
          <w:rFonts w:eastAsia="Times New Roman" w:cstheme="minorHAnsi"/>
          <w:sz w:val="24"/>
          <w:szCs w:val="24"/>
          <w:lang w:eastAsia="en-ZA"/>
        </w:rPr>
        <w:t xml:space="preserve"> </w:t>
      </w:r>
      <w:proofErr w:type="spellStart"/>
      <w:r w:rsidR="009B3036">
        <w:rPr>
          <w:rFonts w:eastAsia="Times New Roman" w:cstheme="minorHAnsi"/>
          <w:sz w:val="24"/>
          <w:szCs w:val="24"/>
          <w:lang w:eastAsia="en-ZA"/>
        </w:rPr>
        <w:t>daarvan</w:t>
      </w:r>
      <w:proofErr w:type="spellEnd"/>
      <w:r w:rsidRPr="008610DC">
        <w:rPr>
          <w:rFonts w:eastAsia="Times New Roman" w:cstheme="minorHAnsi"/>
          <w:sz w:val="24"/>
          <w:szCs w:val="24"/>
          <w:lang w:eastAsia="en-ZA"/>
        </w:rPr>
        <w:t xml:space="preserve">. Sodanige goedere moet egter gebruik of verbruik word in die verloop van die boerdery se bedrywighede. Die </w:t>
      </w:r>
      <w:proofErr w:type="spellStart"/>
      <w:r w:rsidR="009B3036">
        <w:rPr>
          <w:rFonts w:eastAsia="Times New Roman" w:cstheme="minorHAnsi"/>
          <w:sz w:val="24"/>
          <w:szCs w:val="24"/>
          <w:lang w:eastAsia="en-ZA"/>
        </w:rPr>
        <w:t>doel</w:t>
      </w:r>
      <w:proofErr w:type="spellEnd"/>
      <w:r w:rsidRPr="008610DC">
        <w:rPr>
          <w:rFonts w:eastAsia="Times New Roman" w:cstheme="minorHAnsi"/>
          <w:sz w:val="24"/>
          <w:szCs w:val="24"/>
          <w:lang w:eastAsia="en-ZA"/>
        </w:rPr>
        <w:t xml:space="preserve"> van </w:t>
      </w:r>
      <w:proofErr w:type="spellStart"/>
      <w:r w:rsidRPr="008610DC">
        <w:rPr>
          <w:rFonts w:eastAsia="Times New Roman" w:cstheme="minorHAnsi"/>
          <w:sz w:val="24"/>
          <w:szCs w:val="24"/>
          <w:lang w:eastAsia="en-ZA"/>
        </w:rPr>
        <w:t>hierdie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bedeling</w:t>
      </w:r>
      <w:proofErr w:type="spellEnd"/>
      <w:r w:rsidRPr="008610DC">
        <w:rPr>
          <w:rFonts w:eastAsia="Times New Roman" w:cstheme="minorHAnsi"/>
          <w:sz w:val="24"/>
          <w:szCs w:val="24"/>
          <w:lang w:eastAsia="en-ZA"/>
        </w:rPr>
        <w:t xml:space="preserve"> is om 'n ondernemer, wat 'n boerdery bedryf, met hul kontantvloei te help.</w:t>
      </w:r>
    </w:p>
    <w:p w14:paraId="094CA76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Van die goedere wat ingevolge hierdie bedeling verkry mag word, sluit in - </w:t>
      </w:r>
    </w:p>
    <w:p w14:paraId="5CBDB596"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gramStart"/>
      <w:r w:rsidRPr="008610DC">
        <w:rPr>
          <w:rFonts w:eastAsia="Times New Roman" w:cstheme="minorHAnsi"/>
          <w:sz w:val="24"/>
          <w:szCs w:val="24"/>
          <w:lang w:eastAsia="en-ZA"/>
        </w:rPr>
        <w:t>Veevoer;</w:t>
      </w:r>
      <w:proofErr w:type="gramEnd"/>
    </w:p>
    <w:p w14:paraId="74EC1FAB" w14:textId="7BCBE5AB"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spellStart"/>
      <w:proofErr w:type="gramStart"/>
      <w:r w:rsidRPr="008610DC">
        <w:rPr>
          <w:rFonts w:eastAsia="Times New Roman" w:cstheme="minorHAnsi"/>
          <w:sz w:val="24"/>
          <w:szCs w:val="24"/>
          <w:lang w:eastAsia="en-ZA"/>
        </w:rPr>
        <w:t>Vee</w:t>
      </w:r>
      <w:r w:rsidR="009B3036">
        <w:rPr>
          <w:rFonts w:eastAsia="Times New Roman" w:cstheme="minorHAnsi"/>
          <w:sz w:val="24"/>
          <w:szCs w:val="24"/>
          <w:lang w:eastAsia="en-ZA"/>
        </w:rPr>
        <w:t>genees</w:t>
      </w:r>
      <w:r w:rsidRPr="008610DC">
        <w:rPr>
          <w:rFonts w:eastAsia="Times New Roman" w:cstheme="minorHAnsi"/>
          <w:sz w:val="24"/>
          <w:szCs w:val="24"/>
          <w:lang w:eastAsia="en-ZA"/>
        </w:rPr>
        <w:t>middels</w:t>
      </w:r>
      <w:proofErr w:type="spellEnd"/>
      <w:r w:rsidRPr="008610DC">
        <w:rPr>
          <w:rFonts w:eastAsia="Times New Roman" w:cstheme="minorHAnsi"/>
          <w:sz w:val="24"/>
          <w:szCs w:val="24"/>
          <w:lang w:eastAsia="en-ZA"/>
        </w:rPr>
        <w:t>;</w:t>
      </w:r>
      <w:proofErr w:type="gramEnd"/>
    </w:p>
    <w:p w14:paraId="2187DDB5"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gramStart"/>
      <w:r w:rsidRPr="008610DC">
        <w:rPr>
          <w:rFonts w:eastAsia="Times New Roman" w:cstheme="minorHAnsi"/>
          <w:sz w:val="24"/>
          <w:szCs w:val="24"/>
          <w:lang w:eastAsia="en-ZA"/>
        </w:rPr>
        <w:t>Kunsmis;</w:t>
      </w:r>
      <w:proofErr w:type="gramEnd"/>
    </w:p>
    <w:p w14:paraId="74512285" w14:textId="4F13522E" w:rsidR="008610DC" w:rsidRPr="008610DC" w:rsidRDefault="009B3036" w:rsidP="008610DC">
      <w:pPr>
        <w:numPr>
          <w:ilvl w:val="0"/>
          <w:numId w:val="2"/>
        </w:numPr>
        <w:spacing w:before="100" w:beforeAutospacing="1" w:after="100" w:afterAutospacing="1" w:line="240" w:lineRule="auto"/>
        <w:jc w:val="both"/>
        <w:rPr>
          <w:rFonts w:eastAsia="Times New Roman" w:cstheme="minorHAnsi"/>
          <w:sz w:val="24"/>
          <w:szCs w:val="24"/>
          <w:lang w:eastAsia="en-ZA"/>
        </w:rPr>
      </w:pPr>
      <w:proofErr w:type="spellStart"/>
      <w:proofErr w:type="gramStart"/>
      <w:r>
        <w:rPr>
          <w:rFonts w:eastAsia="Times New Roman" w:cstheme="minorHAnsi"/>
          <w:sz w:val="24"/>
          <w:szCs w:val="24"/>
          <w:lang w:eastAsia="en-ZA"/>
        </w:rPr>
        <w:t>Plaag</w:t>
      </w:r>
      <w:r w:rsidR="008610DC" w:rsidRPr="008610DC">
        <w:rPr>
          <w:rFonts w:eastAsia="Times New Roman" w:cstheme="minorHAnsi"/>
          <w:sz w:val="24"/>
          <w:szCs w:val="24"/>
          <w:lang w:eastAsia="en-ZA"/>
        </w:rPr>
        <w:t>doder</w:t>
      </w:r>
      <w:proofErr w:type="spellEnd"/>
      <w:r w:rsidR="008610DC" w:rsidRPr="008610DC">
        <w:rPr>
          <w:rFonts w:eastAsia="Times New Roman" w:cstheme="minorHAnsi"/>
          <w:sz w:val="24"/>
          <w:szCs w:val="24"/>
          <w:lang w:eastAsia="en-ZA"/>
        </w:rPr>
        <w:t>;</w:t>
      </w:r>
      <w:proofErr w:type="gramEnd"/>
    </w:p>
    <w:p w14:paraId="67A64A3D" w14:textId="77777777" w:rsidR="008610DC" w:rsidRPr="008610DC" w:rsidRDefault="008610DC" w:rsidP="008610DC">
      <w:pPr>
        <w:numPr>
          <w:ilvl w:val="0"/>
          <w:numId w:val="2"/>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Plante en sade gebruik vir kultivering.</w:t>
      </w:r>
    </w:p>
    <w:p w14:paraId="717B0529"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Deel A van artikel 2 tot die Wet op BTW stel 'n volledige lys goedere uiteen.</w:t>
      </w:r>
    </w:p>
    <w:p w14:paraId="1781F187" w14:textId="77777777" w:rsidR="008610DC" w:rsidRPr="008610DC" w:rsidRDefault="008610DC" w:rsidP="008610DC">
      <w:pPr>
        <w:spacing w:before="100" w:beforeAutospacing="1" w:after="100" w:afterAutospacing="1" w:line="240" w:lineRule="auto"/>
        <w:jc w:val="both"/>
        <w:outlineLvl w:val="1"/>
        <w:rPr>
          <w:rFonts w:eastAsia="Times New Roman" w:cstheme="minorHAnsi"/>
          <w:b/>
          <w:bCs/>
          <w:sz w:val="36"/>
          <w:szCs w:val="36"/>
          <w:lang w:eastAsia="en-ZA"/>
        </w:rPr>
      </w:pPr>
      <w:r w:rsidRPr="008610DC">
        <w:rPr>
          <w:rFonts w:eastAsia="Times New Roman" w:cstheme="minorHAnsi"/>
          <w:b/>
          <w:bCs/>
          <w:sz w:val="36"/>
          <w:szCs w:val="36"/>
          <w:lang w:eastAsia="en-ZA"/>
        </w:rPr>
        <w:t>Wat is die vereistes om goedere teen die nulkoers te bekom?</w:t>
      </w:r>
    </w:p>
    <w:p w14:paraId="6F1B96CA"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Daar moet aan die volgende vereistes voldoen word vir 'n ondernemer, wat 'n boerdery as onderneming bedryf, om die goedere wat gelys is in deel A van artikel 2 </w:t>
      </w:r>
      <w:proofErr w:type="gramStart"/>
      <w:r w:rsidRPr="008610DC">
        <w:rPr>
          <w:rFonts w:eastAsia="Times New Roman" w:cstheme="minorHAnsi"/>
          <w:sz w:val="24"/>
          <w:szCs w:val="24"/>
          <w:lang w:eastAsia="en-ZA"/>
        </w:rPr>
        <w:t>tot</w:t>
      </w:r>
      <w:proofErr w:type="gramEnd"/>
      <w:r w:rsidRPr="008610DC">
        <w:rPr>
          <w:rFonts w:eastAsia="Times New Roman" w:cstheme="minorHAnsi"/>
          <w:sz w:val="24"/>
          <w:szCs w:val="24"/>
          <w:lang w:eastAsia="en-ZA"/>
        </w:rPr>
        <w:t xml:space="preserve"> die Wet op BTW teen nulkoers te bekom:</w:t>
      </w:r>
    </w:p>
    <w:p w14:paraId="1074BFEB"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SARS moet oortuig wees dat die ondernemer 'n boerderyonderneming bedryf en moet magtiging op die ondernemer se kennisgewing van registrasie aandui, dat die goedere teen nulkoers aan die ondernemer verskaf mag </w:t>
      </w:r>
      <w:proofErr w:type="gramStart"/>
      <w:r w:rsidRPr="008610DC">
        <w:rPr>
          <w:rFonts w:eastAsia="Times New Roman" w:cstheme="minorHAnsi"/>
          <w:sz w:val="24"/>
          <w:szCs w:val="24"/>
          <w:lang w:eastAsia="en-ZA"/>
        </w:rPr>
        <w:t>word;</w:t>
      </w:r>
      <w:proofErr w:type="gramEnd"/>
    </w:p>
    <w:p w14:paraId="69F349A6"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Die ondernemer wat 'n boerderyonderneming bedryf, moet in besit wees van 'n geldige kennisgewing van registrasie en die bogenoemde </w:t>
      </w:r>
      <w:proofErr w:type="gramStart"/>
      <w:r w:rsidRPr="008610DC">
        <w:rPr>
          <w:rFonts w:eastAsia="Times New Roman" w:cstheme="minorHAnsi"/>
          <w:sz w:val="24"/>
          <w:szCs w:val="24"/>
          <w:lang w:eastAsia="en-ZA"/>
        </w:rPr>
        <w:t>magtiging;</w:t>
      </w:r>
      <w:proofErr w:type="gramEnd"/>
    </w:p>
    <w:p w14:paraId="355D56BF"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'n Belastingfaktuur, ingevolge artikel 20(4) van die Wet op BTW, word uitgereik vir die lewering van sodanige </w:t>
      </w:r>
      <w:proofErr w:type="gramStart"/>
      <w:r w:rsidRPr="008610DC">
        <w:rPr>
          <w:rFonts w:eastAsia="Times New Roman" w:cstheme="minorHAnsi"/>
          <w:sz w:val="24"/>
          <w:szCs w:val="24"/>
          <w:lang w:eastAsia="en-ZA"/>
        </w:rPr>
        <w:t>goedere;</w:t>
      </w:r>
      <w:proofErr w:type="gramEnd"/>
    </w:p>
    <w:p w14:paraId="58D5B760" w14:textId="77777777" w:rsidR="008610DC" w:rsidRPr="008610DC" w:rsidRDefault="008610DC" w:rsidP="008610DC">
      <w:pPr>
        <w:numPr>
          <w:ilvl w:val="0"/>
          <w:numId w:val="3"/>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Die goedere gelewer, moet genoem wees in deel A van artikel 2 tot Wet op BTW, en mag nie verbode goedere wees nie.</w:t>
      </w:r>
    </w:p>
    <w:p w14:paraId="19E8BD7C" w14:textId="57949CBB"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SARS mag sodanige magtiging kanselleer indien die ondernemer versuim om die verpligting, om BTW-opgawes in te dien of BTW te betaal, na te kom, of indien die ondernemer die kennisgewing van registrasie (met die magtiging) vir </w:t>
      </w:r>
      <w:proofErr w:type="spellStart"/>
      <w:r w:rsidRPr="008610DC">
        <w:rPr>
          <w:rFonts w:eastAsia="Times New Roman" w:cstheme="minorHAnsi"/>
          <w:sz w:val="24"/>
          <w:szCs w:val="24"/>
          <w:lang w:eastAsia="en-ZA"/>
        </w:rPr>
        <w:t>enige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ander</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doeleindes</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gebruik</w:t>
      </w:r>
      <w:proofErr w:type="spellEnd"/>
      <w:r w:rsidRPr="008610DC">
        <w:rPr>
          <w:rFonts w:eastAsia="Times New Roman" w:cstheme="minorHAnsi"/>
          <w:sz w:val="24"/>
          <w:szCs w:val="24"/>
          <w:lang w:eastAsia="en-ZA"/>
        </w:rPr>
        <w:t>.  </w:t>
      </w:r>
    </w:p>
    <w:p w14:paraId="10BA0F3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Belastingtydperke</w:t>
      </w:r>
    </w:p>
    <w:p w14:paraId="4CE5C023" w14:textId="246A2343"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lastRenderedPageBreak/>
        <w:t xml:space="preserve">Die tweede bedeling stel 'n ondernemer, wat 'n boerderyonderneming bedryf, in staat om te registreer </w:t>
      </w:r>
      <w:proofErr w:type="spellStart"/>
      <w:r w:rsidRPr="008610DC">
        <w:rPr>
          <w:rFonts w:eastAsia="Times New Roman" w:cstheme="minorHAnsi"/>
          <w:sz w:val="24"/>
          <w:szCs w:val="24"/>
          <w:lang w:eastAsia="en-ZA"/>
        </w:rPr>
        <w:t>ingevolge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kategorie</w:t>
      </w:r>
      <w:proofErr w:type="spellEnd"/>
      <w:r w:rsidRPr="008610DC">
        <w:rPr>
          <w:rFonts w:eastAsia="Times New Roman" w:cstheme="minorHAnsi"/>
          <w:sz w:val="24"/>
          <w:szCs w:val="24"/>
          <w:lang w:eastAsia="en-ZA"/>
        </w:rPr>
        <w:t xml:space="preserve"> D </w:t>
      </w:r>
      <w:r w:rsidR="00695DD8">
        <w:rPr>
          <w:rFonts w:eastAsia="Times New Roman" w:cstheme="minorHAnsi"/>
          <w:sz w:val="24"/>
          <w:szCs w:val="24"/>
          <w:lang w:eastAsia="en-ZA"/>
        </w:rPr>
        <w:t xml:space="preserve">se </w:t>
      </w:r>
      <w:proofErr w:type="spellStart"/>
      <w:r w:rsidRPr="008610DC">
        <w:rPr>
          <w:rFonts w:eastAsia="Times New Roman" w:cstheme="minorHAnsi"/>
          <w:sz w:val="24"/>
          <w:szCs w:val="24"/>
          <w:lang w:eastAsia="en-ZA"/>
        </w:rPr>
        <w:t>sesmaandelikse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belastingtydperk</w:t>
      </w:r>
      <w:proofErr w:type="spellEnd"/>
      <w:r w:rsidRPr="008610DC">
        <w:rPr>
          <w:rFonts w:eastAsia="Times New Roman" w:cstheme="minorHAnsi"/>
          <w:sz w:val="24"/>
          <w:szCs w:val="24"/>
          <w:lang w:eastAsia="en-ZA"/>
        </w:rPr>
        <w:t xml:space="preserve">. Dit is om die ondernemer te help met kontantvloei as </w:t>
      </w:r>
      <w:proofErr w:type="spellStart"/>
      <w:r w:rsidRPr="008610DC">
        <w:rPr>
          <w:rFonts w:eastAsia="Times New Roman" w:cstheme="minorHAnsi"/>
          <w:sz w:val="24"/>
          <w:szCs w:val="24"/>
          <w:lang w:eastAsia="en-ZA"/>
        </w:rPr>
        <w:t>gevolg</w:t>
      </w:r>
      <w:proofErr w:type="spellEnd"/>
      <w:r w:rsidRPr="008610DC">
        <w:rPr>
          <w:rFonts w:eastAsia="Times New Roman" w:cstheme="minorHAnsi"/>
          <w:sz w:val="24"/>
          <w:szCs w:val="24"/>
          <w:lang w:eastAsia="en-ZA"/>
        </w:rPr>
        <w:t xml:space="preserve"> van die </w:t>
      </w:r>
      <w:proofErr w:type="spellStart"/>
      <w:r w:rsidRPr="008610DC">
        <w:rPr>
          <w:rFonts w:eastAsia="Times New Roman" w:cstheme="minorHAnsi"/>
          <w:sz w:val="24"/>
          <w:szCs w:val="24"/>
          <w:lang w:eastAsia="en-ZA"/>
        </w:rPr>
        <w:t>sikli</w:t>
      </w:r>
      <w:r w:rsidR="00695DD8">
        <w:rPr>
          <w:rFonts w:eastAsia="Times New Roman" w:cstheme="minorHAnsi"/>
          <w:sz w:val="24"/>
          <w:szCs w:val="24"/>
          <w:lang w:eastAsia="en-ZA"/>
        </w:rPr>
        <w:t>e</w:t>
      </w:r>
      <w:r w:rsidRPr="008610DC">
        <w:rPr>
          <w:rFonts w:eastAsia="Times New Roman" w:cstheme="minorHAnsi"/>
          <w:sz w:val="24"/>
          <w:szCs w:val="24"/>
          <w:lang w:eastAsia="en-ZA"/>
        </w:rPr>
        <w:t>se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aard</w:t>
      </w:r>
      <w:proofErr w:type="spellEnd"/>
      <w:r w:rsidRPr="008610DC">
        <w:rPr>
          <w:rFonts w:eastAsia="Times New Roman" w:cstheme="minorHAnsi"/>
          <w:sz w:val="24"/>
          <w:szCs w:val="24"/>
          <w:lang w:eastAsia="en-ZA"/>
        </w:rPr>
        <w:t xml:space="preserve"> van </w:t>
      </w:r>
      <w:proofErr w:type="spellStart"/>
      <w:r w:rsidRPr="008610DC">
        <w:rPr>
          <w:rFonts w:eastAsia="Times New Roman" w:cstheme="minorHAnsi"/>
          <w:sz w:val="24"/>
          <w:szCs w:val="24"/>
          <w:lang w:eastAsia="en-ZA"/>
        </w:rPr>
        <w:t>boerdery</w:t>
      </w:r>
      <w:proofErr w:type="spellEnd"/>
      <w:r w:rsidRPr="008610DC">
        <w:rPr>
          <w:rFonts w:eastAsia="Times New Roman" w:cstheme="minorHAnsi"/>
          <w:sz w:val="24"/>
          <w:szCs w:val="24"/>
          <w:lang w:eastAsia="en-ZA"/>
        </w:rPr>
        <w:t>.  </w:t>
      </w:r>
    </w:p>
    <w:p w14:paraId="2508E9CA" w14:textId="1E8C371A"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'n </w:t>
      </w:r>
      <w:proofErr w:type="spellStart"/>
      <w:r w:rsidRPr="008610DC">
        <w:rPr>
          <w:rFonts w:eastAsia="Times New Roman" w:cstheme="minorHAnsi"/>
          <w:sz w:val="24"/>
          <w:szCs w:val="24"/>
          <w:lang w:eastAsia="en-ZA"/>
        </w:rPr>
        <w:t>Ondernemer</w:t>
      </w:r>
      <w:proofErr w:type="spellEnd"/>
      <w:r w:rsidRPr="008610DC">
        <w:rPr>
          <w:rFonts w:eastAsia="Times New Roman" w:cstheme="minorHAnsi"/>
          <w:sz w:val="24"/>
          <w:szCs w:val="24"/>
          <w:lang w:eastAsia="en-ZA"/>
        </w:rPr>
        <w:t xml:space="preserve"> wat </w:t>
      </w:r>
      <w:proofErr w:type="spellStart"/>
      <w:r w:rsidRPr="008610DC">
        <w:rPr>
          <w:rFonts w:eastAsia="Times New Roman" w:cstheme="minorHAnsi"/>
          <w:sz w:val="24"/>
          <w:szCs w:val="24"/>
          <w:lang w:eastAsia="en-ZA"/>
        </w:rPr>
        <w:t>onder</w:t>
      </w:r>
      <w:proofErr w:type="spellEnd"/>
      <w:r w:rsidRPr="008610DC">
        <w:rPr>
          <w:rFonts w:eastAsia="Times New Roman" w:cstheme="minorHAnsi"/>
          <w:sz w:val="24"/>
          <w:szCs w:val="24"/>
          <w:lang w:eastAsia="en-ZA"/>
        </w:rPr>
        <w:t xml:space="preserve"> </w:t>
      </w:r>
      <w:r w:rsidR="00695DD8">
        <w:rPr>
          <w:rFonts w:eastAsia="Times New Roman" w:cstheme="minorHAnsi"/>
          <w:sz w:val="24"/>
          <w:szCs w:val="24"/>
          <w:lang w:eastAsia="en-ZA"/>
        </w:rPr>
        <w:t xml:space="preserve">die </w:t>
      </w:r>
      <w:proofErr w:type="spellStart"/>
      <w:r w:rsidRPr="008610DC">
        <w:rPr>
          <w:rFonts w:eastAsia="Times New Roman" w:cstheme="minorHAnsi"/>
          <w:sz w:val="24"/>
          <w:szCs w:val="24"/>
          <w:lang w:eastAsia="en-ZA"/>
        </w:rPr>
        <w:t>kategorie</w:t>
      </w:r>
      <w:proofErr w:type="spellEnd"/>
      <w:r w:rsidRPr="008610DC">
        <w:rPr>
          <w:rFonts w:eastAsia="Times New Roman" w:cstheme="minorHAnsi"/>
          <w:sz w:val="24"/>
          <w:szCs w:val="24"/>
          <w:lang w:eastAsia="en-ZA"/>
        </w:rPr>
        <w:t xml:space="preserve"> D-</w:t>
      </w:r>
      <w:proofErr w:type="spellStart"/>
      <w:r w:rsidRPr="008610DC">
        <w:rPr>
          <w:rFonts w:eastAsia="Times New Roman" w:cstheme="minorHAnsi"/>
          <w:sz w:val="24"/>
          <w:szCs w:val="24"/>
          <w:lang w:eastAsia="en-ZA"/>
        </w:rPr>
        <w:t>belastingtydperk</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geplaas</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wil</w:t>
      </w:r>
      <w:proofErr w:type="spellEnd"/>
      <w:r w:rsidRPr="008610DC">
        <w:rPr>
          <w:rFonts w:eastAsia="Times New Roman" w:cstheme="minorHAnsi"/>
          <w:sz w:val="24"/>
          <w:szCs w:val="24"/>
          <w:lang w:eastAsia="en-ZA"/>
        </w:rPr>
        <w:t xml:space="preserve"> word, moet aan die volgende kriteria voldoen:</w:t>
      </w:r>
    </w:p>
    <w:p w14:paraId="61FDB383" w14:textId="72709FC5"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 xml:space="preserve">Die onderneming mag </w:t>
      </w:r>
      <w:proofErr w:type="spellStart"/>
      <w:r w:rsidRPr="008610DC">
        <w:rPr>
          <w:rFonts w:eastAsia="Times New Roman" w:cstheme="minorHAnsi"/>
          <w:sz w:val="24"/>
          <w:szCs w:val="24"/>
          <w:lang w:eastAsia="en-ZA"/>
        </w:rPr>
        <w:t>slegs</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uit</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landbou</w:t>
      </w:r>
      <w:proofErr w:type="spellEnd"/>
      <w:r w:rsidR="00695DD8">
        <w:rPr>
          <w:rFonts w:eastAsia="Times New Roman" w:cstheme="minorHAnsi"/>
          <w:sz w:val="24"/>
          <w:szCs w:val="24"/>
          <w:lang w:eastAsia="en-ZA"/>
        </w:rPr>
        <w:t>-</w:t>
      </w:r>
      <w:r w:rsidRPr="008610DC">
        <w:rPr>
          <w:rFonts w:eastAsia="Times New Roman" w:cstheme="minorHAnsi"/>
          <w:sz w:val="24"/>
          <w:szCs w:val="24"/>
          <w:lang w:eastAsia="en-ZA"/>
        </w:rPr>
        <w:t>, pastorale</w:t>
      </w:r>
      <w:r w:rsidR="00695DD8">
        <w:rPr>
          <w:rFonts w:eastAsia="Times New Roman" w:cstheme="minorHAnsi"/>
          <w:sz w:val="24"/>
          <w:szCs w:val="24"/>
          <w:lang w:eastAsia="en-ZA"/>
        </w:rPr>
        <w:t>-</w:t>
      </w:r>
      <w:r w:rsidRPr="008610DC">
        <w:rPr>
          <w:rFonts w:eastAsia="Times New Roman" w:cstheme="minorHAnsi"/>
          <w:sz w:val="24"/>
          <w:szCs w:val="24"/>
          <w:lang w:eastAsia="en-ZA"/>
        </w:rPr>
        <w:t xml:space="preserve"> of </w:t>
      </w:r>
      <w:proofErr w:type="spellStart"/>
      <w:r w:rsidRPr="008610DC">
        <w:rPr>
          <w:rFonts w:eastAsia="Times New Roman" w:cstheme="minorHAnsi"/>
          <w:sz w:val="24"/>
          <w:szCs w:val="24"/>
          <w:lang w:eastAsia="en-ZA"/>
        </w:rPr>
        <w:t>boerderybedrywighede</w:t>
      </w:r>
      <w:proofErr w:type="spellEnd"/>
      <w:r w:rsidRPr="008610DC">
        <w:rPr>
          <w:rFonts w:eastAsia="Times New Roman" w:cstheme="minorHAnsi"/>
          <w:sz w:val="24"/>
          <w:szCs w:val="24"/>
          <w:lang w:eastAsia="en-ZA"/>
        </w:rPr>
        <w:t xml:space="preserve"> </w:t>
      </w:r>
      <w:proofErr w:type="spellStart"/>
      <w:r w:rsidRPr="008610DC">
        <w:rPr>
          <w:rFonts w:eastAsia="Times New Roman" w:cstheme="minorHAnsi"/>
          <w:sz w:val="24"/>
          <w:szCs w:val="24"/>
          <w:lang w:eastAsia="en-ZA"/>
        </w:rPr>
        <w:t>bestaan</w:t>
      </w:r>
      <w:proofErr w:type="spellEnd"/>
      <w:r w:rsidRPr="008610DC">
        <w:rPr>
          <w:rFonts w:eastAsia="Times New Roman" w:cstheme="minorHAnsi"/>
          <w:sz w:val="24"/>
          <w:szCs w:val="24"/>
          <w:lang w:eastAsia="en-ZA"/>
        </w:rPr>
        <w:t>.</w:t>
      </w:r>
    </w:p>
    <w:p w14:paraId="5CDC8D38" w14:textId="77777777" w:rsidR="008610DC" w:rsidRPr="008610DC" w:rsidRDefault="008610DC" w:rsidP="008610DC">
      <w:pPr>
        <w:numPr>
          <w:ilvl w:val="0"/>
          <w:numId w:val="4"/>
        </w:num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Die totale omset van alle boerderybedrywighede mag nie R1.5 miljoen per aaneenlopende tydperk van 12 maande oorskry nie.</w:t>
      </w:r>
    </w:p>
    <w:p w14:paraId="14227503"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Waar die waarde van belasbare leweransies R1.5 miljoen oorskry in enige aaneenlopende tydperk van 12 maande, sal die kommissaris die ondernemer aan kategorie A of B belastingtydperke toewys (tweemaandelikse belastingtydperk).</w:t>
      </w:r>
    </w:p>
    <w:p w14:paraId="08EFBB80"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sz w:val="24"/>
          <w:szCs w:val="24"/>
          <w:lang w:eastAsia="en-ZA"/>
        </w:rPr>
        <w:t>Waar die waarde van belasbare leweransies R30 miljoen oorskry of dit waarskynlik sal oorskry in enige aaneenlopende tydperk van 12 maande, sal die ondernemer verplig wees om in die kategorie C-belastingtydperk te val.</w:t>
      </w:r>
    </w:p>
    <w:p w14:paraId="6FF8D4F2" w14:textId="77777777" w:rsidR="008610DC" w:rsidRPr="008610DC" w:rsidRDefault="008610DC" w:rsidP="008610DC">
      <w:pPr>
        <w:spacing w:before="100" w:beforeAutospacing="1" w:after="100" w:afterAutospacing="1" w:line="240" w:lineRule="auto"/>
        <w:jc w:val="both"/>
        <w:rPr>
          <w:rFonts w:eastAsia="Times New Roman" w:cstheme="minorHAnsi"/>
          <w:sz w:val="24"/>
          <w:szCs w:val="24"/>
          <w:lang w:eastAsia="en-ZA"/>
        </w:rPr>
      </w:pPr>
      <w:r w:rsidRPr="008610DC">
        <w:rPr>
          <w:rFonts w:eastAsia="Times New Roman" w:cstheme="minorHAnsi"/>
          <w:b/>
          <w:bCs/>
          <w:sz w:val="24"/>
          <w:szCs w:val="24"/>
          <w:lang w:eastAsia="en-ZA"/>
        </w:rPr>
        <w:t xml:space="preserve">Vir inligting oor dieselterugbetalings </w:t>
      </w:r>
      <w:proofErr w:type="spellStart"/>
      <w:r w:rsidRPr="008610DC">
        <w:rPr>
          <w:rFonts w:eastAsia="Times New Roman" w:cstheme="minorHAnsi"/>
          <w:b/>
          <w:bCs/>
          <w:sz w:val="24"/>
          <w:szCs w:val="24"/>
          <w:lang w:eastAsia="en-ZA"/>
        </w:rPr>
        <w:t>vir</w:t>
      </w:r>
      <w:proofErr w:type="spellEnd"/>
      <w:r w:rsidRPr="008610DC">
        <w:rPr>
          <w:rFonts w:eastAsia="Times New Roman" w:cstheme="minorHAnsi"/>
          <w:b/>
          <w:bCs/>
          <w:sz w:val="24"/>
          <w:szCs w:val="24"/>
          <w:lang w:eastAsia="en-ZA"/>
        </w:rPr>
        <w:t xml:space="preserve"> </w:t>
      </w:r>
      <w:proofErr w:type="spellStart"/>
      <w:r w:rsidRPr="008610DC">
        <w:rPr>
          <w:rFonts w:eastAsia="Times New Roman" w:cstheme="minorHAnsi"/>
          <w:b/>
          <w:bCs/>
          <w:sz w:val="24"/>
          <w:szCs w:val="24"/>
          <w:lang w:eastAsia="en-ZA"/>
        </w:rPr>
        <w:t>boerderye</w:t>
      </w:r>
      <w:proofErr w:type="spellEnd"/>
      <w:r w:rsidRPr="008610DC">
        <w:rPr>
          <w:rFonts w:eastAsia="Times New Roman" w:cstheme="minorHAnsi"/>
          <w:b/>
          <w:bCs/>
          <w:sz w:val="24"/>
          <w:szCs w:val="24"/>
          <w:lang w:eastAsia="en-ZA"/>
        </w:rPr>
        <w:t xml:space="preserve">, </w:t>
      </w:r>
      <w:proofErr w:type="spellStart"/>
      <w:r w:rsidRPr="00695DD8">
        <w:rPr>
          <w:rFonts w:eastAsia="Times New Roman" w:cstheme="minorHAnsi"/>
          <w:b/>
          <w:bCs/>
          <w:color w:val="0070C0"/>
          <w:sz w:val="24"/>
          <w:szCs w:val="24"/>
          <w:lang w:eastAsia="en-ZA"/>
        </w:rPr>
        <w:t>klik</w:t>
      </w:r>
      <w:proofErr w:type="spellEnd"/>
      <w:r w:rsidRPr="00695DD8">
        <w:rPr>
          <w:rFonts w:eastAsia="Times New Roman" w:cstheme="minorHAnsi"/>
          <w:b/>
          <w:bCs/>
          <w:color w:val="0070C0"/>
          <w:sz w:val="24"/>
          <w:szCs w:val="24"/>
          <w:lang w:eastAsia="en-ZA"/>
        </w:rPr>
        <w:t xml:space="preserve"> </w:t>
      </w:r>
      <w:proofErr w:type="spellStart"/>
      <w:r w:rsidRPr="00695DD8">
        <w:rPr>
          <w:rFonts w:eastAsia="Times New Roman" w:cstheme="minorHAnsi"/>
          <w:b/>
          <w:bCs/>
          <w:color w:val="0070C0"/>
          <w:sz w:val="24"/>
          <w:szCs w:val="24"/>
          <w:lang w:eastAsia="en-ZA"/>
        </w:rPr>
        <w:t>hier</w:t>
      </w:r>
      <w:proofErr w:type="spellEnd"/>
      <w:r w:rsidRPr="008610DC">
        <w:rPr>
          <w:rFonts w:eastAsia="Times New Roman" w:cstheme="minorHAnsi"/>
          <w:b/>
          <w:bCs/>
          <w:sz w:val="24"/>
          <w:szCs w:val="24"/>
          <w:lang w:eastAsia="en-ZA"/>
        </w:rPr>
        <w:t>.</w:t>
      </w:r>
      <w:hyperlink r:id="rId7" w:history="1"/>
    </w:p>
    <w:p w14:paraId="380E31A4" w14:textId="77777777" w:rsidR="008610DC" w:rsidRPr="008610DC" w:rsidRDefault="008610DC" w:rsidP="008610DC">
      <w:pPr>
        <w:shd w:val="clear" w:color="auto" w:fill="015289"/>
        <w:spacing w:beforeAutospacing="1" w:after="100" w:afterAutospacing="1" w:line="240" w:lineRule="auto"/>
        <w:jc w:val="both"/>
        <w:rPr>
          <w:rFonts w:eastAsia="Times New Roman" w:cstheme="minorHAnsi"/>
          <w:color w:val="FFFFFF"/>
          <w:sz w:val="24"/>
          <w:szCs w:val="24"/>
          <w:lang w:eastAsia="en-ZA"/>
        </w:rPr>
      </w:pPr>
      <w:r w:rsidRPr="008610DC">
        <w:rPr>
          <w:rFonts w:eastAsia="Times New Roman" w:cstheme="minorHAnsi"/>
          <w:b/>
          <w:bCs/>
          <w:color w:val="FFFFFF"/>
          <w:sz w:val="24"/>
          <w:szCs w:val="24"/>
          <w:lang w:eastAsia="en-ZA"/>
        </w:rPr>
        <w:t xml:space="preserve">Top wenk: </w:t>
      </w:r>
      <w:r w:rsidRPr="00695DD8">
        <w:rPr>
          <w:rFonts w:eastAsia="Times New Roman" w:cstheme="minorHAnsi"/>
          <w:color w:val="FFFFFF"/>
          <w:sz w:val="24"/>
          <w:szCs w:val="24"/>
          <w:lang w:eastAsia="en-ZA"/>
        </w:rPr>
        <w:t>Die totale bedrag ontvang uit die lewering van nulkoersgoedere (en dienste), moet in afdeling 2 van die BTW-opgawe verklaar word.</w:t>
      </w:r>
    </w:p>
    <w:p w14:paraId="6999F02C" w14:textId="77777777" w:rsidR="007625E7" w:rsidRDefault="007625E7"/>
    <w:sectPr w:rsidR="007625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9C00" w14:textId="77777777" w:rsidR="004C17B8" w:rsidRDefault="004C17B8" w:rsidP="004C17B8">
      <w:pPr>
        <w:spacing w:after="0" w:line="240" w:lineRule="auto"/>
      </w:pPr>
      <w:r>
        <w:separator/>
      </w:r>
    </w:p>
  </w:endnote>
  <w:endnote w:type="continuationSeparator" w:id="0">
    <w:p w14:paraId="153995B9" w14:textId="77777777" w:rsidR="004C17B8" w:rsidRDefault="004C17B8" w:rsidP="004C1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2A6E" w14:textId="694532F9" w:rsidR="004C17B8" w:rsidRDefault="004C17B8">
    <w:pPr>
      <w:pStyle w:val="Footer"/>
    </w:pPr>
    <w:r>
      <w:t>Translated on 1 December 2021 (AO)</w:t>
    </w:r>
  </w:p>
  <w:p w14:paraId="1B698528" w14:textId="77777777" w:rsidR="004C17B8" w:rsidRDefault="004C1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C7E0" w14:textId="77777777" w:rsidR="004C17B8" w:rsidRDefault="004C17B8" w:rsidP="004C17B8">
      <w:pPr>
        <w:spacing w:after="0" w:line="240" w:lineRule="auto"/>
      </w:pPr>
      <w:r>
        <w:separator/>
      </w:r>
    </w:p>
  </w:footnote>
  <w:footnote w:type="continuationSeparator" w:id="0">
    <w:p w14:paraId="34CF0C77" w14:textId="77777777" w:rsidR="004C17B8" w:rsidRDefault="004C17B8" w:rsidP="004C1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125"/>
    <w:multiLevelType w:val="multilevel"/>
    <w:tmpl w:val="F836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A2566"/>
    <w:multiLevelType w:val="multilevel"/>
    <w:tmpl w:val="0766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93C1D"/>
    <w:multiLevelType w:val="multilevel"/>
    <w:tmpl w:val="D78E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F4203"/>
    <w:multiLevelType w:val="multilevel"/>
    <w:tmpl w:val="487C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DC"/>
    <w:rsid w:val="004C17B8"/>
    <w:rsid w:val="00695DD8"/>
    <w:rsid w:val="007625E7"/>
    <w:rsid w:val="008610DC"/>
    <w:rsid w:val="009171D4"/>
    <w:rsid w:val="009B3036"/>
    <w:rsid w:val="009F46F4"/>
    <w:rsid w:val="00D3704E"/>
    <w:rsid w:val="00F83A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BDD"/>
  <w15:chartTrackingRefBased/>
  <w15:docId w15:val="{7690EE67-016B-467B-A35D-250661C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7B8"/>
  </w:style>
  <w:style w:type="paragraph" w:styleId="Footer">
    <w:name w:val="footer"/>
    <w:basedOn w:val="Normal"/>
    <w:link w:val="FooterChar"/>
    <w:uiPriority w:val="99"/>
    <w:unhideWhenUsed/>
    <w:rsid w:val="004C1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3038">
      <w:bodyDiv w:val="1"/>
      <w:marLeft w:val="0"/>
      <w:marRight w:val="0"/>
      <w:marTop w:val="0"/>
      <w:marBottom w:val="0"/>
      <w:divBdr>
        <w:top w:val="none" w:sz="0" w:space="0" w:color="auto"/>
        <w:left w:val="none" w:sz="0" w:space="0" w:color="auto"/>
        <w:bottom w:val="none" w:sz="0" w:space="0" w:color="auto"/>
        <w:right w:val="none" w:sz="0" w:space="0" w:color="auto"/>
      </w:divBdr>
      <w:divsChild>
        <w:div w:id="944384681">
          <w:marLeft w:val="0"/>
          <w:marRight w:val="0"/>
          <w:marTop w:val="0"/>
          <w:marBottom w:val="0"/>
          <w:divBdr>
            <w:top w:val="none" w:sz="0" w:space="0" w:color="auto"/>
            <w:left w:val="none" w:sz="0" w:space="0" w:color="auto"/>
            <w:bottom w:val="none" w:sz="0" w:space="0" w:color="auto"/>
            <w:right w:val="none" w:sz="0" w:space="0" w:color="auto"/>
          </w:divBdr>
          <w:divsChild>
            <w:div w:id="803546813">
              <w:marLeft w:val="0"/>
              <w:marRight w:val="0"/>
              <w:marTop w:val="0"/>
              <w:marBottom w:val="0"/>
              <w:divBdr>
                <w:top w:val="none" w:sz="0" w:space="0" w:color="auto"/>
                <w:left w:val="none" w:sz="0" w:space="0" w:color="auto"/>
                <w:bottom w:val="none" w:sz="0" w:space="0" w:color="auto"/>
                <w:right w:val="none" w:sz="0" w:space="0" w:color="auto"/>
              </w:divBdr>
              <w:divsChild>
                <w:div w:id="1856917984">
                  <w:marLeft w:val="0"/>
                  <w:marRight w:val="0"/>
                  <w:marTop w:val="0"/>
                  <w:marBottom w:val="0"/>
                  <w:divBdr>
                    <w:top w:val="none" w:sz="0" w:space="0" w:color="auto"/>
                    <w:left w:val="none" w:sz="0" w:space="0" w:color="auto"/>
                    <w:bottom w:val="none" w:sz="0" w:space="0" w:color="auto"/>
                    <w:right w:val="none" w:sz="0" w:space="0" w:color="auto"/>
                  </w:divBdr>
                  <w:divsChild>
                    <w:div w:id="1072314969">
                      <w:marLeft w:val="0"/>
                      <w:marRight w:val="0"/>
                      <w:marTop w:val="0"/>
                      <w:marBottom w:val="0"/>
                      <w:divBdr>
                        <w:top w:val="none" w:sz="0" w:space="0" w:color="auto"/>
                        <w:left w:val="none" w:sz="0" w:space="0" w:color="auto"/>
                        <w:bottom w:val="none" w:sz="0" w:space="0" w:color="auto"/>
                        <w:right w:val="none" w:sz="0" w:space="0" w:color="auto"/>
                      </w:divBdr>
                      <w:divsChild>
                        <w:div w:id="1650015565">
                          <w:marLeft w:val="0"/>
                          <w:marRight w:val="0"/>
                          <w:marTop w:val="0"/>
                          <w:marBottom w:val="0"/>
                          <w:divBdr>
                            <w:top w:val="none" w:sz="0" w:space="0" w:color="auto"/>
                            <w:left w:val="none" w:sz="0" w:space="0" w:color="auto"/>
                            <w:bottom w:val="none" w:sz="0" w:space="0" w:color="auto"/>
                            <w:right w:val="none" w:sz="0" w:space="0" w:color="auto"/>
                          </w:divBdr>
                          <w:divsChild>
                            <w:div w:id="475072355">
                              <w:marLeft w:val="0"/>
                              <w:marRight w:val="0"/>
                              <w:marTop w:val="0"/>
                              <w:marBottom w:val="300"/>
                              <w:divBdr>
                                <w:top w:val="none" w:sz="0" w:space="0" w:color="auto"/>
                                <w:left w:val="none" w:sz="0" w:space="0" w:color="auto"/>
                                <w:bottom w:val="none" w:sz="0" w:space="0" w:color="auto"/>
                                <w:right w:val="none" w:sz="0" w:space="0" w:color="auto"/>
                              </w:divBdr>
                              <w:divsChild>
                                <w:div w:id="19873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260335">
          <w:marLeft w:val="0"/>
          <w:marRight w:val="0"/>
          <w:marTop w:val="0"/>
          <w:marBottom w:val="0"/>
          <w:divBdr>
            <w:top w:val="none" w:sz="0" w:space="0" w:color="auto"/>
            <w:left w:val="none" w:sz="0" w:space="0" w:color="auto"/>
            <w:bottom w:val="none" w:sz="0" w:space="0" w:color="auto"/>
            <w:right w:val="none" w:sz="0" w:space="0" w:color="auto"/>
          </w:divBdr>
          <w:divsChild>
            <w:div w:id="1275212484">
              <w:marLeft w:val="0"/>
              <w:marRight w:val="0"/>
              <w:marTop w:val="0"/>
              <w:marBottom w:val="0"/>
              <w:divBdr>
                <w:top w:val="none" w:sz="0" w:space="0" w:color="auto"/>
                <w:left w:val="none" w:sz="0" w:space="0" w:color="auto"/>
                <w:bottom w:val="none" w:sz="0" w:space="0" w:color="auto"/>
                <w:right w:val="none" w:sz="0" w:space="0" w:color="auto"/>
              </w:divBdr>
              <w:divsChild>
                <w:div w:id="1770202633">
                  <w:marLeft w:val="0"/>
                  <w:marRight w:val="0"/>
                  <w:marTop w:val="0"/>
                  <w:marBottom w:val="0"/>
                  <w:divBdr>
                    <w:top w:val="none" w:sz="0" w:space="0" w:color="auto"/>
                    <w:left w:val="none" w:sz="0" w:space="0" w:color="auto"/>
                    <w:bottom w:val="none" w:sz="0" w:space="0" w:color="auto"/>
                    <w:right w:val="none" w:sz="0" w:space="0" w:color="auto"/>
                  </w:divBdr>
                  <w:divsChild>
                    <w:div w:id="1778019749">
                      <w:marLeft w:val="0"/>
                      <w:marRight w:val="0"/>
                      <w:marTop w:val="0"/>
                      <w:marBottom w:val="0"/>
                      <w:divBdr>
                        <w:top w:val="none" w:sz="0" w:space="0" w:color="auto"/>
                        <w:left w:val="none" w:sz="0" w:space="0" w:color="auto"/>
                        <w:bottom w:val="none" w:sz="0" w:space="0" w:color="auto"/>
                        <w:right w:val="none" w:sz="0" w:space="0" w:color="auto"/>
                      </w:divBdr>
                      <w:divsChild>
                        <w:div w:id="979000296">
                          <w:marLeft w:val="0"/>
                          <w:marRight w:val="0"/>
                          <w:marTop w:val="0"/>
                          <w:marBottom w:val="0"/>
                          <w:divBdr>
                            <w:top w:val="none" w:sz="0" w:space="0" w:color="auto"/>
                            <w:left w:val="none" w:sz="0" w:space="0" w:color="auto"/>
                            <w:bottom w:val="none" w:sz="0" w:space="0" w:color="auto"/>
                            <w:right w:val="none" w:sz="0" w:space="0" w:color="auto"/>
                          </w:divBdr>
                          <w:divsChild>
                            <w:div w:id="708184630">
                              <w:marLeft w:val="0"/>
                              <w:marRight w:val="0"/>
                              <w:marTop w:val="0"/>
                              <w:marBottom w:val="0"/>
                              <w:divBdr>
                                <w:top w:val="none" w:sz="0" w:space="0" w:color="auto"/>
                                <w:left w:val="none" w:sz="0" w:space="0" w:color="auto"/>
                                <w:bottom w:val="none" w:sz="0" w:space="0" w:color="auto"/>
                                <w:right w:val="none" w:sz="0" w:space="0" w:color="auto"/>
                              </w:divBdr>
                              <w:divsChild>
                                <w:div w:id="1285431536">
                                  <w:marLeft w:val="0"/>
                                  <w:marRight w:val="0"/>
                                  <w:marTop w:val="0"/>
                                  <w:marBottom w:val="0"/>
                                  <w:divBdr>
                                    <w:top w:val="none" w:sz="0" w:space="0" w:color="auto"/>
                                    <w:left w:val="none" w:sz="0" w:space="0" w:color="auto"/>
                                    <w:bottom w:val="none" w:sz="0" w:space="0" w:color="auto"/>
                                    <w:right w:val="none" w:sz="0" w:space="0" w:color="auto"/>
                                  </w:divBdr>
                                  <w:divsChild>
                                    <w:div w:id="1957172241">
                                      <w:marLeft w:val="0"/>
                                      <w:marRight w:val="0"/>
                                      <w:marTop w:val="0"/>
                                      <w:marBottom w:val="0"/>
                                      <w:divBdr>
                                        <w:top w:val="none" w:sz="0" w:space="0" w:color="auto"/>
                                        <w:left w:val="none" w:sz="0" w:space="0" w:color="auto"/>
                                        <w:bottom w:val="none" w:sz="0" w:space="0" w:color="auto"/>
                                        <w:right w:val="none" w:sz="0" w:space="0" w:color="auto"/>
                                      </w:divBdr>
                                      <w:divsChild>
                                        <w:div w:id="1912235435">
                                          <w:marLeft w:val="0"/>
                                          <w:marRight w:val="0"/>
                                          <w:marTop w:val="0"/>
                                          <w:marBottom w:val="0"/>
                                          <w:divBdr>
                                            <w:top w:val="none" w:sz="0" w:space="0" w:color="auto"/>
                                            <w:left w:val="none" w:sz="0" w:space="0" w:color="auto"/>
                                            <w:bottom w:val="none" w:sz="0" w:space="0" w:color="auto"/>
                                            <w:right w:val="none" w:sz="0" w:space="0" w:color="auto"/>
                                          </w:divBdr>
                                          <w:divsChild>
                                            <w:div w:id="896865461">
                                              <w:marLeft w:val="0"/>
                                              <w:marRight w:val="0"/>
                                              <w:marTop w:val="0"/>
                                              <w:marBottom w:val="0"/>
                                              <w:divBdr>
                                                <w:top w:val="none" w:sz="0" w:space="0" w:color="auto"/>
                                                <w:left w:val="none" w:sz="0" w:space="0" w:color="auto"/>
                                                <w:bottom w:val="none" w:sz="0" w:space="0" w:color="auto"/>
                                                <w:right w:val="none" w:sz="0" w:space="0" w:color="auto"/>
                                              </w:divBdr>
                                              <w:divsChild>
                                                <w:div w:id="1216702893">
                                                  <w:marLeft w:val="0"/>
                                                  <w:marRight w:val="0"/>
                                                  <w:marTop w:val="0"/>
                                                  <w:marBottom w:val="0"/>
                                                  <w:divBdr>
                                                    <w:top w:val="none" w:sz="0" w:space="0" w:color="auto"/>
                                                    <w:left w:val="none" w:sz="0" w:space="0" w:color="auto"/>
                                                    <w:bottom w:val="none" w:sz="0" w:space="0" w:color="auto"/>
                                                    <w:right w:val="none" w:sz="0" w:space="0" w:color="auto"/>
                                                  </w:divBdr>
                                                  <w:divsChild>
                                                    <w:div w:id="879241501">
                                                      <w:marLeft w:val="0"/>
                                                      <w:marRight w:val="0"/>
                                                      <w:marTop w:val="0"/>
                                                      <w:marBottom w:val="0"/>
                                                      <w:divBdr>
                                                        <w:top w:val="none" w:sz="0" w:space="0" w:color="auto"/>
                                                        <w:left w:val="none" w:sz="0" w:space="0" w:color="auto"/>
                                                        <w:bottom w:val="none" w:sz="0" w:space="0" w:color="auto"/>
                                                        <w:right w:val="none" w:sz="0" w:space="0" w:color="auto"/>
                                                      </w:divBdr>
                                                      <w:divsChild>
                                                        <w:div w:id="1253471428">
                                                          <w:marLeft w:val="0"/>
                                                          <w:marRight w:val="0"/>
                                                          <w:marTop w:val="0"/>
                                                          <w:marBottom w:val="0"/>
                                                          <w:divBdr>
                                                            <w:top w:val="none" w:sz="0" w:space="0" w:color="auto"/>
                                                            <w:left w:val="none" w:sz="0" w:space="0" w:color="auto"/>
                                                            <w:bottom w:val="none" w:sz="0" w:space="0" w:color="auto"/>
                                                            <w:right w:val="none" w:sz="0" w:space="0" w:color="auto"/>
                                                          </w:divBdr>
                                                          <w:divsChild>
                                                            <w:div w:id="2089495270">
                                                              <w:marLeft w:val="0"/>
                                                              <w:marRight w:val="0"/>
                                                              <w:marTop w:val="0"/>
                                                              <w:marBottom w:val="0"/>
                                                              <w:divBdr>
                                                                <w:top w:val="none" w:sz="0" w:space="0" w:color="auto"/>
                                                                <w:left w:val="none" w:sz="0" w:space="0" w:color="auto"/>
                                                                <w:bottom w:val="none" w:sz="0" w:space="0" w:color="auto"/>
                                                                <w:right w:val="none" w:sz="0" w:space="0" w:color="auto"/>
                                                              </w:divBdr>
                                                              <w:divsChild>
                                                                <w:div w:id="1285116837">
                                                                  <w:marLeft w:val="0"/>
                                                                  <w:marRight w:val="0"/>
                                                                  <w:marTop w:val="0"/>
                                                                  <w:marBottom w:val="0"/>
                                                                  <w:divBdr>
                                                                    <w:top w:val="none" w:sz="0" w:space="0" w:color="auto"/>
                                                                    <w:left w:val="none" w:sz="0" w:space="0" w:color="auto"/>
                                                                    <w:bottom w:val="none" w:sz="0" w:space="0" w:color="auto"/>
                                                                    <w:right w:val="none" w:sz="0" w:space="0" w:color="auto"/>
                                                                  </w:divBdr>
                                                                  <w:divsChild>
                                                                    <w:div w:id="928928532">
                                                                      <w:marLeft w:val="0"/>
                                                                      <w:marRight w:val="0"/>
                                                                      <w:marTop w:val="0"/>
                                                                      <w:marBottom w:val="300"/>
                                                                      <w:divBdr>
                                                                        <w:top w:val="none" w:sz="0" w:space="0" w:color="auto"/>
                                                                        <w:left w:val="none" w:sz="0" w:space="0" w:color="auto"/>
                                                                        <w:bottom w:val="none" w:sz="0" w:space="0" w:color="auto"/>
                                                                        <w:right w:val="none" w:sz="0" w:space="0" w:color="auto"/>
                                                                      </w:divBdr>
                                                                      <w:divsChild>
                                                                        <w:div w:id="919097184">
                                                                          <w:marLeft w:val="0"/>
                                                                          <w:marRight w:val="0"/>
                                                                          <w:marTop w:val="0"/>
                                                                          <w:marBottom w:val="0"/>
                                                                          <w:divBdr>
                                                                            <w:top w:val="none" w:sz="0" w:space="0" w:color="auto"/>
                                                                            <w:left w:val="none" w:sz="0" w:space="0" w:color="auto"/>
                                                                            <w:bottom w:val="none" w:sz="0" w:space="0" w:color="auto"/>
                                                                            <w:right w:val="none" w:sz="0" w:space="0" w:color="auto"/>
                                                                          </w:divBdr>
                                                                        </w:div>
                                                                      </w:divsChild>
                                                                    </w:div>
                                                                    <w:div w:id="1286041810">
                                                                      <w:marLeft w:val="0"/>
                                                                      <w:marRight w:val="0"/>
                                                                      <w:marTop w:val="0"/>
                                                                      <w:marBottom w:val="0"/>
                                                                      <w:divBdr>
                                                                        <w:top w:val="none" w:sz="0" w:space="0" w:color="auto"/>
                                                                        <w:left w:val="none" w:sz="0" w:space="0" w:color="auto"/>
                                                                        <w:bottom w:val="none" w:sz="0" w:space="0" w:color="auto"/>
                                                                        <w:right w:val="none" w:sz="0" w:space="0" w:color="auto"/>
                                                                      </w:divBdr>
                                                                      <w:divsChild>
                                                                        <w:div w:id="1709068389">
                                                                          <w:marLeft w:val="0"/>
                                                                          <w:marRight w:val="0"/>
                                                                          <w:marTop w:val="0"/>
                                                                          <w:marBottom w:val="0"/>
                                                                          <w:divBdr>
                                                                            <w:top w:val="none" w:sz="0" w:space="0" w:color="auto"/>
                                                                            <w:left w:val="none" w:sz="0" w:space="0" w:color="auto"/>
                                                                            <w:bottom w:val="none" w:sz="0" w:space="0" w:color="auto"/>
                                                                            <w:right w:val="none" w:sz="0" w:space="0" w:color="auto"/>
                                                                          </w:divBdr>
                                                                          <w:divsChild>
                                                                            <w:div w:id="535392410">
                                                                              <w:marLeft w:val="0"/>
                                                                              <w:marRight w:val="0"/>
                                                                              <w:marTop w:val="0"/>
                                                                              <w:marBottom w:val="0"/>
                                                                              <w:divBdr>
                                                                                <w:top w:val="none" w:sz="0" w:space="0" w:color="auto"/>
                                                                                <w:left w:val="none" w:sz="0" w:space="0" w:color="auto"/>
                                                                                <w:bottom w:val="none" w:sz="0" w:space="0" w:color="auto"/>
                                                                                <w:right w:val="none" w:sz="0" w:space="0" w:color="auto"/>
                                                                              </w:divBdr>
                                                                              <w:divsChild>
                                                                                <w:div w:id="137193917">
                                                                                  <w:marLeft w:val="0"/>
                                                                                  <w:marRight w:val="0"/>
                                                                                  <w:marTop w:val="0"/>
                                                                                  <w:marBottom w:val="0"/>
                                                                                  <w:divBdr>
                                                                                    <w:top w:val="none" w:sz="0" w:space="0" w:color="auto"/>
                                                                                    <w:left w:val="none" w:sz="0" w:space="0" w:color="auto"/>
                                                                                    <w:bottom w:val="none" w:sz="0" w:space="0" w:color="auto"/>
                                                                                    <w:right w:val="none" w:sz="0" w:space="0" w:color="auto"/>
                                                                                  </w:divBdr>
                                                                                  <w:divsChild>
                                                                                    <w:div w:id="1709331906">
                                                                                      <w:marLeft w:val="0"/>
                                                                                      <w:marRight w:val="0"/>
                                                                                      <w:marTop w:val="0"/>
                                                                                      <w:marBottom w:val="0"/>
                                                                                      <w:divBdr>
                                                                                        <w:top w:val="none" w:sz="0" w:space="0" w:color="auto"/>
                                                                                        <w:left w:val="none" w:sz="0" w:space="0" w:color="auto"/>
                                                                                        <w:bottom w:val="none" w:sz="0" w:space="0" w:color="auto"/>
                                                                                        <w:right w:val="none" w:sz="0" w:space="0" w:color="auto"/>
                                                                                      </w:divBdr>
                                                                                    </w:div>
                                                                                    <w:div w:id="565072216">
                                                                                      <w:marLeft w:val="0"/>
                                                                                      <w:marRight w:val="0"/>
                                                                                      <w:marTop w:val="0"/>
                                                                                      <w:marBottom w:val="0"/>
                                                                                      <w:divBdr>
                                                                                        <w:top w:val="none" w:sz="0" w:space="0" w:color="auto"/>
                                                                                        <w:left w:val="none" w:sz="0" w:space="0" w:color="auto"/>
                                                                                        <w:bottom w:val="none" w:sz="0" w:space="0" w:color="auto"/>
                                                                                        <w:right w:val="none" w:sz="0" w:space="0" w:color="auto"/>
                                                                                      </w:divBdr>
                                                                                    </w:div>
                                                                                    <w:div w:id="1111363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ars.gov.za/types-of-tax/value-added-tax/diesel-refunds-in-farm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2021-12-01T13:50:00Z</dcterms:created>
  <dcterms:modified xsi:type="dcterms:W3CDTF">2021-12-01T13:50:00Z</dcterms:modified>
</cp:coreProperties>
</file>