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138C6" w14:textId="77777777" w:rsidR="00683FC5" w:rsidRPr="00683FC5" w:rsidRDefault="00683FC5" w:rsidP="00683FC5">
      <w:pPr>
        <w:spacing w:line="240" w:lineRule="auto"/>
        <w:outlineLvl w:val="0"/>
        <w:rPr>
          <w:rFonts w:eastAsia="Times New Roman" w:cstheme="minorHAnsi"/>
          <w:b/>
          <w:bCs/>
          <w:kern w:val="36"/>
          <w:sz w:val="54"/>
          <w:szCs w:val="54"/>
          <w:lang w:eastAsia="en-ZA"/>
        </w:rPr>
      </w:pPr>
      <w:r w:rsidRPr="00683FC5">
        <w:rPr>
          <w:rFonts w:eastAsia="Times New Roman" w:cstheme="minorHAnsi"/>
          <w:b/>
          <w:bCs/>
          <w:kern w:val="36"/>
          <w:sz w:val="54"/>
          <w:szCs w:val="54"/>
          <w:lang w:eastAsia="en-ZA"/>
        </w:rPr>
        <w:t>Dinako tša motšhelo tša morekiši bakeng sa VAT</w:t>
      </w:r>
    </w:p>
    <w:p w14:paraId="14CF0DD3" w14:textId="77777777" w:rsidR="00683FC5" w:rsidRPr="00683FC5" w:rsidRDefault="00683FC5" w:rsidP="00683FC5">
      <w:pPr>
        <w:spacing w:before="100" w:beforeAutospacing="1" w:after="100" w:afterAutospacing="1" w:line="240" w:lineRule="auto"/>
        <w:outlineLvl w:val="1"/>
        <w:rPr>
          <w:rFonts w:eastAsia="Times New Roman" w:cstheme="minorHAnsi"/>
          <w:b/>
          <w:bCs/>
          <w:sz w:val="36"/>
          <w:szCs w:val="36"/>
          <w:lang w:eastAsia="en-ZA"/>
        </w:rPr>
      </w:pPr>
      <w:r w:rsidRPr="00683FC5">
        <w:rPr>
          <w:rFonts w:eastAsia="Times New Roman" w:cstheme="minorHAnsi"/>
          <w:b/>
          <w:bCs/>
          <w:sz w:val="36"/>
          <w:szCs w:val="36"/>
          <w:lang w:eastAsia="en-ZA"/>
        </w:rPr>
        <w:t>Na ke dinako dife tša motšhelo tšeo di hwetšagalo bakeng sa VAT? </w:t>
      </w:r>
    </w:p>
    <w:p w14:paraId="66520462" w14:textId="77777777" w:rsidR="00683FC5" w:rsidRPr="00683FC5" w:rsidRDefault="00683FC5" w:rsidP="00683FC5">
      <w:pPr>
        <w:spacing w:before="100" w:beforeAutospacing="1" w:after="100" w:afterAutospacing="1" w:line="240" w:lineRule="auto"/>
        <w:rPr>
          <w:rFonts w:eastAsia="Times New Roman" w:cstheme="minorHAnsi"/>
          <w:sz w:val="24"/>
          <w:szCs w:val="24"/>
          <w:lang w:eastAsia="en-ZA"/>
        </w:rPr>
      </w:pPr>
      <w:r w:rsidRPr="00683FC5">
        <w:rPr>
          <w:rFonts w:eastAsia="Times New Roman" w:cstheme="minorHAnsi"/>
          <w:sz w:val="24"/>
          <w:szCs w:val="24"/>
          <w:lang w:eastAsia="en-ZA"/>
        </w:rPr>
        <w:t>Magoro ao a latela go a dinako tša motšhelo di a hwetšagala:</w:t>
      </w:r>
    </w:p>
    <w:p w14:paraId="737F0E4C"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Legoro la A</w:t>
      </w:r>
    </w:p>
    <w:p w14:paraId="2FD5999B" w14:textId="7BC55323" w:rsidR="00701F45" w:rsidRPr="00701F45" w:rsidRDefault="00683FC5" w:rsidP="00701F45">
      <w:pPr>
        <w:shd w:val="clear" w:color="auto" w:fill="F7F7F7"/>
        <w:spacing w:after="0" w:line="240" w:lineRule="auto"/>
        <w:jc w:val="center"/>
        <w:rPr>
          <w:rFonts w:eastAsia="Times New Roman" w:cstheme="minorHAnsi"/>
          <w:b/>
          <w:bCs/>
          <w:color w:val="555555"/>
          <w:sz w:val="52"/>
          <w:szCs w:val="52"/>
          <w:lang w:eastAsia="en-ZA"/>
        </w:rPr>
      </w:pPr>
      <w:proofErr w:type="spellStart"/>
      <w:r w:rsidRPr="00701F45">
        <w:rPr>
          <w:rFonts w:eastAsia="Times New Roman" w:cstheme="minorHAnsi"/>
          <w:b/>
          <w:bCs/>
          <w:color w:val="555555"/>
          <w:sz w:val="52"/>
          <w:szCs w:val="52"/>
          <w:lang w:eastAsia="en-ZA"/>
        </w:rPr>
        <w:t>Dikgwedi</w:t>
      </w:r>
      <w:proofErr w:type="spell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tše</w:t>
      </w:r>
      <w:proofErr w:type="spellEnd"/>
      <w:r w:rsidR="00701F45" w:rsidRPr="00701F45">
        <w:rPr>
          <w:rFonts w:eastAsia="Times New Roman" w:cstheme="minorHAnsi"/>
          <w:b/>
          <w:bCs/>
          <w:color w:val="555555"/>
          <w:sz w:val="52"/>
          <w:szCs w:val="52"/>
          <w:lang w:eastAsia="en-ZA"/>
        </w:rPr>
        <w:t xml:space="preserve"> </w:t>
      </w:r>
      <w:proofErr w:type="spellStart"/>
      <w:r w:rsidR="00701F45" w:rsidRPr="00701F45">
        <w:rPr>
          <w:rFonts w:eastAsia="Times New Roman" w:cstheme="minorHAnsi"/>
          <w:b/>
          <w:bCs/>
          <w:color w:val="555555"/>
          <w:sz w:val="52"/>
          <w:szCs w:val="52"/>
          <w:lang w:eastAsia="en-ZA"/>
        </w:rPr>
        <w:t>dingwe</w:t>
      </w:r>
      <w:proofErr w:type="spellEnd"/>
      <w:r w:rsidR="00701F45" w:rsidRPr="00701F45">
        <w:rPr>
          <w:rFonts w:eastAsia="Times New Roman" w:cstheme="minorHAnsi"/>
          <w:b/>
          <w:bCs/>
          <w:color w:val="555555"/>
          <w:sz w:val="52"/>
          <w:szCs w:val="52"/>
          <w:lang w:eastAsia="en-ZA"/>
        </w:rPr>
        <w:t xml:space="preserve"> le </w:t>
      </w:r>
      <w:proofErr w:type="spellStart"/>
      <w:r w:rsidR="00701F45" w:rsidRPr="00701F45">
        <w:rPr>
          <w:rFonts w:eastAsia="Times New Roman" w:cstheme="minorHAnsi"/>
          <w:b/>
          <w:bCs/>
          <w:color w:val="555555"/>
          <w:sz w:val="52"/>
          <w:szCs w:val="52"/>
          <w:lang w:eastAsia="en-ZA"/>
        </w:rPr>
        <w:t>tše</w:t>
      </w:r>
      <w:proofErr w:type="spellEnd"/>
      <w:r w:rsidR="00701F45" w:rsidRPr="00701F45">
        <w:rPr>
          <w:rFonts w:eastAsia="Times New Roman" w:cstheme="minorHAnsi"/>
          <w:b/>
          <w:bCs/>
          <w:color w:val="555555"/>
          <w:sz w:val="52"/>
          <w:szCs w:val="52"/>
          <w:lang w:eastAsia="en-ZA"/>
        </w:rPr>
        <w:t xml:space="preserve"> </w:t>
      </w:r>
      <w:proofErr w:type="spellStart"/>
      <w:r w:rsidR="00701F45" w:rsidRPr="00701F45">
        <w:rPr>
          <w:rFonts w:eastAsia="Times New Roman" w:cstheme="minorHAnsi"/>
          <w:b/>
          <w:bCs/>
          <w:color w:val="555555"/>
          <w:sz w:val="52"/>
          <w:szCs w:val="52"/>
          <w:lang w:eastAsia="en-ZA"/>
        </w:rPr>
        <w:t>dingwe</w:t>
      </w:r>
      <w:proofErr w:type="spellEnd"/>
      <w:r w:rsidR="00701F45">
        <w:rPr>
          <w:rFonts w:eastAsia="Times New Roman" w:cstheme="minorHAnsi"/>
          <w:b/>
          <w:bCs/>
          <w:color w:val="555555"/>
          <w:sz w:val="52"/>
          <w:szCs w:val="52"/>
          <w:lang w:eastAsia="en-ZA"/>
        </w:rPr>
        <w:t xml:space="preserve"> </w:t>
      </w:r>
      <w:proofErr w:type="spellStart"/>
      <w:r w:rsidR="00701F45">
        <w:rPr>
          <w:rFonts w:eastAsia="Times New Roman" w:cstheme="minorHAnsi"/>
          <w:b/>
          <w:bCs/>
          <w:color w:val="555555"/>
          <w:sz w:val="52"/>
          <w:szCs w:val="52"/>
          <w:lang w:eastAsia="en-ZA"/>
        </w:rPr>
        <w:t>tše</w:t>
      </w:r>
      <w:proofErr w:type="spellEnd"/>
    </w:p>
    <w:p w14:paraId="6278BC03" w14:textId="77777777" w:rsidR="005B0F6F" w:rsidRDefault="00683FC5" w:rsidP="00701F45">
      <w:pPr>
        <w:shd w:val="clear" w:color="auto" w:fill="F7F7F7"/>
        <w:spacing w:after="0" w:line="240" w:lineRule="auto"/>
        <w:jc w:val="center"/>
        <w:rPr>
          <w:rFonts w:eastAsia="Times New Roman" w:cstheme="minorHAnsi"/>
          <w:sz w:val="21"/>
          <w:szCs w:val="21"/>
          <w:lang w:eastAsia="en-ZA"/>
        </w:rPr>
      </w:pPr>
      <w:r w:rsidRPr="00701F45">
        <w:rPr>
          <w:rFonts w:eastAsia="Times New Roman" w:cstheme="minorHAnsi"/>
          <w:b/>
          <w:bCs/>
          <w:color w:val="555555"/>
          <w:sz w:val="52"/>
          <w:szCs w:val="52"/>
          <w:lang w:eastAsia="en-ZA"/>
        </w:rPr>
        <w:t xml:space="preserve"> </w:t>
      </w:r>
      <w:proofErr w:type="spellStart"/>
      <w:proofErr w:type="gramStart"/>
      <w:r w:rsidR="00701F45">
        <w:rPr>
          <w:rFonts w:eastAsia="Times New Roman" w:cstheme="minorHAnsi"/>
          <w:b/>
          <w:bCs/>
          <w:color w:val="555555"/>
          <w:sz w:val="52"/>
          <w:szCs w:val="52"/>
          <w:lang w:eastAsia="en-ZA"/>
        </w:rPr>
        <w:t>pedi</w:t>
      </w:r>
      <w:proofErr w:type="spellEnd"/>
      <w:proofErr w:type="gram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tša</w:t>
      </w:r>
      <w:proofErr w:type="spell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Khalentara</w:t>
      </w:r>
      <w:proofErr w:type="spellEnd"/>
      <w:r w:rsidRPr="00683FC5">
        <w:rPr>
          <w:rFonts w:eastAsia="Times New Roman" w:cstheme="minorHAnsi"/>
          <w:sz w:val="21"/>
          <w:szCs w:val="21"/>
          <w:lang w:eastAsia="en-ZA"/>
        </w:rPr>
        <w:t> </w:t>
      </w:r>
    </w:p>
    <w:p w14:paraId="7DD80911" w14:textId="575B3E7A" w:rsidR="00683FC5" w:rsidRPr="00683FC5" w:rsidRDefault="00683FC5" w:rsidP="00701F45">
      <w:pPr>
        <w:shd w:val="clear" w:color="auto" w:fill="F7F7F7"/>
        <w:spacing w:after="0" w:line="240" w:lineRule="auto"/>
        <w:jc w:val="center"/>
        <w:rPr>
          <w:rFonts w:eastAsia="Times New Roman" w:cstheme="minorHAnsi"/>
          <w:sz w:val="21"/>
          <w:szCs w:val="21"/>
          <w:lang w:eastAsia="en-ZA"/>
        </w:rPr>
      </w:pPr>
      <w:proofErr w:type="spellStart"/>
      <w:r w:rsidRPr="00683FC5">
        <w:rPr>
          <w:rFonts w:eastAsia="Times New Roman" w:cstheme="minorHAnsi"/>
          <w:sz w:val="21"/>
          <w:szCs w:val="21"/>
          <w:lang w:eastAsia="en-ZA"/>
        </w:rPr>
        <w:t>Ka</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fase</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ga</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legoro</w:t>
      </w:r>
      <w:proofErr w:type="spellEnd"/>
      <w:r w:rsidRPr="00683FC5">
        <w:rPr>
          <w:rFonts w:eastAsia="Times New Roman" w:cstheme="minorHAnsi"/>
          <w:sz w:val="21"/>
          <w:szCs w:val="21"/>
          <w:lang w:eastAsia="en-ZA"/>
        </w:rPr>
        <w:t xml:space="preserve"> le, morekišo o kgopelwa go romela pušetšo e tee bakeng </w:t>
      </w:r>
      <w:proofErr w:type="gramStart"/>
      <w:r w:rsidRPr="00683FC5">
        <w:rPr>
          <w:rFonts w:eastAsia="Times New Roman" w:cstheme="minorHAnsi"/>
          <w:sz w:val="21"/>
          <w:szCs w:val="21"/>
          <w:lang w:eastAsia="en-ZA"/>
        </w:rPr>
        <w:t>sa</w:t>
      </w:r>
      <w:proofErr w:type="gramEnd"/>
      <w:r w:rsidRPr="00683FC5">
        <w:rPr>
          <w:rFonts w:eastAsia="Times New Roman" w:cstheme="minorHAnsi"/>
          <w:sz w:val="21"/>
          <w:szCs w:val="21"/>
          <w:lang w:eastAsia="en-ZA"/>
        </w:rPr>
        <w:t xml:space="preserve"> dikgwedi tše pedi tša khalentara, tša go fela ka letšatši la mafelelo la Janaware, Matšhe, Mei, </w:t>
      </w:r>
      <w:proofErr w:type="spellStart"/>
      <w:r w:rsidRPr="00683FC5">
        <w:rPr>
          <w:rFonts w:eastAsia="Times New Roman" w:cstheme="minorHAnsi"/>
          <w:sz w:val="21"/>
          <w:szCs w:val="21"/>
          <w:lang w:eastAsia="en-ZA"/>
        </w:rPr>
        <w:t>Julae</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Setemere</w:t>
      </w:r>
      <w:proofErr w:type="spellEnd"/>
      <w:r w:rsidRPr="00683FC5">
        <w:rPr>
          <w:rFonts w:eastAsia="Times New Roman" w:cstheme="minorHAnsi"/>
          <w:sz w:val="21"/>
          <w:szCs w:val="21"/>
          <w:lang w:eastAsia="en-ZA"/>
        </w:rPr>
        <w:t xml:space="preserve"> le </w:t>
      </w:r>
      <w:proofErr w:type="spellStart"/>
      <w:r w:rsidRPr="00683FC5">
        <w:rPr>
          <w:rFonts w:eastAsia="Times New Roman" w:cstheme="minorHAnsi"/>
          <w:sz w:val="21"/>
          <w:szCs w:val="21"/>
          <w:lang w:eastAsia="en-ZA"/>
        </w:rPr>
        <w:t>Nofem</w:t>
      </w:r>
      <w:r w:rsidR="00701F45">
        <w:rPr>
          <w:rFonts w:eastAsia="Times New Roman" w:cstheme="minorHAnsi"/>
          <w:sz w:val="21"/>
          <w:szCs w:val="21"/>
          <w:lang w:eastAsia="en-ZA"/>
        </w:rPr>
        <w:t>e</w:t>
      </w:r>
      <w:r w:rsidRPr="00683FC5">
        <w:rPr>
          <w:rFonts w:eastAsia="Times New Roman" w:cstheme="minorHAnsi"/>
          <w:sz w:val="21"/>
          <w:szCs w:val="21"/>
          <w:lang w:eastAsia="en-ZA"/>
        </w:rPr>
        <w:t>re</w:t>
      </w:r>
      <w:proofErr w:type="spellEnd"/>
      <w:r w:rsidRPr="00683FC5">
        <w:rPr>
          <w:rFonts w:eastAsia="Times New Roman" w:cstheme="minorHAnsi"/>
          <w:sz w:val="21"/>
          <w:szCs w:val="21"/>
          <w:lang w:eastAsia="en-ZA"/>
        </w:rPr>
        <w:t xml:space="preserve">. </w:t>
      </w:r>
    </w:p>
    <w:p w14:paraId="63E0D460" w14:textId="77777777" w:rsidR="00683FC5" w:rsidRPr="00683FC5" w:rsidRDefault="00683FC5" w:rsidP="00683FC5">
      <w:pPr>
        <w:numPr>
          <w:ilvl w:val="0"/>
          <w:numId w:val="2"/>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Khomišinare o tla laetša ge eba morekiši o wela ka fase ga legoro le.</w:t>
      </w:r>
    </w:p>
    <w:p w14:paraId="434042D0"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134FFA89" w14:textId="77777777" w:rsidR="00683FC5" w:rsidRPr="00683FC5" w:rsidRDefault="00683FC5" w:rsidP="00683FC5">
      <w:pPr>
        <w:shd w:val="clear" w:color="auto" w:fill="F7F7F7"/>
        <w:spacing w:after="0" w:line="480" w:lineRule="auto"/>
        <w:jc w:val="center"/>
        <w:rPr>
          <w:rFonts w:eastAsia="Times New Roman" w:cstheme="minorHAnsi"/>
          <w:caps/>
          <w:color w:val="FFFFFF"/>
          <w:sz w:val="17"/>
          <w:szCs w:val="17"/>
          <w:lang w:eastAsia="en-ZA"/>
        </w:rPr>
      </w:pPr>
      <w:r w:rsidRPr="00683FC5">
        <w:rPr>
          <w:rFonts w:eastAsia="Times New Roman" w:cstheme="minorHAnsi"/>
          <w:caps/>
          <w:color w:val="FFFFFF"/>
          <w:sz w:val="17"/>
          <w:szCs w:val="17"/>
          <w:lang w:eastAsia="en-ZA"/>
        </w:rPr>
        <w:t>KHOMIŠINARE</w:t>
      </w:r>
    </w:p>
    <w:p w14:paraId="7E4B0C7E"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Legoro la B</w:t>
      </w:r>
    </w:p>
    <w:p w14:paraId="3FC65C9E" w14:textId="251AE4E6" w:rsidR="00701F45" w:rsidRPr="00701F45" w:rsidRDefault="00683FC5" w:rsidP="00701F45">
      <w:pPr>
        <w:shd w:val="clear" w:color="auto" w:fill="F7F7F7"/>
        <w:spacing w:after="0" w:line="240" w:lineRule="auto"/>
        <w:jc w:val="center"/>
        <w:rPr>
          <w:rFonts w:eastAsia="Times New Roman" w:cstheme="minorHAnsi"/>
          <w:b/>
          <w:bCs/>
          <w:color w:val="555555"/>
          <w:sz w:val="52"/>
          <w:szCs w:val="52"/>
          <w:lang w:eastAsia="en-ZA"/>
        </w:rPr>
      </w:pPr>
      <w:proofErr w:type="spellStart"/>
      <w:r w:rsidRPr="00701F45">
        <w:rPr>
          <w:rFonts w:eastAsia="Times New Roman" w:cstheme="minorHAnsi"/>
          <w:b/>
          <w:bCs/>
          <w:color w:val="555555"/>
          <w:sz w:val="52"/>
          <w:szCs w:val="52"/>
          <w:lang w:eastAsia="en-ZA"/>
        </w:rPr>
        <w:t>Dikgwedi</w:t>
      </w:r>
      <w:proofErr w:type="spell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tše</w:t>
      </w:r>
      <w:proofErr w:type="spellEnd"/>
      <w:r w:rsidRPr="00701F45">
        <w:rPr>
          <w:rFonts w:eastAsia="Times New Roman" w:cstheme="minorHAnsi"/>
          <w:b/>
          <w:bCs/>
          <w:color w:val="555555"/>
          <w:sz w:val="52"/>
          <w:szCs w:val="52"/>
          <w:lang w:eastAsia="en-ZA"/>
        </w:rPr>
        <w:t xml:space="preserve"> </w:t>
      </w:r>
      <w:proofErr w:type="spellStart"/>
      <w:r w:rsidR="00701F45" w:rsidRPr="00701F45">
        <w:rPr>
          <w:rFonts w:eastAsia="Times New Roman" w:cstheme="minorHAnsi"/>
          <w:b/>
          <w:bCs/>
          <w:color w:val="555555"/>
          <w:sz w:val="52"/>
          <w:szCs w:val="52"/>
          <w:lang w:eastAsia="en-ZA"/>
        </w:rPr>
        <w:t>dingwe</w:t>
      </w:r>
      <w:proofErr w:type="spellEnd"/>
      <w:r w:rsidR="00701F45" w:rsidRPr="00701F45">
        <w:rPr>
          <w:rFonts w:eastAsia="Times New Roman" w:cstheme="minorHAnsi"/>
          <w:b/>
          <w:bCs/>
          <w:color w:val="555555"/>
          <w:sz w:val="52"/>
          <w:szCs w:val="52"/>
          <w:lang w:eastAsia="en-ZA"/>
        </w:rPr>
        <w:t xml:space="preserve"> le </w:t>
      </w:r>
      <w:proofErr w:type="spellStart"/>
      <w:r w:rsidR="00701F45" w:rsidRPr="00701F45">
        <w:rPr>
          <w:rFonts w:eastAsia="Times New Roman" w:cstheme="minorHAnsi"/>
          <w:b/>
          <w:bCs/>
          <w:color w:val="555555"/>
          <w:sz w:val="52"/>
          <w:szCs w:val="52"/>
          <w:lang w:eastAsia="en-ZA"/>
        </w:rPr>
        <w:t>tše</w:t>
      </w:r>
      <w:proofErr w:type="spellEnd"/>
      <w:r w:rsidR="00701F45" w:rsidRPr="00701F45">
        <w:rPr>
          <w:rFonts w:eastAsia="Times New Roman" w:cstheme="minorHAnsi"/>
          <w:b/>
          <w:bCs/>
          <w:color w:val="555555"/>
          <w:sz w:val="52"/>
          <w:szCs w:val="52"/>
          <w:lang w:eastAsia="en-ZA"/>
        </w:rPr>
        <w:t xml:space="preserve"> </w:t>
      </w:r>
      <w:proofErr w:type="spellStart"/>
      <w:r w:rsidR="00701F45" w:rsidRPr="00701F45">
        <w:rPr>
          <w:rFonts w:eastAsia="Times New Roman" w:cstheme="minorHAnsi"/>
          <w:b/>
          <w:bCs/>
          <w:color w:val="555555"/>
          <w:sz w:val="52"/>
          <w:szCs w:val="52"/>
          <w:lang w:eastAsia="en-ZA"/>
        </w:rPr>
        <w:t>dingwe</w:t>
      </w:r>
      <w:proofErr w:type="spellEnd"/>
      <w:r w:rsidR="00701F45">
        <w:rPr>
          <w:rFonts w:eastAsia="Times New Roman" w:cstheme="minorHAnsi"/>
          <w:b/>
          <w:bCs/>
          <w:color w:val="555555"/>
          <w:sz w:val="52"/>
          <w:szCs w:val="52"/>
          <w:lang w:eastAsia="en-ZA"/>
        </w:rPr>
        <w:t xml:space="preserve"> </w:t>
      </w:r>
      <w:proofErr w:type="spellStart"/>
      <w:r w:rsidR="00701F45">
        <w:rPr>
          <w:rFonts w:eastAsia="Times New Roman" w:cstheme="minorHAnsi"/>
          <w:b/>
          <w:bCs/>
          <w:color w:val="555555"/>
          <w:sz w:val="52"/>
          <w:szCs w:val="52"/>
          <w:lang w:eastAsia="en-ZA"/>
        </w:rPr>
        <w:t>tše</w:t>
      </w:r>
      <w:proofErr w:type="spellEnd"/>
    </w:p>
    <w:p w14:paraId="1625CF02" w14:textId="0BF22D7C" w:rsidR="00701F45" w:rsidRDefault="00701F45" w:rsidP="00701F45">
      <w:pPr>
        <w:shd w:val="clear" w:color="auto" w:fill="F7F7F7"/>
        <w:spacing w:after="0" w:line="240" w:lineRule="auto"/>
        <w:jc w:val="center"/>
        <w:rPr>
          <w:rFonts w:eastAsia="Times New Roman" w:cstheme="minorHAnsi"/>
          <w:sz w:val="21"/>
          <w:szCs w:val="21"/>
          <w:lang w:eastAsia="en-ZA"/>
        </w:rPr>
      </w:pPr>
      <w:proofErr w:type="spellStart"/>
      <w:proofErr w:type="gramStart"/>
      <w:r>
        <w:rPr>
          <w:rFonts w:eastAsia="Times New Roman" w:cstheme="minorHAnsi"/>
          <w:b/>
          <w:bCs/>
          <w:color w:val="555555"/>
          <w:sz w:val="52"/>
          <w:szCs w:val="52"/>
          <w:lang w:eastAsia="en-ZA"/>
        </w:rPr>
        <w:t>pedi</w:t>
      </w:r>
      <w:proofErr w:type="spellEnd"/>
      <w:proofErr w:type="gramEnd"/>
      <w:r w:rsidR="00683FC5" w:rsidRPr="00701F45">
        <w:rPr>
          <w:rFonts w:eastAsia="Times New Roman" w:cstheme="minorHAnsi"/>
          <w:b/>
          <w:bCs/>
          <w:color w:val="555555"/>
          <w:sz w:val="52"/>
          <w:szCs w:val="52"/>
          <w:lang w:eastAsia="en-ZA"/>
        </w:rPr>
        <w:t xml:space="preserve"> </w:t>
      </w:r>
      <w:proofErr w:type="spellStart"/>
      <w:r w:rsidR="00683FC5" w:rsidRPr="00701F45">
        <w:rPr>
          <w:rFonts w:eastAsia="Times New Roman" w:cstheme="minorHAnsi"/>
          <w:b/>
          <w:bCs/>
          <w:color w:val="555555"/>
          <w:sz w:val="52"/>
          <w:szCs w:val="52"/>
          <w:lang w:eastAsia="en-ZA"/>
        </w:rPr>
        <w:t>tša</w:t>
      </w:r>
      <w:proofErr w:type="spellEnd"/>
      <w:r w:rsidR="00683FC5" w:rsidRPr="00701F45">
        <w:rPr>
          <w:rFonts w:eastAsia="Times New Roman" w:cstheme="minorHAnsi"/>
          <w:b/>
          <w:bCs/>
          <w:color w:val="555555"/>
          <w:sz w:val="52"/>
          <w:szCs w:val="52"/>
          <w:lang w:eastAsia="en-ZA"/>
        </w:rPr>
        <w:t xml:space="preserve"> </w:t>
      </w:r>
      <w:proofErr w:type="spellStart"/>
      <w:r w:rsidR="00683FC5" w:rsidRPr="00701F45">
        <w:rPr>
          <w:rFonts w:eastAsia="Times New Roman" w:cstheme="minorHAnsi"/>
          <w:b/>
          <w:bCs/>
          <w:color w:val="555555"/>
          <w:sz w:val="52"/>
          <w:szCs w:val="52"/>
          <w:lang w:eastAsia="en-ZA"/>
        </w:rPr>
        <w:t>Khalentara</w:t>
      </w:r>
      <w:proofErr w:type="spellEnd"/>
      <w:r w:rsidR="00683FC5" w:rsidRPr="00683FC5">
        <w:rPr>
          <w:rFonts w:eastAsia="Times New Roman" w:cstheme="minorHAnsi"/>
          <w:sz w:val="21"/>
          <w:szCs w:val="21"/>
          <w:lang w:eastAsia="en-ZA"/>
        </w:rPr>
        <w:t> </w:t>
      </w:r>
    </w:p>
    <w:p w14:paraId="35CA536F" w14:textId="13CC0D45" w:rsidR="00683FC5" w:rsidRPr="00683FC5" w:rsidRDefault="00683FC5" w:rsidP="00701F45">
      <w:pPr>
        <w:shd w:val="clear" w:color="auto" w:fill="F7F7F7"/>
        <w:spacing w:after="0" w:line="240" w:lineRule="auto"/>
        <w:jc w:val="center"/>
        <w:rPr>
          <w:rFonts w:eastAsia="Times New Roman" w:cstheme="minorHAnsi"/>
          <w:sz w:val="21"/>
          <w:szCs w:val="21"/>
          <w:lang w:eastAsia="en-ZA"/>
        </w:rPr>
      </w:pPr>
      <w:proofErr w:type="spellStart"/>
      <w:r w:rsidRPr="00683FC5">
        <w:rPr>
          <w:rFonts w:eastAsia="Times New Roman" w:cstheme="minorHAnsi"/>
          <w:sz w:val="21"/>
          <w:szCs w:val="21"/>
          <w:lang w:eastAsia="en-ZA"/>
        </w:rPr>
        <w:t>Ka</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fase</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ga</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legoro</w:t>
      </w:r>
      <w:proofErr w:type="spellEnd"/>
      <w:r w:rsidRPr="00683FC5">
        <w:rPr>
          <w:rFonts w:eastAsia="Times New Roman" w:cstheme="minorHAnsi"/>
          <w:sz w:val="21"/>
          <w:szCs w:val="21"/>
          <w:lang w:eastAsia="en-ZA"/>
        </w:rPr>
        <w:t xml:space="preserve"> le, morekišo o kgopelwa go romela pušetšo e tee bakeng </w:t>
      </w:r>
      <w:proofErr w:type="gramStart"/>
      <w:r w:rsidRPr="00683FC5">
        <w:rPr>
          <w:rFonts w:eastAsia="Times New Roman" w:cstheme="minorHAnsi"/>
          <w:sz w:val="21"/>
          <w:szCs w:val="21"/>
          <w:lang w:eastAsia="en-ZA"/>
        </w:rPr>
        <w:t>sa</w:t>
      </w:r>
      <w:proofErr w:type="gramEnd"/>
      <w:r w:rsidRPr="00683FC5">
        <w:rPr>
          <w:rFonts w:eastAsia="Times New Roman" w:cstheme="minorHAnsi"/>
          <w:sz w:val="21"/>
          <w:szCs w:val="21"/>
          <w:lang w:eastAsia="en-ZA"/>
        </w:rPr>
        <w:t xml:space="preserve"> dikgwedi tše pedi tša khalentara, tša go fela ka letšatši la mafelelo la Feberware, Aprele, June, Agosetose, Oktobore le Disemere</w:t>
      </w:r>
    </w:p>
    <w:p w14:paraId="2DEF93CE" w14:textId="77777777" w:rsidR="00683FC5" w:rsidRPr="00683FC5" w:rsidRDefault="00683FC5" w:rsidP="00683FC5">
      <w:pPr>
        <w:numPr>
          <w:ilvl w:val="0"/>
          <w:numId w:val="3"/>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Khomišinare o tla laetša ge eba morekiši o wela ka fase ga legoro le.</w:t>
      </w:r>
    </w:p>
    <w:p w14:paraId="5B060E71"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1264DF44" w14:textId="77777777" w:rsidR="00683FC5" w:rsidRPr="00683FC5" w:rsidRDefault="00683FC5" w:rsidP="00683FC5">
      <w:pPr>
        <w:shd w:val="clear" w:color="auto" w:fill="FFFFFF"/>
        <w:spacing w:after="0" w:line="480" w:lineRule="auto"/>
        <w:jc w:val="center"/>
        <w:rPr>
          <w:rFonts w:eastAsia="Times New Roman" w:cstheme="minorHAnsi"/>
          <w:caps/>
          <w:sz w:val="17"/>
          <w:szCs w:val="17"/>
          <w:lang w:eastAsia="en-ZA"/>
        </w:rPr>
      </w:pPr>
      <w:r w:rsidRPr="00683FC5">
        <w:rPr>
          <w:rFonts w:eastAsia="Times New Roman" w:cstheme="minorHAnsi"/>
          <w:caps/>
          <w:sz w:val="17"/>
          <w:szCs w:val="17"/>
          <w:lang w:eastAsia="en-ZA"/>
        </w:rPr>
        <w:t>KHOMIŠINARE</w:t>
      </w:r>
    </w:p>
    <w:p w14:paraId="42D601DA"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Legoro la C</w:t>
      </w:r>
    </w:p>
    <w:p w14:paraId="2711F358" w14:textId="5AC31E35" w:rsidR="00683FC5" w:rsidRPr="00701F45" w:rsidRDefault="00683FC5" w:rsidP="00683FC5">
      <w:pPr>
        <w:shd w:val="clear" w:color="auto" w:fill="F7F7F7"/>
        <w:spacing w:after="0" w:line="240" w:lineRule="auto"/>
        <w:jc w:val="center"/>
        <w:rPr>
          <w:rFonts w:eastAsia="Times New Roman" w:cstheme="minorHAnsi"/>
          <w:b/>
          <w:bCs/>
          <w:color w:val="555555"/>
          <w:sz w:val="52"/>
          <w:szCs w:val="52"/>
          <w:lang w:eastAsia="en-ZA"/>
        </w:rPr>
      </w:pPr>
      <w:proofErr w:type="spellStart"/>
      <w:r w:rsidRPr="00701F45">
        <w:rPr>
          <w:rFonts w:eastAsia="Times New Roman" w:cstheme="minorHAnsi"/>
          <w:b/>
          <w:bCs/>
          <w:color w:val="555555"/>
          <w:sz w:val="52"/>
          <w:szCs w:val="52"/>
          <w:lang w:eastAsia="en-ZA"/>
        </w:rPr>
        <w:t>Kgwedi</w:t>
      </w:r>
      <w:proofErr w:type="spellEnd"/>
      <w:r w:rsidRPr="00701F45">
        <w:rPr>
          <w:rFonts w:eastAsia="Times New Roman" w:cstheme="minorHAnsi"/>
          <w:b/>
          <w:bCs/>
          <w:color w:val="555555"/>
          <w:sz w:val="52"/>
          <w:szCs w:val="52"/>
          <w:lang w:eastAsia="en-ZA"/>
        </w:rPr>
        <w:t xml:space="preserve"> </w:t>
      </w:r>
      <w:proofErr w:type="spellStart"/>
      <w:r w:rsidR="00701F45">
        <w:rPr>
          <w:rFonts w:eastAsia="Times New Roman" w:cstheme="minorHAnsi"/>
          <w:b/>
          <w:bCs/>
          <w:color w:val="555555"/>
          <w:sz w:val="52"/>
          <w:szCs w:val="52"/>
          <w:lang w:eastAsia="en-ZA"/>
        </w:rPr>
        <w:t>enngwe</w:t>
      </w:r>
      <w:proofErr w:type="spellEnd"/>
      <w:r w:rsidR="00701F45">
        <w:rPr>
          <w:rFonts w:eastAsia="Times New Roman" w:cstheme="minorHAnsi"/>
          <w:b/>
          <w:bCs/>
          <w:color w:val="555555"/>
          <w:sz w:val="52"/>
          <w:szCs w:val="52"/>
          <w:lang w:eastAsia="en-ZA"/>
        </w:rPr>
        <w:t xml:space="preserve"> le </w:t>
      </w:r>
      <w:proofErr w:type="spellStart"/>
      <w:r w:rsidR="00701F45">
        <w:rPr>
          <w:rFonts w:eastAsia="Times New Roman" w:cstheme="minorHAnsi"/>
          <w:b/>
          <w:bCs/>
          <w:color w:val="555555"/>
          <w:sz w:val="52"/>
          <w:szCs w:val="52"/>
          <w:lang w:eastAsia="en-ZA"/>
        </w:rPr>
        <w:t>enngwe</w:t>
      </w:r>
      <w:proofErr w:type="spell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ya</w:t>
      </w:r>
      <w:proofErr w:type="spell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Khalentara</w:t>
      </w:r>
      <w:proofErr w:type="spellEnd"/>
      <w:r w:rsidRPr="00701F45">
        <w:rPr>
          <w:rFonts w:eastAsia="Times New Roman" w:cstheme="minorHAnsi"/>
          <w:b/>
          <w:bCs/>
          <w:color w:val="555555"/>
          <w:sz w:val="52"/>
          <w:szCs w:val="52"/>
          <w:lang w:eastAsia="en-ZA"/>
        </w:rPr>
        <w:t xml:space="preserve"> </w:t>
      </w:r>
    </w:p>
    <w:p w14:paraId="76B14710"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Ka fase ga legoro le, morekiši o kgopelwa go romela pušetšo e tee bakeng sa kgwedi e tee ya khalentara</w:t>
      </w:r>
    </w:p>
    <w:p w14:paraId="0A0037B0"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Morekiši o tla wela ka fase ga legoro le ge eba:</w:t>
      </w:r>
    </w:p>
    <w:p w14:paraId="45650C9D"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palomoka wa boleng bja dithoto tša go tšheledišwa ke morekiši di fetišitše goba di ka fetiša R30 million mo dikgweding tše 12 tša go latelana.</w:t>
      </w:r>
    </w:p>
    <w:p w14:paraId="50A1CD48"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xml:space="preserve">• morekiši o dirile kgopelo ka go ngwala go bewa ka gare ga legoro le, goba </w:t>
      </w:r>
    </w:p>
    <w:p w14:paraId="6A4D32B9"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Khomišinare o phethile gore morekiši o wela ka fase ga legoro le ka lebaka la gore morekiši o paletšwe gantši go dira boitlemo bjale ka ge go nyakega go ya ka Molao wa VAT.</w:t>
      </w:r>
    </w:p>
    <w:p w14:paraId="2E9FCECE"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43CD8862"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Legoro la D</w:t>
      </w:r>
    </w:p>
    <w:p w14:paraId="3AA02531" w14:textId="0933C955" w:rsidR="00701F45" w:rsidRPr="00701F45" w:rsidRDefault="00683FC5" w:rsidP="00701F45">
      <w:pPr>
        <w:shd w:val="clear" w:color="auto" w:fill="F7F7F7"/>
        <w:spacing w:after="0" w:line="240" w:lineRule="auto"/>
        <w:jc w:val="center"/>
        <w:rPr>
          <w:rFonts w:eastAsia="Times New Roman" w:cstheme="minorHAnsi"/>
          <w:b/>
          <w:bCs/>
          <w:color w:val="555555"/>
          <w:sz w:val="52"/>
          <w:szCs w:val="52"/>
          <w:lang w:eastAsia="en-ZA"/>
        </w:rPr>
      </w:pPr>
      <w:proofErr w:type="spellStart"/>
      <w:r w:rsidRPr="00701F45">
        <w:rPr>
          <w:rFonts w:eastAsia="Times New Roman" w:cstheme="minorHAnsi"/>
          <w:b/>
          <w:bCs/>
          <w:color w:val="555555"/>
          <w:sz w:val="52"/>
          <w:szCs w:val="52"/>
          <w:lang w:eastAsia="en-ZA"/>
        </w:rPr>
        <w:lastRenderedPageBreak/>
        <w:t>Dikgwedi</w:t>
      </w:r>
      <w:proofErr w:type="spell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tše</w:t>
      </w:r>
      <w:proofErr w:type="spellEnd"/>
      <w:r w:rsidR="00701F45" w:rsidRPr="00701F45">
        <w:rPr>
          <w:rFonts w:eastAsia="Times New Roman" w:cstheme="minorHAnsi"/>
          <w:b/>
          <w:bCs/>
          <w:color w:val="555555"/>
          <w:sz w:val="52"/>
          <w:szCs w:val="52"/>
          <w:lang w:eastAsia="en-ZA"/>
        </w:rPr>
        <w:t xml:space="preserve"> </w:t>
      </w:r>
      <w:proofErr w:type="spellStart"/>
      <w:r w:rsidR="00701F45" w:rsidRPr="00701F45">
        <w:rPr>
          <w:rFonts w:eastAsia="Times New Roman" w:cstheme="minorHAnsi"/>
          <w:b/>
          <w:bCs/>
          <w:color w:val="555555"/>
          <w:sz w:val="52"/>
          <w:szCs w:val="52"/>
          <w:lang w:eastAsia="en-ZA"/>
        </w:rPr>
        <w:t>dingwe</w:t>
      </w:r>
      <w:proofErr w:type="spellEnd"/>
      <w:r w:rsidR="00701F45" w:rsidRPr="00701F45">
        <w:rPr>
          <w:rFonts w:eastAsia="Times New Roman" w:cstheme="minorHAnsi"/>
          <w:b/>
          <w:bCs/>
          <w:color w:val="555555"/>
          <w:sz w:val="52"/>
          <w:szCs w:val="52"/>
          <w:lang w:eastAsia="en-ZA"/>
        </w:rPr>
        <w:t xml:space="preserve"> le </w:t>
      </w:r>
      <w:proofErr w:type="spellStart"/>
      <w:r w:rsidR="00701F45" w:rsidRPr="00701F45">
        <w:rPr>
          <w:rFonts w:eastAsia="Times New Roman" w:cstheme="minorHAnsi"/>
          <w:b/>
          <w:bCs/>
          <w:color w:val="555555"/>
          <w:sz w:val="52"/>
          <w:szCs w:val="52"/>
          <w:lang w:eastAsia="en-ZA"/>
        </w:rPr>
        <w:t>tše</w:t>
      </w:r>
      <w:proofErr w:type="spellEnd"/>
      <w:r w:rsidR="00701F45" w:rsidRPr="00701F45">
        <w:rPr>
          <w:rFonts w:eastAsia="Times New Roman" w:cstheme="minorHAnsi"/>
          <w:b/>
          <w:bCs/>
          <w:color w:val="555555"/>
          <w:sz w:val="52"/>
          <w:szCs w:val="52"/>
          <w:lang w:eastAsia="en-ZA"/>
        </w:rPr>
        <w:t xml:space="preserve"> </w:t>
      </w:r>
      <w:proofErr w:type="spellStart"/>
      <w:r w:rsidR="00701F45" w:rsidRPr="00701F45">
        <w:rPr>
          <w:rFonts w:eastAsia="Times New Roman" w:cstheme="minorHAnsi"/>
          <w:b/>
          <w:bCs/>
          <w:color w:val="555555"/>
          <w:sz w:val="52"/>
          <w:szCs w:val="52"/>
          <w:lang w:eastAsia="en-ZA"/>
        </w:rPr>
        <w:t>dingwe</w:t>
      </w:r>
      <w:proofErr w:type="spellEnd"/>
      <w:r w:rsidR="00701F45">
        <w:rPr>
          <w:rFonts w:eastAsia="Times New Roman" w:cstheme="minorHAnsi"/>
          <w:b/>
          <w:bCs/>
          <w:color w:val="555555"/>
          <w:sz w:val="52"/>
          <w:szCs w:val="52"/>
          <w:lang w:eastAsia="en-ZA"/>
        </w:rPr>
        <w:t xml:space="preserve"> </w:t>
      </w:r>
      <w:proofErr w:type="spellStart"/>
      <w:r w:rsidR="00701F45">
        <w:rPr>
          <w:rFonts w:eastAsia="Times New Roman" w:cstheme="minorHAnsi"/>
          <w:b/>
          <w:bCs/>
          <w:color w:val="555555"/>
          <w:sz w:val="52"/>
          <w:szCs w:val="52"/>
          <w:lang w:eastAsia="en-ZA"/>
        </w:rPr>
        <w:t>tše</w:t>
      </w:r>
      <w:proofErr w:type="spellEnd"/>
    </w:p>
    <w:p w14:paraId="20FFD69A" w14:textId="019F63C5" w:rsidR="00701F45" w:rsidRDefault="00683FC5" w:rsidP="00701F45">
      <w:pPr>
        <w:shd w:val="clear" w:color="auto" w:fill="F7F7F7"/>
        <w:spacing w:after="0" w:line="240" w:lineRule="auto"/>
        <w:jc w:val="center"/>
        <w:rPr>
          <w:rFonts w:eastAsia="Times New Roman" w:cstheme="minorHAnsi"/>
          <w:b/>
          <w:bCs/>
          <w:color w:val="555555"/>
          <w:sz w:val="52"/>
          <w:szCs w:val="52"/>
          <w:lang w:eastAsia="en-ZA"/>
        </w:rPr>
      </w:pPr>
      <w:r w:rsidRPr="00701F45">
        <w:rPr>
          <w:rFonts w:eastAsia="Times New Roman" w:cstheme="minorHAnsi"/>
          <w:b/>
          <w:bCs/>
          <w:color w:val="555555"/>
          <w:sz w:val="52"/>
          <w:szCs w:val="52"/>
          <w:lang w:eastAsia="en-ZA"/>
        </w:rPr>
        <w:t xml:space="preserve"> </w:t>
      </w:r>
      <w:proofErr w:type="gramStart"/>
      <w:r w:rsidR="00701F45">
        <w:rPr>
          <w:rFonts w:eastAsia="Times New Roman" w:cstheme="minorHAnsi"/>
          <w:b/>
          <w:bCs/>
          <w:color w:val="555555"/>
          <w:sz w:val="52"/>
          <w:szCs w:val="52"/>
          <w:lang w:eastAsia="en-ZA"/>
        </w:rPr>
        <w:t>6</w:t>
      </w:r>
      <w:proofErr w:type="gram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tša</w:t>
      </w:r>
      <w:proofErr w:type="spell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Khalentara</w:t>
      </w:r>
      <w:proofErr w:type="spellEnd"/>
    </w:p>
    <w:p w14:paraId="79878CE3" w14:textId="539BF481" w:rsidR="00683FC5" w:rsidRPr="00683FC5" w:rsidRDefault="00683FC5" w:rsidP="00701F45">
      <w:pPr>
        <w:shd w:val="clear" w:color="auto" w:fill="F7F7F7"/>
        <w:spacing w:after="0" w:line="240" w:lineRule="auto"/>
        <w:jc w:val="center"/>
        <w:rPr>
          <w:rFonts w:eastAsia="Times New Roman" w:cstheme="minorHAnsi"/>
          <w:sz w:val="21"/>
          <w:szCs w:val="21"/>
          <w:lang w:eastAsia="en-ZA"/>
        </w:rPr>
      </w:pPr>
      <w:r w:rsidRPr="00683FC5">
        <w:rPr>
          <w:rFonts w:eastAsia="Times New Roman" w:cstheme="minorHAnsi"/>
          <w:sz w:val="21"/>
          <w:szCs w:val="21"/>
          <w:lang w:eastAsia="en-ZA"/>
        </w:rPr>
        <w:t xml:space="preserve"> Ka fase ga legoro le, morekiši o romela pušetšo e tee mo dikgweding tše dingwe le tše dingwe tše tshela tša khalentara, tše di felago ka </w:t>
      </w:r>
      <w:proofErr w:type="gramStart"/>
      <w:r w:rsidRPr="00683FC5">
        <w:rPr>
          <w:rFonts w:eastAsia="Times New Roman" w:cstheme="minorHAnsi"/>
          <w:sz w:val="21"/>
          <w:szCs w:val="21"/>
          <w:lang w:eastAsia="en-ZA"/>
        </w:rPr>
        <w:t>letšatši la mafelelo la</w:t>
      </w:r>
      <w:proofErr w:type="gramEnd"/>
      <w:r w:rsidRPr="00683FC5">
        <w:rPr>
          <w:rFonts w:eastAsia="Times New Roman" w:cstheme="minorHAnsi"/>
          <w:sz w:val="21"/>
          <w:szCs w:val="21"/>
          <w:lang w:eastAsia="en-ZA"/>
        </w:rPr>
        <w:t xml:space="preserve"> Feberware le Agosetose (goba kgwedi enngwe le enngwe fao kgopelo ya go ngwalwa e dirilwe go Khomišinare gomme e dumeletšwe)</w:t>
      </w:r>
    </w:p>
    <w:p w14:paraId="6034DBF2"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Legoro le le dirišwa fela go morekiši yo</w:t>
      </w:r>
    </w:p>
    <w:p w14:paraId="66E6B9F0"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xml:space="preserve">- </w:t>
      </w:r>
      <w:proofErr w:type="gramStart"/>
      <w:r w:rsidRPr="00683FC5">
        <w:rPr>
          <w:rFonts w:eastAsia="Times New Roman" w:cstheme="minorHAnsi"/>
          <w:sz w:val="21"/>
          <w:szCs w:val="21"/>
          <w:lang w:eastAsia="en-ZA"/>
        </w:rPr>
        <w:t>dira</w:t>
      </w:r>
      <w:proofErr w:type="gramEnd"/>
      <w:r w:rsidRPr="00683FC5">
        <w:rPr>
          <w:rFonts w:eastAsia="Times New Roman" w:cstheme="minorHAnsi"/>
          <w:sz w:val="21"/>
          <w:szCs w:val="21"/>
          <w:lang w:eastAsia="en-ZA"/>
        </w:rPr>
        <w:t xml:space="preserve"> </w:t>
      </w:r>
      <w:r w:rsidRPr="00B15E9C">
        <w:rPr>
          <w:rFonts w:eastAsia="Times New Roman" w:cstheme="minorHAnsi"/>
          <w:color w:val="0070C0"/>
          <w:sz w:val="21"/>
          <w:szCs w:val="21"/>
          <w:lang w:eastAsia="en-ZA"/>
        </w:rPr>
        <w:t>ditiragalo tša temo</w:t>
      </w:r>
      <w:r w:rsidRPr="00683FC5">
        <w:rPr>
          <w:rFonts w:eastAsia="Times New Roman" w:cstheme="minorHAnsi"/>
          <w:sz w:val="21"/>
          <w:szCs w:val="21"/>
          <w:lang w:eastAsia="en-ZA"/>
        </w:rPr>
        <w:t xml:space="preserve">, fao palo ya boleng bja dithoto tša go tšhelelwa e ka fase ga R1.5 million </w:t>
      </w:r>
      <w:proofErr w:type="spellStart"/>
      <w:r w:rsidRPr="00683FC5">
        <w:rPr>
          <w:rFonts w:eastAsia="Times New Roman" w:cstheme="minorHAnsi"/>
          <w:sz w:val="21"/>
          <w:szCs w:val="21"/>
          <w:lang w:eastAsia="en-ZA"/>
        </w:rPr>
        <w:t>sebaka</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sa</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dikgwedi</w:t>
      </w:r>
      <w:proofErr w:type="spellEnd"/>
      <w:r w:rsidRPr="00683FC5">
        <w:rPr>
          <w:rFonts w:eastAsia="Times New Roman" w:cstheme="minorHAnsi"/>
          <w:sz w:val="21"/>
          <w:szCs w:val="21"/>
          <w:lang w:eastAsia="en-ZA"/>
        </w:rPr>
        <w:t xml:space="preserve"> </w:t>
      </w:r>
      <w:proofErr w:type="spellStart"/>
      <w:r w:rsidRPr="00683FC5">
        <w:rPr>
          <w:rFonts w:eastAsia="Times New Roman" w:cstheme="minorHAnsi"/>
          <w:sz w:val="21"/>
          <w:szCs w:val="21"/>
          <w:lang w:eastAsia="en-ZA"/>
        </w:rPr>
        <w:t>tše</w:t>
      </w:r>
      <w:proofErr w:type="spellEnd"/>
      <w:r w:rsidRPr="00683FC5">
        <w:rPr>
          <w:rFonts w:eastAsia="Times New Roman" w:cstheme="minorHAnsi"/>
          <w:sz w:val="21"/>
          <w:szCs w:val="21"/>
          <w:lang w:eastAsia="en-ZA"/>
        </w:rPr>
        <w:t xml:space="preserve"> 12.</w:t>
      </w:r>
      <w:hyperlink r:id="rId5" w:history="1"/>
    </w:p>
    <w:p w14:paraId="3C782306"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ke kgwebo ya maekro yeo e ngwadišitšwego go ya ka Šetšulu ya Botshelela go Molao wa Motšhelo wa Letseno.</w:t>
      </w:r>
    </w:p>
    <w:p w14:paraId="67E47A2A"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432F870F"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Legoro la E</w:t>
      </w:r>
    </w:p>
    <w:p w14:paraId="115D1036" w14:textId="55C3CCFD" w:rsidR="00683FC5" w:rsidRPr="00701F45" w:rsidRDefault="00683FC5" w:rsidP="00683FC5">
      <w:pPr>
        <w:shd w:val="clear" w:color="auto" w:fill="F7F7F7"/>
        <w:spacing w:after="0" w:line="240" w:lineRule="auto"/>
        <w:jc w:val="center"/>
        <w:rPr>
          <w:rFonts w:eastAsia="Times New Roman" w:cstheme="minorHAnsi"/>
          <w:b/>
          <w:bCs/>
          <w:color w:val="555555"/>
          <w:sz w:val="52"/>
          <w:szCs w:val="52"/>
          <w:lang w:eastAsia="en-ZA"/>
        </w:rPr>
      </w:pPr>
      <w:proofErr w:type="spellStart"/>
      <w:r w:rsidRPr="00701F45">
        <w:rPr>
          <w:rFonts w:eastAsia="Times New Roman" w:cstheme="minorHAnsi"/>
          <w:b/>
          <w:bCs/>
          <w:color w:val="555555"/>
          <w:sz w:val="52"/>
          <w:szCs w:val="52"/>
          <w:lang w:eastAsia="en-ZA"/>
        </w:rPr>
        <w:t>Dikgwedi</w:t>
      </w:r>
      <w:proofErr w:type="spell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tše</w:t>
      </w:r>
      <w:proofErr w:type="spellEnd"/>
      <w:r w:rsidR="00701F45">
        <w:rPr>
          <w:rFonts w:eastAsia="Times New Roman" w:cstheme="minorHAnsi"/>
          <w:b/>
          <w:bCs/>
          <w:color w:val="555555"/>
          <w:sz w:val="52"/>
          <w:szCs w:val="52"/>
          <w:lang w:eastAsia="en-ZA"/>
        </w:rPr>
        <w:t xml:space="preserve"> </w:t>
      </w:r>
      <w:proofErr w:type="spellStart"/>
      <w:r w:rsidR="00701F45" w:rsidRPr="00701F45">
        <w:rPr>
          <w:rFonts w:eastAsia="Times New Roman" w:cstheme="minorHAnsi"/>
          <w:b/>
          <w:bCs/>
          <w:color w:val="555555"/>
          <w:sz w:val="52"/>
          <w:szCs w:val="52"/>
          <w:lang w:eastAsia="en-ZA"/>
        </w:rPr>
        <w:t>tše</w:t>
      </w:r>
      <w:proofErr w:type="spellEnd"/>
      <w:r w:rsidR="00701F45" w:rsidRPr="00701F45">
        <w:rPr>
          <w:rFonts w:eastAsia="Times New Roman" w:cstheme="minorHAnsi"/>
          <w:b/>
          <w:bCs/>
          <w:color w:val="555555"/>
          <w:sz w:val="52"/>
          <w:szCs w:val="52"/>
          <w:lang w:eastAsia="en-ZA"/>
        </w:rPr>
        <w:t xml:space="preserve"> </w:t>
      </w:r>
      <w:proofErr w:type="spellStart"/>
      <w:r w:rsidR="00701F45" w:rsidRPr="00701F45">
        <w:rPr>
          <w:rFonts w:eastAsia="Times New Roman" w:cstheme="minorHAnsi"/>
          <w:b/>
          <w:bCs/>
          <w:color w:val="555555"/>
          <w:sz w:val="52"/>
          <w:szCs w:val="52"/>
          <w:lang w:eastAsia="en-ZA"/>
        </w:rPr>
        <w:t>dingwe</w:t>
      </w:r>
      <w:proofErr w:type="spellEnd"/>
      <w:r w:rsidR="00701F45" w:rsidRPr="00701F45">
        <w:rPr>
          <w:rFonts w:eastAsia="Times New Roman" w:cstheme="minorHAnsi"/>
          <w:b/>
          <w:bCs/>
          <w:color w:val="555555"/>
          <w:sz w:val="52"/>
          <w:szCs w:val="52"/>
          <w:lang w:eastAsia="en-ZA"/>
        </w:rPr>
        <w:t xml:space="preserve"> l</w:t>
      </w:r>
      <w:bookmarkStart w:id="0" w:name="_GoBack"/>
      <w:bookmarkEnd w:id="0"/>
      <w:r w:rsidR="00701F45" w:rsidRPr="00701F45">
        <w:rPr>
          <w:rFonts w:eastAsia="Times New Roman" w:cstheme="minorHAnsi"/>
          <w:b/>
          <w:bCs/>
          <w:color w:val="555555"/>
          <w:sz w:val="52"/>
          <w:szCs w:val="52"/>
          <w:lang w:eastAsia="en-ZA"/>
        </w:rPr>
        <w:t xml:space="preserve">e </w:t>
      </w:r>
      <w:proofErr w:type="spellStart"/>
      <w:r w:rsidR="00701F45" w:rsidRPr="00701F45">
        <w:rPr>
          <w:rFonts w:eastAsia="Times New Roman" w:cstheme="minorHAnsi"/>
          <w:b/>
          <w:bCs/>
          <w:color w:val="555555"/>
          <w:sz w:val="52"/>
          <w:szCs w:val="52"/>
          <w:lang w:eastAsia="en-ZA"/>
        </w:rPr>
        <w:t>tše</w:t>
      </w:r>
      <w:proofErr w:type="spellEnd"/>
      <w:r w:rsidR="00701F45" w:rsidRPr="00701F45">
        <w:rPr>
          <w:rFonts w:eastAsia="Times New Roman" w:cstheme="minorHAnsi"/>
          <w:b/>
          <w:bCs/>
          <w:color w:val="555555"/>
          <w:sz w:val="52"/>
          <w:szCs w:val="52"/>
          <w:lang w:eastAsia="en-ZA"/>
        </w:rPr>
        <w:t xml:space="preserve"> </w:t>
      </w:r>
      <w:proofErr w:type="spellStart"/>
      <w:r w:rsidR="00701F45" w:rsidRPr="00701F45">
        <w:rPr>
          <w:rFonts w:eastAsia="Times New Roman" w:cstheme="minorHAnsi"/>
          <w:b/>
          <w:bCs/>
          <w:color w:val="555555"/>
          <w:sz w:val="52"/>
          <w:szCs w:val="52"/>
          <w:lang w:eastAsia="en-ZA"/>
        </w:rPr>
        <w:t>dingwe</w:t>
      </w:r>
      <w:proofErr w:type="spellEnd"/>
      <w:r w:rsidR="00701F45">
        <w:rPr>
          <w:rFonts w:eastAsia="Times New Roman" w:cstheme="minorHAnsi"/>
          <w:b/>
          <w:bCs/>
          <w:color w:val="555555"/>
          <w:sz w:val="52"/>
          <w:szCs w:val="52"/>
          <w:lang w:eastAsia="en-ZA"/>
        </w:rPr>
        <w:t xml:space="preserve"> </w:t>
      </w:r>
      <w:proofErr w:type="spellStart"/>
      <w:r w:rsidR="00701F45">
        <w:rPr>
          <w:rFonts w:eastAsia="Times New Roman" w:cstheme="minorHAnsi"/>
          <w:b/>
          <w:bCs/>
          <w:color w:val="555555"/>
          <w:sz w:val="52"/>
          <w:szCs w:val="52"/>
          <w:lang w:eastAsia="en-ZA"/>
        </w:rPr>
        <w:t>tše</w:t>
      </w:r>
      <w:proofErr w:type="spellEnd"/>
      <w:r w:rsidRPr="00701F45">
        <w:rPr>
          <w:rFonts w:eastAsia="Times New Roman" w:cstheme="minorHAnsi"/>
          <w:b/>
          <w:bCs/>
          <w:color w:val="555555"/>
          <w:sz w:val="52"/>
          <w:szCs w:val="52"/>
          <w:lang w:eastAsia="en-ZA"/>
        </w:rPr>
        <w:t xml:space="preserve"> 12 </w:t>
      </w:r>
      <w:proofErr w:type="spellStart"/>
      <w:r w:rsidRPr="00701F45">
        <w:rPr>
          <w:rFonts w:eastAsia="Times New Roman" w:cstheme="minorHAnsi"/>
          <w:b/>
          <w:bCs/>
          <w:color w:val="555555"/>
          <w:sz w:val="52"/>
          <w:szCs w:val="52"/>
          <w:lang w:eastAsia="en-ZA"/>
        </w:rPr>
        <w:t>tša</w:t>
      </w:r>
      <w:proofErr w:type="spellEnd"/>
      <w:r w:rsidRPr="00701F45">
        <w:rPr>
          <w:rFonts w:eastAsia="Times New Roman" w:cstheme="minorHAnsi"/>
          <w:b/>
          <w:bCs/>
          <w:color w:val="555555"/>
          <w:sz w:val="52"/>
          <w:szCs w:val="52"/>
          <w:lang w:eastAsia="en-ZA"/>
        </w:rPr>
        <w:t xml:space="preserve"> </w:t>
      </w:r>
      <w:proofErr w:type="spellStart"/>
      <w:r w:rsidRPr="00701F45">
        <w:rPr>
          <w:rFonts w:eastAsia="Times New Roman" w:cstheme="minorHAnsi"/>
          <w:b/>
          <w:bCs/>
          <w:color w:val="555555"/>
          <w:sz w:val="52"/>
          <w:szCs w:val="52"/>
          <w:lang w:eastAsia="en-ZA"/>
        </w:rPr>
        <w:t>Khalentara</w:t>
      </w:r>
      <w:proofErr w:type="spellEnd"/>
      <w:r w:rsidRPr="00701F45">
        <w:rPr>
          <w:rFonts w:eastAsia="Times New Roman" w:cstheme="minorHAnsi"/>
          <w:b/>
          <w:bCs/>
          <w:color w:val="555555"/>
          <w:sz w:val="52"/>
          <w:szCs w:val="52"/>
          <w:lang w:eastAsia="en-ZA"/>
        </w:rPr>
        <w:t xml:space="preserve"> </w:t>
      </w:r>
    </w:p>
    <w:p w14:paraId="3A439F3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Ka fase ga legoro le, morekiši o romela pušetšo e tee mo dikgweding tše dingwe le tše dingwe tše lesomepedi, la go fela ka letšatši la mafelelo la kelo ya ngwaga ya morekiši   (goba kgwedi enngwe le enngwe fao kgopelo ya go ngwalwa e dirilwe go Khomišinare gomme e dumeletšwe)</w:t>
      </w:r>
    </w:p>
    <w:p w14:paraId="4F3FD24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Legoro le le amega go morekišo:</w:t>
      </w:r>
    </w:p>
    <w:p w14:paraId="5E72CAB4"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xml:space="preserve">• gore ke khamphani goba sekhwama sa therasete </w:t>
      </w:r>
    </w:p>
    <w:p w14:paraId="74D73E38"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xml:space="preserve">• seo se dirago ditiragalo tša go rentiša thoo ya go se šuthe goba go hiriša dithoto tša go šutha goba taolo goba taolelo ya dikhamphani tšeo di elego motho yo a nago le kgokagano le morekiši </w:t>
      </w:r>
    </w:p>
    <w:p w14:paraId="007ADA9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xml:space="preserve">• </w:t>
      </w:r>
      <w:proofErr w:type="gramStart"/>
      <w:r w:rsidRPr="00683FC5">
        <w:rPr>
          <w:rFonts w:eastAsia="Times New Roman" w:cstheme="minorHAnsi"/>
          <w:color w:val="333333"/>
          <w:sz w:val="21"/>
          <w:szCs w:val="21"/>
          <w:lang w:eastAsia="en-ZA"/>
        </w:rPr>
        <w:t>kheraetheria</w:t>
      </w:r>
      <w:proofErr w:type="gramEnd"/>
      <w:r w:rsidRPr="00683FC5">
        <w:rPr>
          <w:rFonts w:eastAsia="Times New Roman" w:cstheme="minorHAnsi"/>
          <w:color w:val="333333"/>
          <w:sz w:val="21"/>
          <w:szCs w:val="21"/>
          <w:lang w:eastAsia="en-ZA"/>
        </w:rPr>
        <w:t xml:space="preserve"> ya tlaleletšo, go wela ka fase ga legoro le, e laeditšwe ka go Karolo 3 ya tlhahli ya VAT 404..</w:t>
      </w:r>
    </w:p>
    <w:p w14:paraId="04208A3B" w14:textId="77777777" w:rsidR="00683FC5" w:rsidRPr="00683FC5" w:rsidRDefault="00683FC5" w:rsidP="00683FC5">
      <w:pPr>
        <w:shd w:val="clear" w:color="auto" w:fill="F7F7F7"/>
        <w:spacing w:after="0" w:line="240" w:lineRule="auto"/>
        <w:jc w:val="center"/>
        <w:rPr>
          <w:rFonts w:eastAsia="Times New Roman" w:cstheme="minorHAnsi"/>
          <w:color w:val="333333"/>
          <w:sz w:val="20"/>
          <w:szCs w:val="20"/>
          <w:lang w:eastAsia="en-ZA"/>
        </w:rPr>
      </w:pPr>
    </w:p>
    <w:p w14:paraId="00D7F5FC" w14:textId="77777777" w:rsidR="00933F67" w:rsidRPr="00683FC5" w:rsidRDefault="00933F67">
      <w:pPr>
        <w:rPr>
          <w:rFonts w:cstheme="minorHAnsi"/>
        </w:rPr>
      </w:pPr>
    </w:p>
    <w:sectPr w:rsidR="00933F67" w:rsidRPr="00683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94DD7"/>
    <w:multiLevelType w:val="multilevel"/>
    <w:tmpl w:val="FADC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F456E"/>
    <w:multiLevelType w:val="multilevel"/>
    <w:tmpl w:val="8898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70502"/>
    <w:multiLevelType w:val="multilevel"/>
    <w:tmpl w:val="74C4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40631"/>
    <w:multiLevelType w:val="multilevel"/>
    <w:tmpl w:val="61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5636A"/>
    <w:multiLevelType w:val="multilevel"/>
    <w:tmpl w:val="3AC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0664B"/>
    <w:multiLevelType w:val="multilevel"/>
    <w:tmpl w:val="32B8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C5"/>
    <w:rsid w:val="00417F88"/>
    <w:rsid w:val="005B0F6F"/>
    <w:rsid w:val="00683FC5"/>
    <w:rsid w:val="00701F45"/>
    <w:rsid w:val="00933F67"/>
    <w:rsid w:val="009F46F4"/>
    <w:rsid w:val="00B15E9C"/>
    <w:rsid w:val="00D370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80A7"/>
  <w15:chartTrackingRefBased/>
  <w15:docId w15:val="{9A655C5C-0E88-4463-AA4A-8B5D3544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417713">
      <w:bodyDiv w:val="1"/>
      <w:marLeft w:val="0"/>
      <w:marRight w:val="0"/>
      <w:marTop w:val="0"/>
      <w:marBottom w:val="0"/>
      <w:divBdr>
        <w:top w:val="none" w:sz="0" w:space="0" w:color="auto"/>
        <w:left w:val="none" w:sz="0" w:space="0" w:color="auto"/>
        <w:bottom w:val="none" w:sz="0" w:space="0" w:color="auto"/>
        <w:right w:val="none" w:sz="0" w:space="0" w:color="auto"/>
      </w:divBdr>
      <w:divsChild>
        <w:div w:id="1192648300">
          <w:marLeft w:val="0"/>
          <w:marRight w:val="0"/>
          <w:marTop w:val="0"/>
          <w:marBottom w:val="0"/>
          <w:divBdr>
            <w:top w:val="none" w:sz="0" w:space="0" w:color="auto"/>
            <w:left w:val="none" w:sz="0" w:space="0" w:color="auto"/>
            <w:bottom w:val="none" w:sz="0" w:space="0" w:color="auto"/>
            <w:right w:val="none" w:sz="0" w:space="0" w:color="auto"/>
          </w:divBdr>
          <w:divsChild>
            <w:div w:id="1626496806">
              <w:marLeft w:val="0"/>
              <w:marRight w:val="0"/>
              <w:marTop w:val="0"/>
              <w:marBottom w:val="0"/>
              <w:divBdr>
                <w:top w:val="none" w:sz="0" w:space="0" w:color="auto"/>
                <w:left w:val="none" w:sz="0" w:space="0" w:color="auto"/>
                <w:bottom w:val="none" w:sz="0" w:space="0" w:color="auto"/>
                <w:right w:val="none" w:sz="0" w:space="0" w:color="auto"/>
              </w:divBdr>
              <w:divsChild>
                <w:div w:id="1870414161">
                  <w:marLeft w:val="0"/>
                  <w:marRight w:val="0"/>
                  <w:marTop w:val="0"/>
                  <w:marBottom w:val="0"/>
                  <w:divBdr>
                    <w:top w:val="none" w:sz="0" w:space="0" w:color="auto"/>
                    <w:left w:val="none" w:sz="0" w:space="0" w:color="auto"/>
                    <w:bottom w:val="none" w:sz="0" w:space="0" w:color="auto"/>
                    <w:right w:val="none" w:sz="0" w:space="0" w:color="auto"/>
                  </w:divBdr>
                  <w:divsChild>
                    <w:div w:id="1976175346">
                      <w:marLeft w:val="0"/>
                      <w:marRight w:val="0"/>
                      <w:marTop w:val="0"/>
                      <w:marBottom w:val="0"/>
                      <w:divBdr>
                        <w:top w:val="none" w:sz="0" w:space="0" w:color="auto"/>
                        <w:left w:val="none" w:sz="0" w:space="0" w:color="auto"/>
                        <w:bottom w:val="none" w:sz="0" w:space="0" w:color="auto"/>
                        <w:right w:val="none" w:sz="0" w:space="0" w:color="auto"/>
                      </w:divBdr>
                      <w:divsChild>
                        <w:div w:id="1719283515">
                          <w:marLeft w:val="0"/>
                          <w:marRight w:val="0"/>
                          <w:marTop w:val="0"/>
                          <w:marBottom w:val="0"/>
                          <w:divBdr>
                            <w:top w:val="none" w:sz="0" w:space="0" w:color="auto"/>
                            <w:left w:val="none" w:sz="0" w:space="0" w:color="auto"/>
                            <w:bottom w:val="none" w:sz="0" w:space="0" w:color="auto"/>
                            <w:right w:val="none" w:sz="0" w:space="0" w:color="auto"/>
                          </w:divBdr>
                          <w:divsChild>
                            <w:div w:id="607008818">
                              <w:marLeft w:val="0"/>
                              <w:marRight w:val="0"/>
                              <w:marTop w:val="0"/>
                              <w:marBottom w:val="300"/>
                              <w:divBdr>
                                <w:top w:val="none" w:sz="0" w:space="0" w:color="auto"/>
                                <w:left w:val="none" w:sz="0" w:space="0" w:color="auto"/>
                                <w:bottom w:val="none" w:sz="0" w:space="0" w:color="auto"/>
                                <w:right w:val="none" w:sz="0" w:space="0" w:color="auto"/>
                              </w:divBdr>
                              <w:divsChild>
                                <w:div w:id="1817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93378">
          <w:marLeft w:val="0"/>
          <w:marRight w:val="0"/>
          <w:marTop w:val="0"/>
          <w:marBottom w:val="0"/>
          <w:divBdr>
            <w:top w:val="none" w:sz="0" w:space="0" w:color="auto"/>
            <w:left w:val="none" w:sz="0" w:space="0" w:color="auto"/>
            <w:bottom w:val="none" w:sz="0" w:space="0" w:color="auto"/>
            <w:right w:val="none" w:sz="0" w:space="0" w:color="auto"/>
          </w:divBdr>
          <w:divsChild>
            <w:div w:id="943731857">
              <w:marLeft w:val="0"/>
              <w:marRight w:val="0"/>
              <w:marTop w:val="0"/>
              <w:marBottom w:val="0"/>
              <w:divBdr>
                <w:top w:val="none" w:sz="0" w:space="0" w:color="auto"/>
                <w:left w:val="none" w:sz="0" w:space="0" w:color="auto"/>
                <w:bottom w:val="none" w:sz="0" w:space="0" w:color="auto"/>
                <w:right w:val="none" w:sz="0" w:space="0" w:color="auto"/>
              </w:divBdr>
              <w:divsChild>
                <w:div w:id="1414201572">
                  <w:marLeft w:val="0"/>
                  <w:marRight w:val="0"/>
                  <w:marTop w:val="0"/>
                  <w:marBottom w:val="0"/>
                  <w:divBdr>
                    <w:top w:val="none" w:sz="0" w:space="0" w:color="auto"/>
                    <w:left w:val="none" w:sz="0" w:space="0" w:color="auto"/>
                    <w:bottom w:val="none" w:sz="0" w:space="0" w:color="auto"/>
                    <w:right w:val="none" w:sz="0" w:space="0" w:color="auto"/>
                  </w:divBdr>
                  <w:divsChild>
                    <w:div w:id="2021158341">
                      <w:marLeft w:val="0"/>
                      <w:marRight w:val="0"/>
                      <w:marTop w:val="0"/>
                      <w:marBottom w:val="0"/>
                      <w:divBdr>
                        <w:top w:val="none" w:sz="0" w:space="0" w:color="auto"/>
                        <w:left w:val="none" w:sz="0" w:space="0" w:color="auto"/>
                        <w:bottom w:val="none" w:sz="0" w:space="0" w:color="auto"/>
                        <w:right w:val="none" w:sz="0" w:space="0" w:color="auto"/>
                      </w:divBdr>
                      <w:divsChild>
                        <w:div w:id="1951084460">
                          <w:marLeft w:val="0"/>
                          <w:marRight w:val="0"/>
                          <w:marTop w:val="0"/>
                          <w:marBottom w:val="0"/>
                          <w:divBdr>
                            <w:top w:val="none" w:sz="0" w:space="0" w:color="auto"/>
                            <w:left w:val="none" w:sz="0" w:space="0" w:color="auto"/>
                            <w:bottom w:val="none" w:sz="0" w:space="0" w:color="auto"/>
                            <w:right w:val="none" w:sz="0" w:space="0" w:color="auto"/>
                          </w:divBdr>
                          <w:divsChild>
                            <w:div w:id="1723479353">
                              <w:marLeft w:val="0"/>
                              <w:marRight w:val="0"/>
                              <w:marTop w:val="0"/>
                              <w:marBottom w:val="0"/>
                              <w:divBdr>
                                <w:top w:val="none" w:sz="0" w:space="0" w:color="auto"/>
                                <w:left w:val="none" w:sz="0" w:space="0" w:color="auto"/>
                                <w:bottom w:val="none" w:sz="0" w:space="0" w:color="auto"/>
                                <w:right w:val="none" w:sz="0" w:space="0" w:color="auto"/>
                              </w:divBdr>
                              <w:divsChild>
                                <w:div w:id="920259357">
                                  <w:marLeft w:val="0"/>
                                  <w:marRight w:val="0"/>
                                  <w:marTop w:val="0"/>
                                  <w:marBottom w:val="0"/>
                                  <w:divBdr>
                                    <w:top w:val="none" w:sz="0" w:space="0" w:color="auto"/>
                                    <w:left w:val="none" w:sz="0" w:space="0" w:color="auto"/>
                                    <w:bottom w:val="none" w:sz="0" w:space="0" w:color="auto"/>
                                    <w:right w:val="none" w:sz="0" w:space="0" w:color="auto"/>
                                  </w:divBdr>
                                  <w:divsChild>
                                    <w:div w:id="1986003052">
                                      <w:marLeft w:val="0"/>
                                      <w:marRight w:val="0"/>
                                      <w:marTop w:val="0"/>
                                      <w:marBottom w:val="0"/>
                                      <w:divBdr>
                                        <w:top w:val="none" w:sz="0" w:space="0" w:color="auto"/>
                                        <w:left w:val="none" w:sz="0" w:space="0" w:color="auto"/>
                                        <w:bottom w:val="none" w:sz="0" w:space="0" w:color="auto"/>
                                        <w:right w:val="none" w:sz="0" w:space="0" w:color="auto"/>
                                      </w:divBdr>
                                      <w:divsChild>
                                        <w:div w:id="639454610">
                                          <w:marLeft w:val="0"/>
                                          <w:marRight w:val="0"/>
                                          <w:marTop w:val="0"/>
                                          <w:marBottom w:val="0"/>
                                          <w:divBdr>
                                            <w:top w:val="none" w:sz="0" w:space="0" w:color="auto"/>
                                            <w:left w:val="none" w:sz="0" w:space="0" w:color="auto"/>
                                            <w:bottom w:val="none" w:sz="0" w:space="0" w:color="auto"/>
                                            <w:right w:val="none" w:sz="0" w:space="0" w:color="auto"/>
                                          </w:divBdr>
                                          <w:divsChild>
                                            <w:div w:id="450167852">
                                              <w:marLeft w:val="0"/>
                                              <w:marRight w:val="0"/>
                                              <w:marTop w:val="0"/>
                                              <w:marBottom w:val="0"/>
                                              <w:divBdr>
                                                <w:top w:val="none" w:sz="0" w:space="0" w:color="auto"/>
                                                <w:left w:val="none" w:sz="0" w:space="0" w:color="auto"/>
                                                <w:bottom w:val="none" w:sz="0" w:space="0" w:color="auto"/>
                                                <w:right w:val="none" w:sz="0" w:space="0" w:color="auto"/>
                                              </w:divBdr>
                                              <w:divsChild>
                                                <w:div w:id="1639215486">
                                                  <w:marLeft w:val="0"/>
                                                  <w:marRight w:val="0"/>
                                                  <w:marTop w:val="0"/>
                                                  <w:marBottom w:val="0"/>
                                                  <w:divBdr>
                                                    <w:top w:val="none" w:sz="0" w:space="0" w:color="auto"/>
                                                    <w:left w:val="none" w:sz="0" w:space="0" w:color="auto"/>
                                                    <w:bottom w:val="none" w:sz="0" w:space="0" w:color="auto"/>
                                                    <w:right w:val="none" w:sz="0" w:space="0" w:color="auto"/>
                                                  </w:divBdr>
                                                  <w:divsChild>
                                                    <w:div w:id="946933383">
                                                      <w:marLeft w:val="0"/>
                                                      <w:marRight w:val="0"/>
                                                      <w:marTop w:val="0"/>
                                                      <w:marBottom w:val="0"/>
                                                      <w:divBdr>
                                                        <w:top w:val="none" w:sz="0" w:space="0" w:color="auto"/>
                                                        <w:left w:val="none" w:sz="0" w:space="0" w:color="auto"/>
                                                        <w:bottom w:val="none" w:sz="0" w:space="0" w:color="auto"/>
                                                        <w:right w:val="none" w:sz="0" w:space="0" w:color="auto"/>
                                                      </w:divBdr>
                                                      <w:divsChild>
                                                        <w:div w:id="1647314522">
                                                          <w:marLeft w:val="0"/>
                                                          <w:marRight w:val="0"/>
                                                          <w:marTop w:val="0"/>
                                                          <w:marBottom w:val="0"/>
                                                          <w:divBdr>
                                                            <w:top w:val="none" w:sz="0" w:space="0" w:color="auto"/>
                                                            <w:left w:val="none" w:sz="0" w:space="0" w:color="auto"/>
                                                            <w:bottom w:val="none" w:sz="0" w:space="0" w:color="auto"/>
                                                            <w:right w:val="none" w:sz="0" w:space="0" w:color="auto"/>
                                                          </w:divBdr>
                                                          <w:divsChild>
                                                            <w:div w:id="1706881">
                                                              <w:marLeft w:val="0"/>
                                                              <w:marRight w:val="0"/>
                                                              <w:marTop w:val="0"/>
                                                              <w:marBottom w:val="0"/>
                                                              <w:divBdr>
                                                                <w:top w:val="none" w:sz="0" w:space="0" w:color="auto"/>
                                                                <w:left w:val="none" w:sz="0" w:space="0" w:color="auto"/>
                                                                <w:bottom w:val="none" w:sz="0" w:space="0" w:color="auto"/>
                                                                <w:right w:val="none" w:sz="0" w:space="0" w:color="auto"/>
                                                              </w:divBdr>
                                                              <w:divsChild>
                                                                <w:div w:id="1787767864">
                                                                  <w:marLeft w:val="0"/>
                                                                  <w:marRight w:val="0"/>
                                                                  <w:marTop w:val="0"/>
                                                                  <w:marBottom w:val="0"/>
                                                                  <w:divBdr>
                                                                    <w:top w:val="none" w:sz="0" w:space="0" w:color="auto"/>
                                                                    <w:left w:val="none" w:sz="0" w:space="0" w:color="auto"/>
                                                                    <w:bottom w:val="none" w:sz="0" w:space="0" w:color="auto"/>
                                                                    <w:right w:val="none" w:sz="0" w:space="0" w:color="auto"/>
                                                                  </w:divBdr>
                                                                  <w:divsChild>
                                                                    <w:div w:id="2110345589">
                                                                      <w:marLeft w:val="0"/>
                                                                      <w:marRight w:val="0"/>
                                                                      <w:marTop w:val="0"/>
                                                                      <w:marBottom w:val="300"/>
                                                                      <w:divBdr>
                                                                        <w:top w:val="none" w:sz="0" w:space="0" w:color="auto"/>
                                                                        <w:left w:val="none" w:sz="0" w:space="0" w:color="auto"/>
                                                                        <w:bottom w:val="none" w:sz="0" w:space="0" w:color="auto"/>
                                                                        <w:right w:val="none" w:sz="0" w:space="0" w:color="auto"/>
                                                                      </w:divBdr>
                                                                      <w:divsChild>
                                                                        <w:div w:id="886842347">
                                                                          <w:marLeft w:val="0"/>
                                                                          <w:marRight w:val="0"/>
                                                                          <w:marTop w:val="0"/>
                                                                          <w:marBottom w:val="0"/>
                                                                          <w:divBdr>
                                                                            <w:top w:val="none" w:sz="0" w:space="0" w:color="auto"/>
                                                                            <w:left w:val="none" w:sz="0" w:space="0" w:color="auto"/>
                                                                            <w:bottom w:val="none" w:sz="0" w:space="0" w:color="auto"/>
                                                                            <w:right w:val="none" w:sz="0" w:space="0" w:color="auto"/>
                                                                          </w:divBdr>
                                                                        </w:div>
                                                                      </w:divsChild>
                                                                    </w:div>
                                                                    <w:div w:id="127478122">
                                                                      <w:marLeft w:val="0"/>
                                                                      <w:marRight w:val="0"/>
                                                                      <w:marTop w:val="0"/>
                                                                      <w:marBottom w:val="300"/>
                                                                      <w:divBdr>
                                                                        <w:top w:val="none" w:sz="0" w:space="0" w:color="auto"/>
                                                                        <w:left w:val="none" w:sz="0" w:space="0" w:color="auto"/>
                                                                        <w:bottom w:val="none" w:sz="0" w:space="0" w:color="auto"/>
                                                                        <w:right w:val="none" w:sz="0" w:space="0" w:color="auto"/>
                                                                      </w:divBdr>
                                                                      <w:divsChild>
                                                                        <w:div w:id="31418602">
                                                                          <w:marLeft w:val="0"/>
                                                                          <w:marRight w:val="0"/>
                                                                          <w:marTop w:val="0"/>
                                                                          <w:marBottom w:val="0"/>
                                                                          <w:divBdr>
                                                                            <w:top w:val="none" w:sz="0" w:space="0" w:color="auto"/>
                                                                            <w:left w:val="none" w:sz="0" w:space="0" w:color="auto"/>
                                                                            <w:bottom w:val="none" w:sz="0" w:space="0" w:color="auto"/>
                                                                            <w:right w:val="none" w:sz="0" w:space="0" w:color="auto"/>
                                                                          </w:divBdr>
                                                                          <w:divsChild>
                                                                            <w:div w:id="1270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6360">
                                                                      <w:marLeft w:val="0"/>
                                                                      <w:marRight w:val="0"/>
                                                                      <w:marTop w:val="0"/>
                                                                      <w:marBottom w:val="0"/>
                                                                      <w:divBdr>
                                                                        <w:top w:val="none" w:sz="0" w:space="0" w:color="auto"/>
                                                                        <w:left w:val="none" w:sz="0" w:space="0" w:color="auto"/>
                                                                        <w:bottom w:val="none" w:sz="0" w:space="0" w:color="auto"/>
                                                                        <w:right w:val="none" w:sz="0" w:space="0" w:color="auto"/>
                                                                      </w:divBdr>
                                                                      <w:divsChild>
                                                                        <w:div w:id="394358667">
                                                                          <w:marLeft w:val="0"/>
                                                                          <w:marRight w:val="0"/>
                                                                          <w:marTop w:val="0"/>
                                                                          <w:marBottom w:val="0"/>
                                                                          <w:divBdr>
                                                                            <w:top w:val="none" w:sz="0" w:space="0" w:color="auto"/>
                                                                            <w:left w:val="none" w:sz="0" w:space="0" w:color="auto"/>
                                                                            <w:bottom w:val="none" w:sz="0" w:space="0" w:color="auto"/>
                                                                            <w:right w:val="none" w:sz="0" w:space="0" w:color="auto"/>
                                                                          </w:divBdr>
                                                                          <w:divsChild>
                                                                            <w:div w:id="900561432">
                                                                              <w:marLeft w:val="0"/>
                                                                              <w:marRight w:val="0"/>
                                                                              <w:marTop w:val="0"/>
                                                                              <w:marBottom w:val="0"/>
                                                                              <w:divBdr>
                                                                                <w:top w:val="none" w:sz="0" w:space="0" w:color="auto"/>
                                                                                <w:left w:val="none" w:sz="0" w:space="0" w:color="auto"/>
                                                                                <w:bottom w:val="none" w:sz="0" w:space="0" w:color="auto"/>
                                                                                <w:right w:val="none" w:sz="0" w:space="0" w:color="auto"/>
                                                                              </w:divBdr>
                                                                              <w:divsChild>
                                                                                <w:div w:id="1493175635">
                                                                                  <w:marLeft w:val="0"/>
                                                                                  <w:marRight w:val="0"/>
                                                                                  <w:marTop w:val="0"/>
                                                                                  <w:marBottom w:val="0"/>
                                                                                  <w:divBdr>
                                                                                    <w:top w:val="none" w:sz="0" w:space="0" w:color="auto"/>
                                                                                    <w:left w:val="none" w:sz="0" w:space="0" w:color="auto"/>
                                                                                    <w:bottom w:val="none" w:sz="0" w:space="0" w:color="auto"/>
                                                                                    <w:right w:val="none" w:sz="0" w:space="0" w:color="auto"/>
                                                                                  </w:divBdr>
                                                                                  <w:divsChild>
                                                                                    <w:div w:id="1233545873">
                                                                                      <w:marLeft w:val="0"/>
                                                                                      <w:marRight w:val="0"/>
                                                                                      <w:marTop w:val="0"/>
                                                                                      <w:marBottom w:val="0"/>
                                                                                      <w:divBdr>
                                                                                        <w:top w:val="none" w:sz="0" w:space="0" w:color="auto"/>
                                                                                        <w:left w:val="none" w:sz="0" w:space="0" w:color="auto"/>
                                                                                        <w:bottom w:val="none" w:sz="0" w:space="0" w:color="auto"/>
                                                                                        <w:right w:val="none" w:sz="0" w:space="0" w:color="auto"/>
                                                                                      </w:divBdr>
                                                                                      <w:divsChild>
                                                                                        <w:div w:id="2119174313">
                                                                                          <w:marLeft w:val="0"/>
                                                                                          <w:marRight w:val="0"/>
                                                                                          <w:marTop w:val="0"/>
                                                                                          <w:marBottom w:val="0"/>
                                                                                          <w:divBdr>
                                                                                            <w:top w:val="none" w:sz="0" w:space="0" w:color="auto"/>
                                                                                            <w:left w:val="none" w:sz="0" w:space="0" w:color="auto"/>
                                                                                            <w:bottom w:val="none" w:sz="0" w:space="0" w:color="auto"/>
                                                                                            <w:right w:val="none" w:sz="0" w:space="0" w:color="auto"/>
                                                                                          </w:divBdr>
                                                                                          <w:divsChild>
                                                                                            <w:div w:id="617495773">
                                                                                              <w:marLeft w:val="0"/>
                                                                                              <w:marRight w:val="0"/>
                                                                                              <w:marTop w:val="0"/>
                                                                                              <w:marBottom w:val="0"/>
                                                                                              <w:divBdr>
                                                                                                <w:top w:val="none" w:sz="0" w:space="0" w:color="auto"/>
                                                                                                <w:left w:val="none" w:sz="0" w:space="0" w:color="auto"/>
                                                                                                <w:bottom w:val="none" w:sz="0" w:space="0" w:color="auto"/>
                                                                                                <w:right w:val="none" w:sz="0" w:space="0" w:color="auto"/>
                                                                                              </w:divBdr>
                                                                                              <w:divsChild>
                                                                                                <w:div w:id="1521048730">
                                                                                                  <w:marLeft w:val="0"/>
                                                                                                  <w:marRight w:val="0"/>
                                                                                                  <w:marTop w:val="0"/>
                                                                                                  <w:marBottom w:val="0"/>
                                                                                                  <w:divBdr>
                                                                                                    <w:top w:val="none" w:sz="0" w:space="0" w:color="auto"/>
                                                                                                    <w:left w:val="none" w:sz="0" w:space="0" w:color="auto"/>
                                                                                                    <w:bottom w:val="none" w:sz="0" w:space="0" w:color="auto"/>
                                                                                                    <w:right w:val="none" w:sz="0" w:space="0" w:color="auto"/>
                                                                                                  </w:divBdr>
                                                                                                </w:div>
                                                                                                <w:div w:id="609892790">
                                                                                                  <w:marLeft w:val="0"/>
                                                                                                  <w:marRight w:val="0"/>
                                                                                                  <w:marTop w:val="0"/>
                                                                                                  <w:marBottom w:val="0"/>
                                                                                                  <w:divBdr>
                                                                                                    <w:top w:val="none" w:sz="0" w:space="0" w:color="auto"/>
                                                                                                    <w:left w:val="none" w:sz="0" w:space="0" w:color="auto"/>
                                                                                                    <w:bottom w:val="none" w:sz="0" w:space="0" w:color="auto"/>
                                                                                                    <w:right w:val="none" w:sz="0" w:space="0" w:color="auto"/>
                                                                                                  </w:divBdr>
                                                                                                </w:div>
                                                                                                <w:div w:id="430778979">
                                                                                                  <w:marLeft w:val="225"/>
                                                                                                  <w:marRight w:val="225"/>
                                                                                                  <w:marTop w:val="0"/>
                                                                                                  <w:marBottom w:val="0"/>
                                                                                                  <w:divBdr>
                                                                                                    <w:top w:val="none" w:sz="0" w:space="0" w:color="auto"/>
                                                                                                    <w:left w:val="none" w:sz="0" w:space="0" w:color="auto"/>
                                                                                                    <w:bottom w:val="none" w:sz="0" w:space="0" w:color="auto"/>
                                                                                                    <w:right w:val="none" w:sz="0" w:space="0" w:color="auto"/>
                                                                                                  </w:divBdr>
                                                                                                </w:div>
                                                                                                <w:div w:id="871964888">
                                                                                                  <w:marLeft w:val="225"/>
                                                                                                  <w:marRight w:val="225"/>
                                                                                                  <w:marTop w:val="0"/>
                                                                                                  <w:marBottom w:val="0"/>
                                                                                                  <w:divBdr>
                                                                                                    <w:top w:val="none" w:sz="0" w:space="0" w:color="auto"/>
                                                                                                    <w:left w:val="none" w:sz="0" w:space="0" w:color="auto"/>
                                                                                                    <w:bottom w:val="none" w:sz="0" w:space="0" w:color="auto"/>
                                                                                                    <w:right w:val="none" w:sz="0" w:space="0" w:color="auto"/>
                                                                                                  </w:divBdr>
                                                                                                </w:div>
                                                                                                <w:div w:id="1240362080">
                                                                                                  <w:marLeft w:val="0"/>
                                                                                                  <w:marRight w:val="0"/>
                                                                                                  <w:marTop w:val="0"/>
                                                                                                  <w:marBottom w:val="0"/>
                                                                                                  <w:divBdr>
                                                                                                    <w:top w:val="none" w:sz="0" w:space="0" w:color="auto"/>
                                                                                                    <w:left w:val="none" w:sz="0" w:space="0" w:color="auto"/>
                                                                                                    <w:bottom w:val="none" w:sz="0" w:space="0" w:color="auto"/>
                                                                                                    <w:right w:val="none" w:sz="0" w:space="0" w:color="auto"/>
                                                                                                  </w:divBdr>
                                                                                                  <w:divsChild>
                                                                                                    <w:div w:id="289360716">
                                                                                                      <w:marLeft w:val="450"/>
                                                                                                      <w:marRight w:val="450"/>
                                                                                                      <w:marTop w:val="225"/>
                                                                                                      <w:marBottom w:val="0"/>
                                                                                                      <w:divBdr>
                                                                                                        <w:top w:val="none" w:sz="0" w:space="0" w:color="auto"/>
                                                                                                        <w:left w:val="none" w:sz="0" w:space="0" w:color="auto"/>
                                                                                                        <w:bottom w:val="none" w:sz="0" w:space="0" w:color="auto"/>
                                                                                                        <w:right w:val="none" w:sz="0" w:space="0" w:color="auto"/>
                                                                                                      </w:divBdr>
                                                                                                    </w:div>
                                                                                                  </w:divsChild>
                                                                                                </w:div>
                                                                                                <w:div w:id="1315374745">
                                                                                                  <w:marLeft w:val="0"/>
                                                                                                  <w:marRight w:val="0"/>
                                                                                                  <w:marTop w:val="0"/>
                                                                                                  <w:marBottom w:val="0"/>
                                                                                                  <w:divBdr>
                                                                                                    <w:top w:val="none" w:sz="0" w:space="0" w:color="auto"/>
                                                                                                    <w:left w:val="none" w:sz="0" w:space="0" w:color="auto"/>
                                                                                                    <w:bottom w:val="none" w:sz="0" w:space="0" w:color="auto"/>
                                                                                                    <w:right w:val="none" w:sz="0" w:space="0" w:color="auto"/>
                                                                                                  </w:divBdr>
                                                                                                  <w:divsChild>
                                                                                                    <w:div w:id="120540887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372254">
                                                                              <w:marLeft w:val="0"/>
                                                                              <w:marRight w:val="0"/>
                                                                              <w:marTop w:val="0"/>
                                                                              <w:marBottom w:val="0"/>
                                                                              <w:divBdr>
                                                                                <w:top w:val="none" w:sz="0" w:space="0" w:color="auto"/>
                                                                                <w:left w:val="none" w:sz="0" w:space="0" w:color="auto"/>
                                                                                <w:bottom w:val="none" w:sz="0" w:space="0" w:color="auto"/>
                                                                                <w:right w:val="none" w:sz="0" w:space="0" w:color="auto"/>
                                                                              </w:divBdr>
                                                                              <w:divsChild>
                                                                                <w:div w:id="805700430">
                                                                                  <w:marLeft w:val="0"/>
                                                                                  <w:marRight w:val="0"/>
                                                                                  <w:marTop w:val="0"/>
                                                                                  <w:marBottom w:val="0"/>
                                                                                  <w:divBdr>
                                                                                    <w:top w:val="none" w:sz="0" w:space="0" w:color="auto"/>
                                                                                    <w:left w:val="none" w:sz="0" w:space="0" w:color="auto"/>
                                                                                    <w:bottom w:val="none" w:sz="0" w:space="0" w:color="auto"/>
                                                                                    <w:right w:val="none" w:sz="0" w:space="0" w:color="auto"/>
                                                                                  </w:divBdr>
                                                                                  <w:divsChild>
                                                                                    <w:div w:id="564029725">
                                                                                      <w:marLeft w:val="0"/>
                                                                                      <w:marRight w:val="0"/>
                                                                                      <w:marTop w:val="0"/>
                                                                                      <w:marBottom w:val="0"/>
                                                                                      <w:divBdr>
                                                                                        <w:top w:val="none" w:sz="0" w:space="0" w:color="auto"/>
                                                                                        <w:left w:val="none" w:sz="0" w:space="0" w:color="auto"/>
                                                                                        <w:bottom w:val="none" w:sz="0" w:space="0" w:color="auto"/>
                                                                                        <w:right w:val="none" w:sz="0" w:space="0" w:color="auto"/>
                                                                                      </w:divBdr>
                                                                                      <w:divsChild>
                                                                                        <w:div w:id="1126580873">
                                                                                          <w:marLeft w:val="0"/>
                                                                                          <w:marRight w:val="0"/>
                                                                                          <w:marTop w:val="0"/>
                                                                                          <w:marBottom w:val="0"/>
                                                                                          <w:divBdr>
                                                                                            <w:top w:val="none" w:sz="0" w:space="0" w:color="auto"/>
                                                                                            <w:left w:val="none" w:sz="0" w:space="0" w:color="auto"/>
                                                                                            <w:bottom w:val="none" w:sz="0" w:space="0" w:color="auto"/>
                                                                                            <w:right w:val="none" w:sz="0" w:space="0" w:color="auto"/>
                                                                                          </w:divBdr>
                                                                                          <w:divsChild>
                                                                                            <w:div w:id="410591760">
                                                                                              <w:marLeft w:val="0"/>
                                                                                              <w:marRight w:val="0"/>
                                                                                              <w:marTop w:val="0"/>
                                                                                              <w:marBottom w:val="0"/>
                                                                                              <w:divBdr>
                                                                                                <w:top w:val="none" w:sz="0" w:space="0" w:color="auto"/>
                                                                                                <w:left w:val="none" w:sz="0" w:space="0" w:color="auto"/>
                                                                                                <w:bottom w:val="none" w:sz="0" w:space="0" w:color="auto"/>
                                                                                                <w:right w:val="none" w:sz="0" w:space="0" w:color="auto"/>
                                                                                              </w:divBdr>
                                                                                              <w:divsChild>
                                                                                                <w:div w:id="177933776">
                                                                                                  <w:marLeft w:val="0"/>
                                                                                                  <w:marRight w:val="0"/>
                                                                                                  <w:marTop w:val="0"/>
                                                                                                  <w:marBottom w:val="0"/>
                                                                                                  <w:divBdr>
                                                                                                    <w:top w:val="none" w:sz="0" w:space="0" w:color="auto"/>
                                                                                                    <w:left w:val="none" w:sz="0" w:space="0" w:color="auto"/>
                                                                                                    <w:bottom w:val="none" w:sz="0" w:space="0" w:color="auto"/>
                                                                                                    <w:right w:val="none" w:sz="0" w:space="0" w:color="auto"/>
                                                                                                  </w:divBdr>
                                                                                                </w:div>
                                                                                                <w:div w:id="1703827278">
                                                                                                  <w:marLeft w:val="0"/>
                                                                                                  <w:marRight w:val="0"/>
                                                                                                  <w:marTop w:val="0"/>
                                                                                                  <w:marBottom w:val="0"/>
                                                                                                  <w:divBdr>
                                                                                                    <w:top w:val="none" w:sz="0" w:space="0" w:color="auto"/>
                                                                                                    <w:left w:val="none" w:sz="0" w:space="0" w:color="auto"/>
                                                                                                    <w:bottom w:val="none" w:sz="0" w:space="0" w:color="auto"/>
                                                                                                    <w:right w:val="none" w:sz="0" w:space="0" w:color="auto"/>
                                                                                                  </w:divBdr>
                                                                                                </w:div>
                                                                                                <w:div w:id="1162891200">
                                                                                                  <w:marLeft w:val="225"/>
                                                                                                  <w:marRight w:val="225"/>
                                                                                                  <w:marTop w:val="0"/>
                                                                                                  <w:marBottom w:val="0"/>
                                                                                                  <w:divBdr>
                                                                                                    <w:top w:val="none" w:sz="0" w:space="0" w:color="auto"/>
                                                                                                    <w:left w:val="none" w:sz="0" w:space="0" w:color="auto"/>
                                                                                                    <w:bottom w:val="none" w:sz="0" w:space="0" w:color="auto"/>
                                                                                                    <w:right w:val="none" w:sz="0" w:space="0" w:color="auto"/>
                                                                                                  </w:divBdr>
                                                                                                </w:div>
                                                                                                <w:div w:id="566840255">
                                                                                                  <w:marLeft w:val="225"/>
                                                                                                  <w:marRight w:val="225"/>
                                                                                                  <w:marTop w:val="0"/>
                                                                                                  <w:marBottom w:val="0"/>
                                                                                                  <w:divBdr>
                                                                                                    <w:top w:val="none" w:sz="0" w:space="0" w:color="auto"/>
                                                                                                    <w:left w:val="none" w:sz="0" w:space="0" w:color="auto"/>
                                                                                                    <w:bottom w:val="none" w:sz="0" w:space="0" w:color="auto"/>
                                                                                                    <w:right w:val="none" w:sz="0" w:space="0" w:color="auto"/>
                                                                                                  </w:divBdr>
                                                                                                </w:div>
                                                                                                <w:div w:id="1754812272">
                                                                                                  <w:marLeft w:val="0"/>
                                                                                                  <w:marRight w:val="0"/>
                                                                                                  <w:marTop w:val="0"/>
                                                                                                  <w:marBottom w:val="0"/>
                                                                                                  <w:divBdr>
                                                                                                    <w:top w:val="none" w:sz="0" w:space="0" w:color="auto"/>
                                                                                                    <w:left w:val="none" w:sz="0" w:space="0" w:color="auto"/>
                                                                                                    <w:bottom w:val="none" w:sz="0" w:space="0" w:color="auto"/>
                                                                                                    <w:right w:val="none" w:sz="0" w:space="0" w:color="auto"/>
                                                                                                  </w:divBdr>
                                                                                                  <w:divsChild>
                                                                                                    <w:div w:id="2114132653">
                                                                                                      <w:marLeft w:val="450"/>
                                                                                                      <w:marRight w:val="450"/>
                                                                                                      <w:marTop w:val="225"/>
                                                                                                      <w:marBottom w:val="0"/>
                                                                                                      <w:divBdr>
                                                                                                        <w:top w:val="none" w:sz="0" w:space="0" w:color="auto"/>
                                                                                                        <w:left w:val="none" w:sz="0" w:space="0" w:color="auto"/>
                                                                                                        <w:bottom w:val="none" w:sz="0" w:space="0" w:color="auto"/>
                                                                                                        <w:right w:val="none" w:sz="0" w:space="0" w:color="auto"/>
                                                                                                      </w:divBdr>
                                                                                                    </w:div>
                                                                                                  </w:divsChild>
                                                                                                </w:div>
                                                                                                <w:div w:id="1377049966">
                                                                                                  <w:marLeft w:val="0"/>
                                                                                                  <w:marRight w:val="0"/>
                                                                                                  <w:marTop w:val="0"/>
                                                                                                  <w:marBottom w:val="0"/>
                                                                                                  <w:divBdr>
                                                                                                    <w:top w:val="none" w:sz="0" w:space="0" w:color="auto"/>
                                                                                                    <w:left w:val="none" w:sz="0" w:space="0" w:color="auto"/>
                                                                                                    <w:bottom w:val="none" w:sz="0" w:space="0" w:color="auto"/>
                                                                                                    <w:right w:val="none" w:sz="0" w:space="0" w:color="auto"/>
                                                                                                  </w:divBdr>
                                                                                                  <w:divsChild>
                                                                                                    <w:div w:id="445806215">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36023">
                                                                      <w:marLeft w:val="0"/>
                                                                      <w:marRight w:val="0"/>
                                                                      <w:marTop w:val="0"/>
                                                                      <w:marBottom w:val="0"/>
                                                                      <w:divBdr>
                                                                        <w:top w:val="none" w:sz="0" w:space="0" w:color="auto"/>
                                                                        <w:left w:val="none" w:sz="0" w:space="0" w:color="auto"/>
                                                                        <w:bottom w:val="none" w:sz="0" w:space="0" w:color="auto"/>
                                                                        <w:right w:val="none" w:sz="0" w:space="0" w:color="auto"/>
                                                                      </w:divBdr>
                                                                      <w:divsChild>
                                                                        <w:div w:id="1210802233">
                                                                          <w:marLeft w:val="0"/>
                                                                          <w:marRight w:val="0"/>
                                                                          <w:marTop w:val="0"/>
                                                                          <w:marBottom w:val="0"/>
                                                                          <w:divBdr>
                                                                            <w:top w:val="none" w:sz="0" w:space="0" w:color="auto"/>
                                                                            <w:left w:val="none" w:sz="0" w:space="0" w:color="auto"/>
                                                                            <w:bottom w:val="none" w:sz="0" w:space="0" w:color="auto"/>
                                                                            <w:right w:val="none" w:sz="0" w:space="0" w:color="auto"/>
                                                                          </w:divBdr>
                                                                          <w:divsChild>
                                                                            <w:div w:id="634063944">
                                                                              <w:marLeft w:val="0"/>
                                                                              <w:marRight w:val="0"/>
                                                                              <w:marTop w:val="0"/>
                                                                              <w:marBottom w:val="0"/>
                                                                              <w:divBdr>
                                                                                <w:top w:val="none" w:sz="0" w:space="0" w:color="auto"/>
                                                                                <w:left w:val="none" w:sz="0" w:space="0" w:color="auto"/>
                                                                                <w:bottom w:val="none" w:sz="0" w:space="0" w:color="auto"/>
                                                                                <w:right w:val="none" w:sz="0" w:space="0" w:color="auto"/>
                                                                              </w:divBdr>
                                                                              <w:divsChild>
                                                                                <w:div w:id="477068558">
                                                                                  <w:marLeft w:val="0"/>
                                                                                  <w:marRight w:val="0"/>
                                                                                  <w:marTop w:val="0"/>
                                                                                  <w:marBottom w:val="0"/>
                                                                                  <w:divBdr>
                                                                                    <w:top w:val="none" w:sz="0" w:space="0" w:color="auto"/>
                                                                                    <w:left w:val="none" w:sz="0" w:space="0" w:color="auto"/>
                                                                                    <w:bottom w:val="none" w:sz="0" w:space="0" w:color="auto"/>
                                                                                    <w:right w:val="none" w:sz="0" w:space="0" w:color="auto"/>
                                                                                  </w:divBdr>
                                                                                  <w:divsChild>
                                                                                    <w:div w:id="1345742776">
                                                                                      <w:marLeft w:val="0"/>
                                                                                      <w:marRight w:val="0"/>
                                                                                      <w:marTop w:val="0"/>
                                                                                      <w:marBottom w:val="0"/>
                                                                                      <w:divBdr>
                                                                                        <w:top w:val="none" w:sz="0" w:space="0" w:color="auto"/>
                                                                                        <w:left w:val="none" w:sz="0" w:space="0" w:color="auto"/>
                                                                                        <w:bottom w:val="none" w:sz="0" w:space="0" w:color="auto"/>
                                                                                        <w:right w:val="none" w:sz="0" w:space="0" w:color="auto"/>
                                                                                      </w:divBdr>
                                                                                      <w:divsChild>
                                                                                        <w:div w:id="1114708509">
                                                                                          <w:marLeft w:val="0"/>
                                                                                          <w:marRight w:val="0"/>
                                                                                          <w:marTop w:val="0"/>
                                                                                          <w:marBottom w:val="0"/>
                                                                                          <w:divBdr>
                                                                                            <w:top w:val="none" w:sz="0" w:space="0" w:color="auto"/>
                                                                                            <w:left w:val="none" w:sz="0" w:space="0" w:color="auto"/>
                                                                                            <w:bottom w:val="none" w:sz="0" w:space="0" w:color="auto"/>
                                                                                            <w:right w:val="none" w:sz="0" w:space="0" w:color="auto"/>
                                                                                          </w:divBdr>
                                                                                          <w:divsChild>
                                                                                            <w:div w:id="472984204">
                                                                                              <w:marLeft w:val="0"/>
                                                                                              <w:marRight w:val="0"/>
                                                                                              <w:marTop w:val="0"/>
                                                                                              <w:marBottom w:val="0"/>
                                                                                              <w:divBdr>
                                                                                                <w:top w:val="none" w:sz="0" w:space="0" w:color="auto"/>
                                                                                                <w:left w:val="none" w:sz="0" w:space="0" w:color="auto"/>
                                                                                                <w:bottom w:val="none" w:sz="0" w:space="0" w:color="auto"/>
                                                                                                <w:right w:val="none" w:sz="0" w:space="0" w:color="auto"/>
                                                                                              </w:divBdr>
                                                                                              <w:divsChild>
                                                                                                <w:div w:id="833758464">
                                                                                                  <w:marLeft w:val="0"/>
                                                                                                  <w:marRight w:val="0"/>
                                                                                                  <w:marTop w:val="0"/>
                                                                                                  <w:marBottom w:val="0"/>
                                                                                                  <w:divBdr>
                                                                                                    <w:top w:val="none" w:sz="0" w:space="0" w:color="auto"/>
                                                                                                    <w:left w:val="none" w:sz="0" w:space="0" w:color="auto"/>
                                                                                                    <w:bottom w:val="none" w:sz="0" w:space="0" w:color="auto"/>
                                                                                                    <w:right w:val="none" w:sz="0" w:space="0" w:color="auto"/>
                                                                                                  </w:divBdr>
                                                                                                </w:div>
                                                                                                <w:div w:id="266160576">
                                                                                                  <w:marLeft w:val="0"/>
                                                                                                  <w:marRight w:val="0"/>
                                                                                                  <w:marTop w:val="0"/>
                                                                                                  <w:marBottom w:val="0"/>
                                                                                                  <w:divBdr>
                                                                                                    <w:top w:val="none" w:sz="0" w:space="0" w:color="auto"/>
                                                                                                    <w:left w:val="none" w:sz="0" w:space="0" w:color="auto"/>
                                                                                                    <w:bottom w:val="none" w:sz="0" w:space="0" w:color="auto"/>
                                                                                                    <w:right w:val="none" w:sz="0" w:space="0" w:color="auto"/>
                                                                                                  </w:divBdr>
                                                                                                </w:div>
                                                                                                <w:div w:id="2091345438">
                                                                                                  <w:marLeft w:val="225"/>
                                                                                                  <w:marRight w:val="225"/>
                                                                                                  <w:marTop w:val="0"/>
                                                                                                  <w:marBottom w:val="0"/>
                                                                                                  <w:divBdr>
                                                                                                    <w:top w:val="none" w:sz="0" w:space="0" w:color="auto"/>
                                                                                                    <w:left w:val="none" w:sz="0" w:space="0" w:color="auto"/>
                                                                                                    <w:bottom w:val="none" w:sz="0" w:space="0" w:color="auto"/>
                                                                                                    <w:right w:val="none" w:sz="0" w:space="0" w:color="auto"/>
                                                                                                  </w:divBdr>
                                                                                                </w:div>
                                                                                                <w:div w:id="770394641">
                                                                                                  <w:marLeft w:val="225"/>
                                                                                                  <w:marRight w:val="225"/>
                                                                                                  <w:marTop w:val="0"/>
                                                                                                  <w:marBottom w:val="0"/>
                                                                                                  <w:divBdr>
                                                                                                    <w:top w:val="none" w:sz="0" w:space="0" w:color="auto"/>
                                                                                                    <w:left w:val="none" w:sz="0" w:space="0" w:color="auto"/>
                                                                                                    <w:bottom w:val="none" w:sz="0" w:space="0" w:color="auto"/>
                                                                                                    <w:right w:val="none" w:sz="0" w:space="0" w:color="auto"/>
                                                                                                  </w:divBdr>
                                                                                                </w:div>
                                                                                                <w:div w:id="420759041">
                                                                                                  <w:marLeft w:val="225"/>
                                                                                                  <w:marRight w:val="225"/>
                                                                                                  <w:marTop w:val="0"/>
                                                                                                  <w:marBottom w:val="0"/>
                                                                                                  <w:divBdr>
                                                                                                    <w:top w:val="none" w:sz="0" w:space="0" w:color="auto"/>
                                                                                                    <w:left w:val="none" w:sz="0" w:space="0" w:color="auto"/>
                                                                                                    <w:bottom w:val="none" w:sz="0" w:space="0" w:color="auto"/>
                                                                                                    <w:right w:val="none" w:sz="0" w:space="0" w:color="auto"/>
                                                                                                  </w:divBdr>
                                                                                                </w:div>
                                                                                                <w:div w:id="636640446">
                                                                                                  <w:marLeft w:val="225"/>
                                                                                                  <w:marRight w:val="225"/>
                                                                                                  <w:marTop w:val="0"/>
                                                                                                  <w:marBottom w:val="0"/>
                                                                                                  <w:divBdr>
                                                                                                    <w:top w:val="none" w:sz="0" w:space="0" w:color="auto"/>
                                                                                                    <w:left w:val="none" w:sz="0" w:space="0" w:color="auto"/>
                                                                                                    <w:bottom w:val="none" w:sz="0" w:space="0" w:color="auto"/>
                                                                                                    <w:right w:val="none" w:sz="0" w:space="0" w:color="auto"/>
                                                                                                  </w:divBdr>
                                                                                                </w:div>
                                                                                                <w:div w:id="2052536925">
                                                                                                  <w:marLeft w:val="225"/>
                                                                                                  <w:marRight w:val="225"/>
                                                                                                  <w:marTop w:val="0"/>
                                                                                                  <w:marBottom w:val="0"/>
                                                                                                  <w:divBdr>
                                                                                                    <w:top w:val="none" w:sz="0" w:space="0" w:color="auto"/>
                                                                                                    <w:left w:val="none" w:sz="0" w:space="0" w:color="auto"/>
                                                                                                    <w:bottom w:val="none" w:sz="0" w:space="0" w:color="auto"/>
                                                                                                    <w:right w:val="none" w:sz="0" w:space="0" w:color="auto"/>
                                                                                                  </w:divBdr>
                                                                                                </w:div>
                                                                                                <w:div w:id="251083457">
                                                                                                  <w:marLeft w:val="0"/>
                                                                                                  <w:marRight w:val="0"/>
                                                                                                  <w:marTop w:val="0"/>
                                                                                                  <w:marBottom w:val="0"/>
                                                                                                  <w:divBdr>
                                                                                                    <w:top w:val="none" w:sz="0" w:space="0" w:color="auto"/>
                                                                                                    <w:left w:val="none" w:sz="0" w:space="0" w:color="auto"/>
                                                                                                    <w:bottom w:val="none" w:sz="0" w:space="0" w:color="auto"/>
                                                                                                    <w:right w:val="none" w:sz="0" w:space="0" w:color="auto"/>
                                                                                                  </w:divBdr>
                                                                                                  <w:divsChild>
                                                                                                    <w:div w:id="533814559">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97737">
                                                                              <w:marLeft w:val="0"/>
                                                                              <w:marRight w:val="0"/>
                                                                              <w:marTop w:val="0"/>
                                                                              <w:marBottom w:val="0"/>
                                                                              <w:divBdr>
                                                                                <w:top w:val="none" w:sz="0" w:space="0" w:color="auto"/>
                                                                                <w:left w:val="none" w:sz="0" w:space="0" w:color="auto"/>
                                                                                <w:bottom w:val="none" w:sz="0" w:space="0" w:color="auto"/>
                                                                                <w:right w:val="none" w:sz="0" w:space="0" w:color="auto"/>
                                                                              </w:divBdr>
                                                                              <w:divsChild>
                                                                                <w:div w:id="325326752">
                                                                                  <w:marLeft w:val="0"/>
                                                                                  <w:marRight w:val="0"/>
                                                                                  <w:marTop w:val="0"/>
                                                                                  <w:marBottom w:val="0"/>
                                                                                  <w:divBdr>
                                                                                    <w:top w:val="none" w:sz="0" w:space="0" w:color="auto"/>
                                                                                    <w:left w:val="none" w:sz="0" w:space="0" w:color="auto"/>
                                                                                    <w:bottom w:val="none" w:sz="0" w:space="0" w:color="auto"/>
                                                                                    <w:right w:val="none" w:sz="0" w:space="0" w:color="auto"/>
                                                                                  </w:divBdr>
                                                                                  <w:divsChild>
                                                                                    <w:div w:id="1345479847">
                                                                                      <w:marLeft w:val="0"/>
                                                                                      <w:marRight w:val="0"/>
                                                                                      <w:marTop w:val="0"/>
                                                                                      <w:marBottom w:val="0"/>
                                                                                      <w:divBdr>
                                                                                        <w:top w:val="none" w:sz="0" w:space="0" w:color="auto"/>
                                                                                        <w:left w:val="none" w:sz="0" w:space="0" w:color="auto"/>
                                                                                        <w:bottom w:val="none" w:sz="0" w:space="0" w:color="auto"/>
                                                                                        <w:right w:val="none" w:sz="0" w:space="0" w:color="auto"/>
                                                                                      </w:divBdr>
                                                                                      <w:divsChild>
                                                                                        <w:div w:id="1212500449">
                                                                                          <w:marLeft w:val="0"/>
                                                                                          <w:marRight w:val="0"/>
                                                                                          <w:marTop w:val="0"/>
                                                                                          <w:marBottom w:val="0"/>
                                                                                          <w:divBdr>
                                                                                            <w:top w:val="none" w:sz="0" w:space="0" w:color="auto"/>
                                                                                            <w:left w:val="none" w:sz="0" w:space="0" w:color="auto"/>
                                                                                            <w:bottom w:val="none" w:sz="0" w:space="0" w:color="auto"/>
                                                                                            <w:right w:val="none" w:sz="0" w:space="0" w:color="auto"/>
                                                                                          </w:divBdr>
                                                                                          <w:divsChild>
                                                                                            <w:div w:id="842859018">
                                                                                              <w:marLeft w:val="0"/>
                                                                                              <w:marRight w:val="0"/>
                                                                                              <w:marTop w:val="0"/>
                                                                                              <w:marBottom w:val="0"/>
                                                                                              <w:divBdr>
                                                                                                <w:top w:val="none" w:sz="0" w:space="0" w:color="auto"/>
                                                                                                <w:left w:val="none" w:sz="0" w:space="0" w:color="auto"/>
                                                                                                <w:bottom w:val="none" w:sz="0" w:space="0" w:color="auto"/>
                                                                                                <w:right w:val="none" w:sz="0" w:space="0" w:color="auto"/>
                                                                                              </w:divBdr>
                                                                                              <w:divsChild>
                                                                                                <w:div w:id="1020549562">
                                                                                                  <w:marLeft w:val="0"/>
                                                                                                  <w:marRight w:val="0"/>
                                                                                                  <w:marTop w:val="0"/>
                                                                                                  <w:marBottom w:val="0"/>
                                                                                                  <w:divBdr>
                                                                                                    <w:top w:val="none" w:sz="0" w:space="0" w:color="auto"/>
                                                                                                    <w:left w:val="none" w:sz="0" w:space="0" w:color="auto"/>
                                                                                                    <w:bottom w:val="none" w:sz="0" w:space="0" w:color="auto"/>
                                                                                                    <w:right w:val="none" w:sz="0" w:space="0" w:color="auto"/>
                                                                                                  </w:divBdr>
                                                                                                </w:div>
                                                                                                <w:div w:id="1673213601">
                                                                                                  <w:marLeft w:val="0"/>
                                                                                                  <w:marRight w:val="0"/>
                                                                                                  <w:marTop w:val="0"/>
                                                                                                  <w:marBottom w:val="0"/>
                                                                                                  <w:divBdr>
                                                                                                    <w:top w:val="none" w:sz="0" w:space="0" w:color="auto"/>
                                                                                                    <w:left w:val="none" w:sz="0" w:space="0" w:color="auto"/>
                                                                                                    <w:bottom w:val="none" w:sz="0" w:space="0" w:color="auto"/>
                                                                                                    <w:right w:val="none" w:sz="0" w:space="0" w:color="auto"/>
                                                                                                  </w:divBdr>
                                                                                                </w:div>
                                                                                                <w:div w:id="1647582679">
                                                                                                  <w:marLeft w:val="225"/>
                                                                                                  <w:marRight w:val="225"/>
                                                                                                  <w:marTop w:val="0"/>
                                                                                                  <w:marBottom w:val="0"/>
                                                                                                  <w:divBdr>
                                                                                                    <w:top w:val="none" w:sz="0" w:space="0" w:color="auto"/>
                                                                                                    <w:left w:val="none" w:sz="0" w:space="0" w:color="auto"/>
                                                                                                    <w:bottom w:val="none" w:sz="0" w:space="0" w:color="auto"/>
                                                                                                    <w:right w:val="none" w:sz="0" w:space="0" w:color="auto"/>
                                                                                                  </w:divBdr>
                                                                                                </w:div>
                                                                                                <w:div w:id="1113093426">
                                                                                                  <w:marLeft w:val="225"/>
                                                                                                  <w:marRight w:val="225"/>
                                                                                                  <w:marTop w:val="0"/>
                                                                                                  <w:marBottom w:val="0"/>
                                                                                                  <w:divBdr>
                                                                                                    <w:top w:val="none" w:sz="0" w:space="0" w:color="auto"/>
                                                                                                    <w:left w:val="none" w:sz="0" w:space="0" w:color="auto"/>
                                                                                                    <w:bottom w:val="none" w:sz="0" w:space="0" w:color="auto"/>
                                                                                                    <w:right w:val="none" w:sz="0" w:space="0" w:color="auto"/>
                                                                                                  </w:divBdr>
                                                                                                </w:div>
                                                                                                <w:div w:id="888610300">
                                                                                                  <w:marLeft w:val="225"/>
                                                                                                  <w:marRight w:val="225"/>
                                                                                                  <w:marTop w:val="0"/>
                                                                                                  <w:marBottom w:val="0"/>
                                                                                                  <w:divBdr>
                                                                                                    <w:top w:val="none" w:sz="0" w:space="0" w:color="auto"/>
                                                                                                    <w:left w:val="none" w:sz="0" w:space="0" w:color="auto"/>
                                                                                                    <w:bottom w:val="none" w:sz="0" w:space="0" w:color="auto"/>
                                                                                                    <w:right w:val="none" w:sz="0" w:space="0" w:color="auto"/>
                                                                                                  </w:divBdr>
                                                                                                </w:div>
                                                                                                <w:div w:id="1351030964">
                                                                                                  <w:marLeft w:val="225"/>
                                                                                                  <w:marRight w:val="225"/>
                                                                                                  <w:marTop w:val="0"/>
                                                                                                  <w:marBottom w:val="0"/>
                                                                                                  <w:divBdr>
                                                                                                    <w:top w:val="none" w:sz="0" w:space="0" w:color="auto"/>
                                                                                                    <w:left w:val="none" w:sz="0" w:space="0" w:color="auto"/>
                                                                                                    <w:bottom w:val="none" w:sz="0" w:space="0" w:color="auto"/>
                                                                                                    <w:right w:val="none" w:sz="0" w:space="0" w:color="auto"/>
                                                                                                  </w:divBdr>
                                                                                                </w:div>
                                                                                                <w:div w:id="1580210349">
                                                                                                  <w:marLeft w:val="0"/>
                                                                                                  <w:marRight w:val="0"/>
                                                                                                  <w:marTop w:val="0"/>
                                                                                                  <w:marBottom w:val="0"/>
                                                                                                  <w:divBdr>
                                                                                                    <w:top w:val="none" w:sz="0" w:space="0" w:color="auto"/>
                                                                                                    <w:left w:val="none" w:sz="0" w:space="0" w:color="auto"/>
                                                                                                    <w:bottom w:val="none" w:sz="0" w:space="0" w:color="auto"/>
                                                                                                    <w:right w:val="none" w:sz="0" w:space="0" w:color="auto"/>
                                                                                                  </w:divBdr>
                                                                                                  <w:divsChild>
                                                                                                    <w:div w:id="1404185045">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302156">
                                                                      <w:marLeft w:val="0"/>
                                                                      <w:marRight w:val="0"/>
                                                                      <w:marTop w:val="0"/>
                                                                      <w:marBottom w:val="0"/>
                                                                      <w:divBdr>
                                                                        <w:top w:val="none" w:sz="0" w:space="0" w:color="auto"/>
                                                                        <w:left w:val="none" w:sz="0" w:space="0" w:color="auto"/>
                                                                        <w:bottom w:val="none" w:sz="0" w:space="0" w:color="auto"/>
                                                                        <w:right w:val="none" w:sz="0" w:space="0" w:color="auto"/>
                                                                      </w:divBdr>
                                                                      <w:divsChild>
                                                                        <w:div w:id="108361458">
                                                                          <w:marLeft w:val="0"/>
                                                                          <w:marRight w:val="0"/>
                                                                          <w:marTop w:val="0"/>
                                                                          <w:marBottom w:val="0"/>
                                                                          <w:divBdr>
                                                                            <w:top w:val="none" w:sz="0" w:space="0" w:color="auto"/>
                                                                            <w:left w:val="none" w:sz="0" w:space="0" w:color="auto"/>
                                                                            <w:bottom w:val="none" w:sz="0" w:space="0" w:color="auto"/>
                                                                            <w:right w:val="none" w:sz="0" w:space="0" w:color="auto"/>
                                                                          </w:divBdr>
                                                                          <w:divsChild>
                                                                            <w:div w:id="1349257614">
                                                                              <w:marLeft w:val="0"/>
                                                                              <w:marRight w:val="0"/>
                                                                              <w:marTop w:val="0"/>
                                                                              <w:marBottom w:val="0"/>
                                                                              <w:divBdr>
                                                                                <w:top w:val="none" w:sz="0" w:space="0" w:color="auto"/>
                                                                                <w:left w:val="none" w:sz="0" w:space="0" w:color="auto"/>
                                                                                <w:bottom w:val="none" w:sz="0" w:space="0" w:color="auto"/>
                                                                                <w:right w:val="none" w:sz="0" w:space="0" w:color="auto"/>
                                                                              </w:divBdr>
                                                                              <w:divsChild>
                                                                                <w:div w:id="2091459865">
                                                                                  <w:marLeft w:val="0"/>
                                                                                  <w:marRight w:val="0"/>
                                                                                  <w:marTop w:val="0"/>
                                                                                  <w:marBottom w:val="0"/>
                                                                                  <w:divBdr>
                                                                                    <w:top w:val="none" w:sz="0" w:space="0" w:color="auto"/>
                                                                                    <w:left w:val="none" w:sz="0" w:space="0" w:color="auto"/>
                                                                                    <w:bottom w:val="none" w:sz="0" w:space="0" w:color="auto"/>
                                                                                    <w:right w:val="none" w:sz="0" w:space="0" w:color="auto"/>
                                                                                  </w:divBdr>
                                                                                  <w:divsChild>
                                                                                    <w:div w:id="1355307521">
                                                                                      <w:marLeft w:val="0"/>
                                                                                      <w:marRight w:val="0"/>
                                                                                      <w:marTop w:val="0"/>
                                                                                      <w:marBottom w:val="0"/>
                                                                                      <w:divBdr>
                                                                                        <w:top w:val="none" w:sz="0" w:space="0" w:color="auto"/>
                                                                                        <w:left w:val="none" w:sz="0" w:space="0" w:color="auto"/>
                                                                                        <w:bottom w:val="none" w:sz="0" w:space="0" w:color="auto"/>
                                                                                        <w:right w:val="none" w:sz="0" w:space="0" w:color="auto"/>
                                                                                      </w:divBdr>
                                                                                      <w:divsChild>
                                                                                        <w:div w:id="522674875">
                                                                                          <w:marLeft w:val="0"/>
                                                                                          <w:marRight w:val="0"/>
                                                                                          <w:marTop w:val="0"/>
                                                                                          <w:marBottom w:val="0"/>
                                                                                          <w:divBdr>
                                                                                            <w:top w:val="none" w:sz="0" w:space="0" w:color="auto"/>
                                                                                            <w:left w:val="none" w:sz="0" w:space="0" w:color="auto"/>
                                                                                            <w:bottom w:val="none" w:sz="0" w:space="0" w:color="auto"/>
                                                                                            <w:right w:val="none" w:sz="0" w:space="0" w:color="auto"/>
                                                                                          </w:divBdr>
                                                                                          <w:divsChild>
                                                                                            <w:div w:id="300306615">
                                                                                              <w:marLeft w:val="0"/>
                                                                                              <w:marRight w:val="0"/>
                                                                                              <w:marTop w:val="0"/>
                                                                                              <w:marBottom w:val="0"/>
                                                                                              <w:divBdr>
                                                                                                <w:top w:val="none" w:sz="0" w:space="0" w:color="auto"/>
                                                                                                <w:left w:val="none" w:sz="0" w:space="0" w:color="auto"/>
                                                                                                <w:bottom w:val="none" w:sz="0" w:space="0" w:color="auto"/>
                                                                                                <w:right w:val="none" w:sz="0" w:space="0" w:color="auto"/>
                                                                                              </w:divBdr>
                                                                                              <w:divsChild>
                                                                                                <w:div w:id="810826709">
                                                                                                  <w:marLeft w:val="0"/>
                                                                                                  <w:marRight w:val="0"/>
                                                                                                  <w:marTop w:val="0"/>
                                                                                                  <w:marBottom w:val="0"/>
                                                                                                  <w:divBdr>
                                                                                                    <w:top w:val="none" w:sz="0" w:space="0" w:color="auto"/>
                                                                                                    <w:left w:val="none" w:sz="0" w:space="0" w:color="auto"/>
                                                                                                    <w:bottom w:val="none" w:sz="0" w:space="0" w:color="auto"/>
                                                                                                    <w:right w:val="none" w:sz="0" w:space="0" w:color="auto"/>
                                                                                                  </w:divBdr>
                                                                                                </w:div>
                                                                                                <w:div w:id="1768306335">
                                                                                                  <w:marLeft w:val="0"/>
                                                                                                  <w:marRight w:val="0"/>
                                                                                                  <w:marTop w:val="0"/>
                                                                                                  <w:marBottom w:val="0"/>
                                                                                                  <w:divBdr>
                                                                                                    <w:top w:val="none" w:sz="0" w:space="0" w:color="auto"/>
                                                                                                    <w:left w:val="none" w:sz="0" w:space="0" w:color="auto"/>
                                                                                                    <w:bottom w:val="none" w:sz="0" w:space="0" w:color="auto"/>
                                                                                                    <w:right w:val="none" w:sz="0" w:space="0" w:color="auto"/>
                                                                                                  </w:divBdr>
                                                                                                </w:div>
                                                                                                <w:div w:id="660549168">
                                                                                                  <w:marLeft w:val="225"/>
                                                                                                  <w:marRight w:val="225"/>
                                                                                                  <w:marTop w:val="0"/>
                                                                                                  <w:marBottom w:val="0"/>
                                                                                                  <w:divBdr>
                                                                                                    <w:top w:val="none" w:sz="0" w:space="0" w:color="auto"/>
                                                                                                    <w:left w:val="none" w:sz="0" w:space="0" w:color="auto"/>
                                                                                                    <w:bottom w:val="none" w:sz="0" w:space="0" w:color="auto"/>
                                                                                                    <w:right w:val="none" w:sz="0" w:space="0" w:color="auto"/>
                                                                                                  </w:divBdr>
                                                                                                </w:div>
                                                                                                <w:div w:id="206919080">
                                                                                                  <w:marLeft w:val="225"/>
                                                                                                  <w:marRight w:val="225"/>
                                                                                                  <w:marTop w:val="0"/>
                                                                                                  <w:marBottom w:val="0"/>
                                                                                                  <w:divBdr>
                                                                                                    <w:top w:val="none" w:sz="0" w:space="0" w:color="auto"/>
                                                                                                    <w:left w:val="none" w:sz="0" w:space="0" w:color="auto"/>
                                                                                                    <w:bottom w:val="none" w:sz="0" w:space="0" w:color="auto"/>
                                                                                                    <w:right w:val="none" w:sz="0" w:space="0" w:color="auto"/>
                                                                                                  </w:divBdr>
                                                                                                </w:div>
                                                                                                <w:div w:id="906264343">
                                                                                                  <w:marLeft w:val="225"/>
                                                                                                  <w:marRight w:val="225"/>
                                                                                                  <w:marTop w:val="0"/>
                                                                                                  <w:marBottom w:val="0"/>
                                                                                                  <w:divBdr>
                                                                                                    <w:top w:val="none" w:sz="0" w:space="0" w:color="auto"/>
                                                                                                    <w:left w:val="none" w:sz="0" w:space="0" w:color="auto"/>
                                                                                                    <w:bottom w:val="none" w:sz="0" w:space="0" w:color="auto"/>
                                                                                                    <w:right w:val="none" w:sz="0" w:space="0" w:color="auto"/>
                                                                                                  </w:divBdr>
                                                                                                </w:div>
                                                                                                <w:div w:id="1028600720">
                                                                                                  <w:marLeft w:val="225"/>
                                                                                                  <w:marRight w:val="225"/>
                                                                                                  <w:marTop w:val="0"/>
                                                                                                  <w:marBottom w:val="0"/>
                                                                                                  <w:divBdr>
                                                                                                    <w:top w:val="none" w:sz="0" w:space="0" w:color="auto"/>
                                                                                                    <w:left w:val="none" w:sz="0" w:space="0" w:color="auto"/>
                                                                                                    <w:bottom w:val="none" w:sz="0" w:space="0" w:color="auto"/>
                                                                                                    <w:right w:val="none" w:sz="0" w:space="0" w:color="auto"/>
                                                                                                  </w:divBdr>
                                                                                                </w:div>
                                                                                                <w:div w:id="773213074">
                                                                                                  <w:marLeft w:val="225"/>
                                                                                                  <w:marRight w:val="225"/>
                                                                                                  <w:marTop w:val="0"/>
                                                                                                  <w:marBottom w:val="0"/>
                                                                                                  <w:divBdr>
                                                                                                    <w:top w:val="none" w:sz="0" w:space="0" w:color="auto"/>
                                                                                                    <w:left w:val="none" w:sz="0" w:space="0" w:color="auto"/>
                                                                                                    <w:bottom w:val="none" w:sz="0" w:space="0" w:color="auto"/>
                                                                                                    <w:right w:val="none" w:sz="0" w:space="0" w:color="auto"/>
                                                                                                  </w:divBdr>
                                                                                                </w:div>
                                                                                                <w:div w:id="968170929">
                                                                                                  <w:marLeft w:val="0"/>
                                                                                                  <w:marRight w:val="0"/>
                                                                                                  <w:marTop w:val="0"/>
                                                                                                  <w:marBottom w:val="0"/>
                                                                                                  <w:divBdr>
                                                                                                    <w:top w:val="none" w:sz="0" w:space="0" w:color="auto"/>
                                                                                                    <w:left w:val="none" w:sz="0" w:space="0" w:color="auto"/>
                                                                                                    <w:bottom w:val="none" w:sz="0" w:space="0" w:color="auto"/>
                                                                                                    <w:right w:val="none" w:sz="0" w:space="0" w:color="auto"/>
                                                                                                  </w:divBdr>
                                                                                                  <w:divsChild>
                                                                                                    <w:div w:id="1170606572">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rs.gov.za/types-of-tax/value-added-tax/farm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Gavaza Makhobela-Kanyinda</cp:lastModifiedBy>
  <cp:revision>2</cp:revision>
  <dcterms:created xsi:type="dcterms:W3CDTF">2021-12-05T21:42:00Z</dcterms:created>
  <dcterms:modified xsi:type="dcterms:W3CDTF">2021-12-05T21:42:00Z</dcterms:modified>
</cp:coreProperties>
</file>