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2773A" w14:textId="77777777" w:rsidR="006E39F6" w:rsidRPr="006E39F6" w:rsidRDefault="006E39F6" w:rsidP="006E39F6">
      <w:pPr>
        <w:shd w:val="clear" w:color="auto" w:fill="FFFFFF"/>
        <w:spacing w:after="0" w:line="240" w:lineRule="auto"/>
        <w:outlineLvl w:val="0"/>
        <w:rPr>
          <w:rFonts w:ascii="Arial" w:eastAsia="Times New Roman" w:hAnsi="Arial" w:cs="Arial"/>
          <w:b/>
          <w:bCs/>
          <w:kern w:val="36"/>
          <w:sz w:val="36"/>
          <w:szCs w:val="36"/>
          <w:lang w:eastAsia="en-ZA"/>
          <w14:ligatures w14:val="none"/>
        </w:rPr>
      </w:pPr>
      <w:r w:rsidRPr="006E39F6">
        <w:rPr>
          <w:rFonts w:ascii="Arial" w:eastAsia="Times New Roman" w:hAnsi="Arial" w:cs="Arial"/>
          <w:b/>
          <w:bCs/>
          <w:kern w:val="36"/>
          <w:sz w:val="36"/>
          <w:szCs w:val="36"/>
          <w:lang w:eastAsia="en-ZA"/>
          <w14:ligatures w14:val="none"/>
        </w:rPr>
        <w:t>Verligting van Suid-Afrikaanse belasting vir pensioen- en annuïteitinkomste</w:t>
      </w:r>
    </w:p>
    <w:p w14:paraId="17A23EFE" w14:textId="1E14E9D2" w:rsidR="006E39F6" w:rsidRPr="006E39F6" w:rsidRDefault="006E39F6" w:rsidP="006E39F6">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6E39F6">
        <w:rPr>
          <w:rFonts w:ascii="Segoe UI" w:eastAsia="Times New Roman" w:hAnsi="Segoe UI" w:cs="Segoe UI"/>
          <w:kern w:val="0"/>
          <w:sz w:val="28"/>
          <w:szCs w:val="28"/>
          <w:lang w:eastAsia="en-ZA"/>
          <w14:ligatures w14:val="none"/>
        </w:rPr>
        <w:t>Wat is dit?</w:t>
      </w:r>
    </w:p>
    <w:p w14:paraId="46576120" w14:textId="0C452636" w:rsidR="006E39F6" w:rsidRPr="006E39F6" w:rsidRDefault="006E39F6" w:rsidP="006E39F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Meeste lande hef belasting op die wêreldwye inkomste wat 'n burger van daardie land verdien, asook op </w:t>
      </w:r>
      <w:proofErr w:type="spellStart"/>
      <w:r w:rsidRPr="006E39F6">
        <w:rPr>
          <w:rFonts w:ascii="Segoe UI" w:eastAsia="Times New Roman" w:hAnsi="Segoe UI" w:cs="Segoe UI"/>
          <w:color w:val="333333"/>
          <w:kern w:val="0"/>
          <w:sz w:val="24"/>
          <w:szCs w:val="24"/>
          <w:lang w:eastAsia="en-ZA"/>
          <w14:ligatures w14:val="none"/>
        </w:rPr>
        <w:t>inkomste</w:t>
      </w:r>
      <w:proofErr w:type="spellEnd"/>
      <w:r w:rsidRPr="006E39F6">
        <w:rPr>
          <w:rFonts w:ascii="Segoe UI" w:eastAsia="Times New Roman" w:hAnsi="Segoe UI" w:cs="Segoe UI"/>
          <w:color w:val="333333"/>
          <w:kern w:val="0"/>
          <w:sz w:val="24"/>
          <w:szCs w:val="24"/>
          <w:lang w:eastAsia="en-ZA"/>
          <w14:ligatures w14:val="none"/>
        </w:rPr>
        <w:t xml:space="preserve"> </w:t>
      </w:r>
      <w:proofErr w:type="spellStart"/>
      <w:r w:rsidRPr="006E39F6">
        <w:rPr>
          <w:rFonts w:ascii="Segoe UI" w:eastAsia="Times New Roman" w:hAnsi="Segoe UI" w:cs="Segoe UI"/>
          <w:color w:val="333333"/>
          <w:kern w:val="0"/>
          <w:sz w:val="24"/>
          <w:szCs w:val="24"/>
          <w:lang w:eastAsia="en-ZA"/>
          <w14:ligatures w14:val="none"/>
        </w:rPr>
        <w:t>deur</w:t>
      </w:r>
      <w:proofErr w:type="spellEnd"/>
      <w:r w:rsidRPr="006E39F6">
        <w:rPr>
          <w:rFonts w:ascii="Segoe UI" w:eastAsia="Times New Roman" w:hAnsi="Segoe UI" w:cs="Segoe UI"/>
          <w:color w:val="333333"/>
          <w:kern w:val="0"/>
          <w:sz w:val="24"/>
          <w:szCs w:val="24"/>
          <w:lang w:eastAsia="en-ZA"/>
          <w14:ligatures w14:val="none"/>
        </w:rPr>
        <w:t xml:space="preserve"> </w:t>
      </w:r>
      <w:proofErr w:type="spellStart"/>
      <w:r w:rsidRPr="006E39F6">
        <w:rPr>
          <w:rFonts w:ascii="Segoe UI" w:eastAsia="Times New Roman" w:hAnsi="Segoe UI" w:cs="Segoe UI"/>
          <w:color w:val="333333"/>
          <w:kern w:val="0"/>
          <w:sz w:val="24"/>
          <w:szCs w:val="24"/>
          <w:lang w:eastAsia="en-ZA"/>
          <w14:ligatures w14:val="none"/>
        </w:rPr>
        <w:t>nie-inwoners</w:t>
      </w:r>
      <w:proofErr w:type="spellEnd"/>
      <w:r w:rsidRPr="006E39F6">
        <w:rPr>
          <w:rFonts w:ascii="Segoe UI" w:eastAsia="Times New Roman" w:hAnsi="Segoe UI" w:cs="Segoe UI"/>
          <w:color w:val="333333"/>
          <w:kern w:val="0"/>
          <w:sz w:val="24"/>
          <w:szCs w:val="24"/>
          <w:lang w:eastAsia="en-ZA"/>
          <w14:ligatures w14:val="none"/>
        </w:rPr>
        <w:t xml:space="preserve"> op </w:t>
      </w:r>
      <w:proofErr w:type="spellStart"/>
      <w:r w:rsidRPr="006E39F6">
        <w:rPr>
          <w:rFonts w:ascii="Segoe UI" w:eastAsia="Times New Roman" w:hAnsi="Segoe UI" w:cs="Segoe UI"/>
          <w:color w:val="333333"/>
          <w:kern w:val="0"/>
          <w:sz w:val="24"/>
          <w:szCs w:val="24"/>
          <w:lang w:eastAsia="en-ZA"/>
          <w14:ligatures w14:val="none"/>
        </w:rPr>
        <w:t>plaaslike</w:t>
      </w:r>
      <w:proofErr w:type="spellEnd"/>
      <w:r w:rsidRPr="006E39F6">
        <w:rPr>
          <w:rFonts w:ascii="Segoe UI" w:eastAsia="Times New Roman" w:hAnsi="Segoe UI" w:cs="Segoe UI"/>
          <w:color w:val="333333"/>
          <w:kern w:val="0"/>
          <w:sz w:val="24"/>
          <w:szCs w:val="24"/>
          <w:lang w:eastAsia="en-ZA"/>
          <w14:ligatures w14:val="none"/>
        </w:rPr>
        <w:t xml:space="preserve"> </w:t>
      </w:r>
      <w:proofErr w:type="spellStart"/>
      <w:r w:rsidRPr="006E39F6">
        <w:rPr>
          <w:rFonts w:ascii="Segoe UI" w:eastAsia="Times New Roman" w:hAnsi="Segoe UI" w:cs="Segoe UI"/>
          <w:color w:val="333333"/>
          <w:kern w:val="0"/>
          <w:sz w:val="24"/>
          <w:szCs w:val="24"/>
          <w:lang w:eastAsia="en-ZA"/>
          <w14:ligatures w14:val="none"/>
        </w:rPr>
        <w:t>inkomste</w:t>
      </w:r>
      <w:proofErr w:type="spellEnd"/>
      <w:r w:rsidRPr="006E39F6">
        <w:rPr>
          <w:rFonts w:ascii="Segoe UI" w:eastAsia="Times New Roman" w:hAnsi="Segoe UI" w:cs="Segoe UI"/>
          <w:color w:val="333333"/>
          <w:kern w:val="0"/>
          <w:sz w:val="24"/>
          <w:szCs w:val="24"/>
          <w:lang w:eastAsia="en-ZA"/>
          <w14:ligatures w14:val="none"/>
        </w:rPr>
        <w:t xml:space="preserve"> </w:t>
      </w:r>
      <w:proofErr w:type="spellStart"/>
      <w:r w:rsidRPr="006E39F6">
        <w:rPr>
          <w:rFonts w:ascii="Segoe UI" w:eastAsia="Times New Roman" w:hAnsi="Segoe UI" w:cs="Segoe UI"/>
          <w:color w:val="333333"/>
          <w:kern w:val="0"/>
          <w:sz w:val="24"/>
          <w:szCs w:val="24"/>
          <w:lang w:eastAsia="en-ZA"/>
          <w14:ligatures w14:val="none"/>
        </w:rPr>
        <w:t>verdien</w:t>
      </w:r>
      <w:proofErr w:type="spellEnd"/>
      <w:r w:rsidRPr="006E39F6">
        <w:rPr>
          <w:rFonts w:ascii="Segoe UI" w:eastAsia="Times New Roman" w:hAnsi="Segoe UI" w:cs="Segoe UI"/>
          <w:color w:val="333333"/>
          <w:kern w:val="0"/>
          <w:sz w:val="24"/>
          <w:szCs w:val="24"/>
          <w:lang w:eastAsia="en-ZA"/>
          <w14:ligatures w14:val="none"/>
        </w:rPr>
        <w:t xml:space="preserve">. </w:t>
      </w:r>
      <w:proofErr w:type="spellStart"/>
      <w:r w:rsidRPr="006E39F6">
        <w:rPr>
          <w:rFonts w:ascii="Segoe UI" w:eastAsia="Times New Roman" w:hAnsi="Segoe UI" w:cs="Segoe UI"/>
          <w:color w:val="333333"/>
          <w:kern w:val="0"/>
          <w:sz w:val="24"/>
          <w:szCs w:val="24"/>
          <w:lang w:eastAsia="en-ZA"/>
          <w14:ligatures w14:val="none"/>
        </w:rPr>
        <w:t>Iemand</w:t>
      </w:r>
      <w:proofErr w:type="spellEnd"/>
      <w:r w:rsidRPr="006E39F6">
        <w:rPr>
          <w:rFonts w:ascii="Segoe UI" w:eastAsia="Times New Roman" w:hAnsi="Segoe UI" w:cs="Segoe UI"/>
          <w:color w:val="333333"/>
          <w:kern w:val="0"/>
          <w:sz w:val="24"/>
          <w:szCs w:val="24"/>
          <w:lang w:eastAsia="en-ZA"/>
          <w14:ligatures w14:val="none"/>
        </w:rPr>
        <w:t xml:space="preserve"> </w:t>
      </w:r>
      <w:proofErr w:type="spellStart"/>
      <w:r w:rsidRPr="006E39F6">
        <w:rPr>
          <w:rFonts w:ascii="Segoe UI" w:eastAsia="Times New Roman" w:hAnsi="Segoe UI" w:cs="Segoe UI"/>
          <w:color w:val="333333"/>
          <w:kern w:val="0"/>
          <w:sz w:val="24"/>
          <w:szCs w:val="24"/>
          <w:lang w:eastAsia="en-ZA"/>
          <w14:ligatures w14:val="none"/>
        </w:rPr>
        <w:t>kan</w:t>
      </w:r>
      <w:proofErr w:type="spellEnd"/>
      <w:r w:rsidRPr="006E39F6">
        <w:rPr>
          <w:rFonts w:ascii="Segoe UI" w:eastAsia="Times New Roman" w:hAnsi="Segoe UI" w:cs="Segoe UI"/>
          <w:color w:val="333333"/>
          <w:kern w:val="0"/>
          <w:sz w:val="24"/>
          <w:szCs w:val="24"/>
          <w:lang w:eastAsia="en-ZA"/>
          <w14:ligatures w14:val="none"/>
        </w:rPr>
        <w:t xml:space="preserve"> </w:t>
      </w:r>
      <w:proofErr w:type="spellStart"/>
      <w:r w:rsidRPr="006E39F6">
        <w:rPr>
          <w:rFonts w:ascii="Segoe UI" w:eastAsia="Times New Roman" w:hAnsi="Segoe UI" w:cs="Segoe UI"/>
          <w:color w:val="333333"/>
          <w:kern w:val="0"/>
          <w:sz w:val="24"/>
          <w:szCs w:val="24"/>
          <w:lang w:eastAsia="en-ZA"/>
          <w14:ligatures w14:val="none"/>
        </w:rPr>
        <w:t>dus</w:t>
      </w:r>
      <w:proofErr w:type="spellEnd"/>
      <w:r w:rsidRPr="006E39F6">
        <w:rPr>
          <w:rFonts w:ascii="Segoe UI" w:eastAsia="Times New Roman" w:hAnsi="Segoe UI" w:cs="Segoe UI"/>
          <w:color w:val="333333"/>
          <w:kern w:val="0"/>
          <w:sz w:val="24"/>
          <w:szCs w:val="24"/>
          <w:lang w:eastAsia="en-ZA"/>
          <w14:ligatures w14:val="none"/>
        </w:rPr>
        <w:t xml:space="preserve"> </w:t>
      </w:r>
      <w:proofErr w:type="spellStart"/>
      <w:r w:rsidRPr="006E39F6">
        <w:rPr>
          <w:rFonts w:ascii="Segoe UI" w:eastAsia="Times New Roman" w:hAnsi="Segoe UI" w:cs="Segoe UI"/>
          <w:color w:val="333333"/>
          <w:kern w:val="0"/>
          <w:sz w:val="24"/>
          <w:szCs w:val="24"/>
          <w:lang w:eastAsia="en-ZA"/>
          <w14:ligatures w14:val="none"/>
        </w:rPr>
        <w:t>dubbel</w:t>
      </w:r>
      <w:proofErr w:type="spellEnd"/>
      <w:r w:rsidR="003458E8">
        <w:rPr>
          <w:rFonts w:ascii="Segoe UI" w:eastAsia="Times New Roman" w:hAnsi="Segoe UI" w:cs="Segoe UI"/>
          <w:color w:val="333333"/>
          <w:kern w:val="0"/>
          <w:sz w:val="24"/>
          <w:szCs w:val="24"/>
          <w:lang w:eastAsia="en-ZA"/>
          <w14:ligatures w14:val="none"/>
        </w:rPr>
        <w:t xml:space="preserve"> </w:t>
      </w:r>
      <w:proofErr w:type="spellStart"/>
      <w:r w:rsidRPr="006E39F6">
        <w:rPr>
          <w:rFonts w:ascii="Segoe UI" w:eastAsia="Times New Roman" w:hAnsi="Segoe UI" w:cs="Segoe UI"/>
          <w:color w:val="333333"/>
          <w:kern w:val="0"/>
          <w:sz w:val="24"/>
          <w:szCs w:val="24"/>
          <w:lang w:eastAsia="en-ZA"/>
          <w14:ligatures w14:val="none"/>
        </w:rPr>
        <w:t>belas</w:t>
      </w:r>
      <w:proofErr w:type="spellEnd"/>
      <w:r w:rsidRPr="006E39F6">
        <w:rPr>
          <w:rFonts w:ascii="Segoe UI" w:eastAsia="Times New Roman" w:hAnsi="Segoe UI" w:cs="Segoe UI"/>
          <w:color w:val="333333"/>
          <w:kern w:val="0"/>
          <w:sz w:val="24"/>
          <w:szCs w:val="24"/>
          <w:lang w:eastAsia="en-ZA"/>
          <w14:ligatures w14:val="none"/>
        </w:rPr>
        <w:t xml:space="preserve"> word, </w:t>
      </w:r>
      <w:proofErr w:type="spellStart"/>
      <w:r w:rsidRPr="006E39F6">
        <w:rPr>
          <w:rFonts w:ascii="Segoe UI" w:eastAsia="Times New Roman" w:hAnsi="Segoe UI" w:cs="Segoe UI"/>
          <w:color w:val="333333"/>
          <w:kern w:val="0"/>
          <w:sz w:val="24"/>
          <w:szCs w:val="24"/>
          <w:lang w:eastAsia="en-ZA"/>
          <w14:ligatures w14:val="none"/>
        </w:rPr>
        <w:t>omdat</w:t>
      </w:r>
      <w:proofErr w:type="spellEnd"/>
      <w:r w:rsidRPr="006E39F6">
        <w:rPr>
          <w:rFonts w:ascii="Segoe UI" w:eastAsia="Times New Roman" w:hAnsi="Segoe UI" w:cs="Segoe UI"/>
          <w:color w:val="333333"/>
          <w:kern w:val="0"/>
          <w:sz w:val="24"/>
          <w:szCs w:val="24"/>
          <w:lang w:eastAsia="en-ZA"/>
          <w14:ligatures w14:val="none"/>
        </w:rPr>
        <w:t xml:space="preserve"> hulle in die land van inwoning én in die land van </w:t>
      </w:r>
      <w:proofErr w:type="spellStart"/>
      <w:r w:rsidRPr="006E39F6">
        <w:rPr>
          <w:rFonts w:ascii="Segoe UI" w:eastAsia="Times New Roman" w:hAnsi="Segoe UI" w:cs="Segoe UI"/>
          <w:color w:val="333333"/>
          <w:kern w:val="0"/>
          <w:sz w:val="24"/>
          <w:szCs w:val="24"/>
          <w:lang w:eastAsia="en-ZA"/>
          <w14:ligatures w14:val="none"/>
        </w:rPr>
        <w:t>oorsprong</w:t>
      </w:r>
      <w:proofErr w:type="spellEnd"/>
      <w:r w:rsidRPr="006E39F6">
        <w:rPr>
          <w:rFonts w:ascii="Segoe UI" w:eastAsia="Times New Roman" w:hAnsi="Segoe UI" w:cs="Segoe UI"/>
          <w:color w:val="333333"/>
          <w:kern w:val="0"/>
          <w:sz w:val="24"/>
          <w:szCs w:val="24"/>
          <w:lang w:eastAsia="en-ZA"/>
          <w14:ligatures w14:val="none"/>
        </w:rPr>
        <w:t xml:space="preserve">, </w:t>
      </w:r>
      <w:proofErr w:type="spellStart"/>
      <w:r w:rsidRPr="006E39F6">
        <w:rPr>
          <w:rFonts w:ascii="Segoe UI" w:eastAsia="Times New Roman" w:hAnsi="Segoe UI" w:cs="Segoe UI"/>
          <w:color w:val="333333"/>
          <w:kern w:val="0"/>
          <w:sz w:val="24"/>
          <w:szCs w:val="24"/>
          <w:lang w:eastAsia="en-ZA"/>
          <w14:ligatures w14:val="none"/>
        </w:rPr>
        <w:t>w</w:t>
      </w:r>
      <w:r w:rsidR="003458E8">
        <w:rPr>
          <w:rFonts w:ascii="Segoe UI" w:eastAsia="Times New Roman" w:hAnsi="Segoe UI" w:cs="Segoe UI"/>
          <w:color w:val="333333"/>
          <w:kern w:val="0"/>
          <w:sz w:val="24"/>
          <w:szCs w:val="24"/>
          <w:lang w:eastAsia="en-ZA"/>
          <w14:ligatures w14:val="none"/>
        </w:rPr>
        <w:t>a</w:t>
      </w:r>
      <w:r w:rsidRPr="006E39F6">
        <w:rPr>
          <w:rFonts w:ascii="Segoe UI" w:eastAsia="Times New Roman" w:hAnsi="Segoe UI" w:cs="Segoe UI"/>
          <w:color w:val="333333"/>
          <w:kern w:val="0"/>
          <w:sz w:val="24"/>
          <w:szCs w:val="24"/>
          <w:lang w:eastAsia="en-ZA"/>
          <w14:ligatures w14:val="none"/>
        </w:rPr>
        <w:t>ar</w:t>
      </w:r>
      <w:proofErr w:type="spellEnd"/>
      <w:r w:rsidRPr="006E39F6">
        <w:rPr>
          <w:rFonts w:ascii="Segoe UI" w:eastAsia="Times New Roman" w:hAnsi="Segoe UI" w:cs="Segoe UI"/>
          <w:color w:val="333333"/>
          <w:kern w:val="0"/>
          <w:sz w:val="24"/>
          <w:szCs w:val="24"/>
          <w:lang w:eastAsia="en-ZA"/>
          <w14:ligatures w14:val="none"/>
        </w:rPr>
        <w:t xml:space="preserve"> die </w:t>
      </w:r>
      <w:proofErr w:type="spellStart"/>
      <w:r w:rsidRPr="006E39F6">
        <w:rPr>
          <w:rFonts w:ascii="Segoe UI" w:eastAsia="Times New Roman" w:hAnsi="Segoe UI" w:cs="Segoe UI"/>
          <w:color w:val="333333"/>
          <w:kern w:val="0"/>
          <w:sz w:val="24"/>
          <w:szCs w:val="24"/>
          <w:lang w:eastAsia="en-ZA"/>
          <w14:ligatures w14:val="none"/>
        </w:rPr>
        <w:t>inkomste</w:t>
      </w:r>
      <w:proofErr w:type="spellEnd"/>
      <w:r w:rsidRPr="006E39F6">
        <w:rPr>
          <w:rFonts w:ascii="Segoe UI" w:eastAsia="Times New Roman" w:hAnsi="Segoe UI" w:cs="Segoe UI"/>
          <w:color w:val="333333"/>
          <w:kern w:val="0"/>
          <w:sz w:val="24"/>
          <w:szCs w:val="24"/>
          <w:lang w:eastAsia="en-ZA"/>
          <w14:ligatures w14:val="none"/>
        </w:rPr>
        <w:t xml:space="preserve"> </w:t>
      </w:r>
      <w:proofErr w:type="spellStart"/>
      <w:r w:rsidRPr="006E39F6">
        <w:rPr>
          <w:rFonts w:ascii="Segoe UI" w:eastAsia="Times New Roman" w:hAnsi="Segoe UI" w:cs="Segoe UI"/>
          <w:color w:val="333333"/>
          <w:kern w:val="0"/>
          <w:sz w:val="24"/>
          <w:szCs w:val="24"/>
          <w:lang w:eastAsia="en-ZA"/>
          <w14:ligatures w14:val="none"/>
        </w:rPr>
        <w:t>verdien</w:t>
      </w:r>
      <w:proofErr w:type="spellEnd"/>
      <w:r w:rsidRPr="006E39F6">
        <w:rPr>
          <w:rFonts w:ascii="Segoe UI" w:eastAsia="Times New Roman" w:hAnsi="Segoe UI" w:cs="Segoe UI"/>
          <w:color w:val="333333"/>
          <w:kern w:val="0"/>
          <w:sz w:val="24"/>
          <w:szCs w:val="24"/>
          <w:lang w:eastAsia="en-ZA"/>
          <w14:ligatures w14:val="none"/>
        </w:rPr>
        <w:t xml:space="preserve"> is, belas word. </w:t>
      </w:r>
      <w:proofErr w:type="spellStart"/>
      <w:r w:rsidRPr="006E39F6">
        <w:rPr>
          <w:rFonts w:ascii="Segoe UI" w:eastAsia="Times New Roman" w:hAnsi="Segoe UI" w:cs="Segoe UI"/>
          <w:color w:val="333333"/>
          <w:kern w:val="0"/>
          <w:sz w:val="24"/>
          <w:szCs w:val="24"/>
          <w:lang w:eastAsia="en-ZA"/>
          <w14:ligatures w14:val="none"/>
        </w:rPr>
        <w:t>Gewoonlik</w:t>
      </w:r>
      <w:proofErr w:type="spellEnd"/>
      <w:r w:rsidRPr="006E39F6">
        <w:rPr>
          <w:rFonts w:ascii="Segoe UI" w:eastAsia="Times New Roman" w:hAnsi="Segoe UI" w:cs="Segoe UI"/>
          <w:color w:val="333333"/>
          <w:kern w:val="0"/>
          <w:sz w:val="24"/>
          <w:szCs w:val="24"/>
          <w:lang w:eastAsia="en-ZA"/>
          <w14:ligatures w14:val="none"/>
        </w:rPr>
        <w:t xml:space="preserve"> </w:t>
      </w:r>
      <w:proofErr w:type="spellStart"/>
      <w:r w:rsidRPr="006E39F6">
        <w:rPr>
          <w:rFonts w:ascii="Segoe UI" w:eastAsia="Times New Roman" w:hAnsi="Segoe UI" w:cs="Segoe UI"/>
          <w:color w:val="333333"/>
          <w:kern w:val="0"/>
          <w:sz w:val="24"/>
          <w:szCs w:val="24"/>
          <w:lang w:eastAsia="en-ZA"/>
          <w14:ligatures w14:val="none"/>
        </w:rPr>
        <w:t>bepaal</w:t>
      </w:r>
      <w:proofErr w:type="spellEnd"/>
      <w:r w:rsidRPr="006E39F6">
        <w:rPr>
          <w:rFonts w:ascii="Segoe UI" w:eastAsia="Times New Roman" w:hAnsi="Segoe UI" w:cs="Segoe UI"/>
          <w:color w:val="333333"/>
          <w:kern w:val="0"/>
          <w:sz w:val="24"/>
          <w:szCs w:val="24"/>
          <w:lang w:eastAsia="en-ZA"/>
          <w14:ligatures w14:val="none"/>
        </w:rPr>
        <w:t xml:space="preserve"> </w:t>
      </w:r>
      <w:proofErr w:type="spellStart"/>
      <w:r w:rsidRPr="006E39F6">
        <w:rPr>
          <w:rFonts w:ascii="Segoe UI" w:eastAsia="Times New Roman" w:hAnsi="Segoe UI" w:cs="Segoe UI"/>
          <w:color w:val="333333"/>
          <w:kern w:val="0"/>
          <w:sz w:val="24"/>
          <w:szCs w:val="24"/>
          <w:lang w:eastAsia="en-ZA"/>
          <w14:ligatures w14:val="none"/>
        </w:rPr>
        <w:t>sodan</w:t>
      </w:r>
      <w:r w:rsidR="003458E8">
        <w:rPr>
          <w:rFonts w:ascii="Segoe UI" w:eastAsia="Times New Roman" w:hAnsi="Segoe UI" w:cs="Segoe UI"/>
          <w:color w:val="333333"/>
          <w:kern w:val="0"/>
          <w:sz w:val="24"/>
          <w:szCs w:val="24"/>
          <w:lang w:eastAsia="en-ZA"/>
          <w14:ligatures w14:val="none"/>
        </w:rPr>
        <w:t>i</w:t>
      </w:r>
      <w:r w:rsidRPr="006E39F6">
        <w:rPr>
          <w:rFonts w:ascii="Segoe UI" w:eastAsia="Times New Roman" w:hAnsi="Segoe UI" w:cs="Segoe UI"/>
          <w:color w:val="333333"/>
          <w:kern w:val="0"/>
          <w:sz w:val="24"/>
          <w:szCs w:val="24"/>
          <w:lang w:eastAsia="en-ZA"/>
          <w14:ligatures w14:val="none"/>
        </w:rPr>
        <w:t>ge</w:t>
      </w:r>
      <w:proofErr w:type="spellEnd"/>
      <w:r w:rsidRPr="006E39F6">
        <w:rPr>
          <w:rFonts w:ascii="Segoe UI" w:eastAsia="Times New Roman" w:hAnsi="Segoe UI" w:cs="Segoe UI"/>
          <w:color w:val="333333"/>
          <w:kern w:val="0"/>
          <w:sz w:val="24"/>
          <w:szCs w:val="24"/>
          <w:lang w:eastAsia="en-ZA"/>
          <w14:ligatures w14:val="none"/>
        </w:rPr>
        <w:t xml:space="preserve"> </w:t>
      </w:r>
      <w:proofErr w:type="spellStart"/>
      <w:r w:rsidRPr="006E39F6">
        <w:rPr>
          <w:rFonts w:ascii="Segoe UI" w:eastAsia="Times New Roman" w:hAnsi="Segoe UI" w:cs="Segoe UI"/>
          <w:color w:val="333333"/>
          <w:kern w:val="0"/>
          <w:sz w:val="24"/>
          <w:szCs w:val="24"/>
          <w:lang w:eastAsia="en-ZA"/>
          <w14:ligatures w14:val="none"/>
        </w:rPr>
        <w:t>ooreenkomste</w:t>
      </w:r>
      <w:proofErr w:type="spellEnd"/>
      <w:r w:rsidRPr="006E39F6">
        <w:rPr>
          <w:rFonts w:ascii="Segoe UI" w:eastAsia="Times New Roman" w:hAnsi="Segoe UI" w:cs="Segoe UI"/>
          <w:color w:val="333333"/>
          <w:kern w:val="0"/>
          <w:sz w:val="24"/>
          <w:szCs w:val="24"/>
          <w:lang w:eastAsia="en-ZA"/>
          <w14:ligatures w14:val="none"/>
        </w:rPr>
        <w:t xml:space="preserve"> </w:t>
      </w:r>
      <w:proofErr w:type="spellStart"/>
      <w:r w:rsidRPr="006E39F6">
        <w:rPr>
          <w:rFonts w:ascii="Segoe UI" w:eastAsia="Times New Roman" w:hAnsi="Segoe UI" w:cs="Segoe UI"/>
          <w:color w:val="333333"/>
          <w:kern w:val="0"/>
          <w:sz w:val="24"/>
          <w:szCs w:val="24"/>
          <w:lang w:eastAsia="en-ZA"/>
          <w14:ligatures w14:val="none"/>
        </w:rPr>
        <w:t>dat</w:t>
      </w:r>
      <w:proofErr w:type="spellEnd"/>
      <w:r w:rsidRPr="006E39F6">
        <w:rPr>
          <w:rFonts w:ascii="Segoe UI" w:eastAsia="Times New Roman" w:hAnsi="Segoe UI" w:cs="Segoe UI"/>
          <w:color w:val="333333"/>
          <w:kern w:val="0"/>
          <w:sz w:val="24"/>
          <w:szCs w:val="24"/>
          <w:lang w:eastAsia="en-ZA"/>
          <w14:ligatures w14:val="none"/>
        </w:rPr>
        <w:t xml:space="preserve"> </w:t>
      </w:r>
      <w:proofErr w:type="spellStart"/>
      <w:r w:rsidRPr="006E39F6">
        <w:rPr>
          <w:rFonts w:ascii="Segoe UI" w:eastAsia="Times New Roman" w:hAnsi="Segoe UI" w:cs="Segoe UI"/>
          <w:color w:val="333333"/>
          <w:kern w:val="0"/>
          <w:sz w:val="24"/>
          <w:szCs w:val="24"/>
          <w:lang w:eastAsia="en-ZA"/>
          <w14:ligatures w14:val="none"/>
        </w:rPr>
        <w:t>inkomste</w:t>
      </w:r>
      <w:proofErr w:type="spellEnd"/>
      <w:r w:rsidRPr="006E39F6">
        <w:rPr>
          <w:rFonts w:ascii="Segoe UI" w:eastAsia="Times New Roman" w:hAnsi="Segoe UI" w:cs="Segoe UI"/>
          <w:color w:val="333333"/>
          <w:kern w:val="0"/>
          <w:sz w:val="24"/>
          <w:szCs w:val="24"/>
          <w:lang w:eastAsia="en-ZA"/>
          <w14:ligatures w14:val="none"/>
        </w:rPr>
        <w:t xml:space="preserve"> van 'n bepaalde aard slegs in een van die twee lande belas word, of dat dit in beide lande kan belas word maar die land van inwoning 'n krediet vir sodanige belasting, wat deur die bronland gehef is, sal toelaat. Suid-Afrika het ooreenkomste met 'n aantal lande om die </w:t>
      </w:r>
      <w:r w:rsidRPr="0037781B">
        <w:rPr>
          <w:rFonts w:ascii="Segoe UI" w:eastAsia="Times New Roman" w:hAnsi="Segoe UI" w:cs="Segoe UI"/>
          <w:color w:val="0070C0"/>
          <w:kern w:val="0"/>
          <w:sz w:val="24"/>
          <w:szCs w:val="24"/>
          <w:lang w:eastAsia="en-ZA"/>
          <w14:ligatures w14:val="none"/>
        </w:rPr>
        <w:t>dubbele belasting van inkomste</w:t>
      </w:r>
      <w:r w:rsidRPr="006E39F6">
        <w:rPr>
          <w:rFonts w:ascii="Segoe UI" w:eastAsia="Times New Roman" w:hAnsi="Segoe UI" w:cs="Segoe UI"/>
          <w:color w:val="333333"/>
          <w:kern w:val="0"/>
          <w:sz w:val="24"/>
          <w:szCs w:val="24"/>
          <w:lang w:eastAsia="en-ZA"/>
          <w14:ligatures w14:val="none"/>
        </w:rPr>
        <w:t xml:space="preserve"> te </w:t>
      </w:r>
      <w:proofErr w:type="spellStart"/>
      <w:r w:rsidRPr="006E39F6">
        <w:rPr>
          <w:rFonts w:ascii="Segoe UI" w:eastAsia="Times New Roman" w:hAnsi="Segoe UI" w:cs="Segoe UI"/>
          <w:color w:val="333333"/>
          <w:kern w:val="0"/>
          <w:sz w:val="24"/>
          <w:szCs w:val="24"/>
          <w:lang w:eastAsia="en-ZA"/>
          <w14:ligatures w14:val="none"/>
        </w:rPr>
        <w:t>verhoed</w:t>
      </w:r>
      <w:proofErr w:type="spellEnd"/>
      <w:r w:rsidRPr="006E39F6">
        <w:rPr>
          <w:rFonts w:ascii="Segoe UI" w:eastAsia="Times New Roman" w:hAnsi="Segoe UI" w:cs="Segoe UI"/>
          <w:color w:val="333333"/>
          <w:kern w:val="0"/>
          <w:sz w:val="24"/>
          <w:szCs w:val="24"/>
          <w:lang w:eastAsia="en-ZA"/>
          <w14:ligatures w14:val="none"/>
        </w:rPr>
        <w:t>.</w:t>
      </w:r>
      <w:hyperlink r:id="rId5" w:history="1"/>
    </w:p>
    <w:p w14:paraId="2135F413" w14:textId="77777777" w:rsidR="006E39F6" w:rsidRPr="006E39F6" w:rsidRDefault="006E39F6" w:rsidP="006E39F6">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6E39F6">
        <w:rPr>
          <w:rFonts w:ascii="Segoe UI" w:eastAsia="Times New Roman" w:hAnsi="Segoe UI" w:cs="Segoe UI"/>
          <w:kern w:val="0"/>
          <w:sz w:val="28"/>
          <w:szCs w:val="28"/>
          <w:lang w:eastAsia="en-ZA"/>
          <w14:ligatures w14:val="none"/>
        </w:rPr>
        <w:t>Vir wie is dit?</w:t>
      </w:r>
    </w:p>
    <w:p w14:paraId="2DE14283" w14:textId="77777777" w:rsidR="006E39F6" w:rsidRPr="006E39F6" w:rsidRDefault="006E39F6" w:rsidP="006E39F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'n </w:t>
      </w:r>
      <w:r w:rsidRPr="0037781B">
        <w:rPr>
          <w:rFonts w:ascii="Segoe UI" w:eastAsia="Times New Roman" w:hAnsi="Segoe UI" w:cs="Segoe UI"/>
          <w:color w:val="0070C0"/>
          <w:kern w:val="0"/>
          <w:sz w:val="24"/>
          <w:szCs w:val="24"/>
          <w:u w:val="single"/>
          <w:lang w:eastAsia="en-ZA"/>
          <w14:ligatures w14:val="none"/>
        </w:rPr>
        <w:t>Nie-inwoner</w:t>
      </w:r>
      <w:r w:rsidRPr="0037781B">
        <w:rPr>
          <w:rFonts w:ascii="Segoe UI" w:eastAsia="Times New Roman" w:hAnsi="Segoe UI" w:cs="Segoe UI"/>
          <w:color w:val="333333"/>
          <w:kern w:val="0"/>
          <w:sz w:val="24"/>
          <w:szCs w:val="24"/>
          <w:u w:val="single"/>
          <w:lang w:eastAsia="en-ZA"/>
          <w14:ligatures w14:val="none"/>
        </w:rPr>
        <w:t>,</w:t>
      </w:r>
      <w:r w:rsidRPr="006E39F6">
        <w:rPr>
          <w:rFonts w:ascii="Segoe UI" w:eastAsia="Times New Roman" w:hAnsi="Segoe UI" w:cs="Segoe UI"/>
          <w:color w:val="333333"/>
          <w:kern w:val="0"/>
          <w:sz w:val="24"/>
          <w:szCs w:val="24"/>
          <w:lang w:eastAsia="en-ZA"/>
          <w14:ligatures w14:val="none"/>
        </w:rPr>
        <w:t xml:space="preserve"> wat nie 'n belastingburger van Suid-Afrika is nie en inkomste van 'n bron in Suid-Afrika ontvang, moet aansoek doen vir 'n aanwysing vir die verligting van Suid-Afrikaanse belasting op pensioen- en annuïteitinkomste (enkelbedrae uitgesluit) of wat 'n terugbetaling wil hê op belasting wat teruggehou is ingevolge die Wet op Inkomstebelasting, no. 58 van 1962 (die wet). Die versoek moet ingevolge die </w:t>
      </w:r>
      <w:r w:rsidRPr="0037781B">
        <w:rPr>
          <w:rFonts w:ascii="Segoe UI" w:eastAsia="Times New Roman" w:hAnsi="Segoe UI" w:cs="Segoe UI"/>
          <w:color w:val="0070C0"/>
          <w:kern w:val="0"/>
          <w:sz w:val="24"/>
          <w:szCs w:val="24"/>
          <w:u w:val="single"/>
          <w:lang w:eastAsia="en-ZA"/>
          <w14:ligatures w14:val="none"/>
        </w:rPr>
        <w:t>dubbele belastingooreenkoms (DTA)</w:t>
      </w:r>
      <w:r w:rsidRPr="0037781B">
        <w:rPr>
          <w:rFonts w:ascii="Segoe UI" w:eastAsia="Times New Roman" w:hAnsi="Segoe UI" w:cs="Segoe UI"/>
          <w:color w:val="0070C0"/>
          <w:kern w:val="0"/>
          <w:sz w:val="24"/>
          <w:szCs w:val="24"/>
          <w:lang w:eastAsia="en-ZA"/>
          <w14:ligatures w14:val="none"/>
        </w:rPr>
        <w:t xml:space="preserve"> </w:t>
      </w:r>
      <w:r w:rsidRPr="006E39F6">
        <w:rPr>
          <w:rFonts w:ascii="Segoe UI" w:eastAsia="Times New Roman" w:hAnsi="Segoe UI" w:cs="Segoe UI"/>
          <w:color w:val="333333"/>
          <w:kern w:val="0"/>
          <w:sz w:val="24"/>
          <w:szCs w:val="24"/>
          <w:lang w:eastAsia="en-ZA"/>
          <w14:ligatures w14:val="none"/>
        </w:rPr>
        <w:t xml:space="preserve">wees wat tussen Suid-Afrika en die nie-inwoner se land van inwonerskap </w:t>
      </w:r>
      <w:proofErr w:type="spellStart"/>
      <w:r w:rsidRPr="006E39F6">
        <w:rPr>
          <w:rFonts w:ascii="Segoe UI" w:eastAsia="Times New Roman" w:hAnsi="Segoe UI" w:cs="Segoe UI"/>
          <w:color w:val="333333"/>
          <w:kern w:val="0"/>
          <w:sz w:val="24"/>
          <w:szCs w:val="24"/>
          <w:lang w:eastAsia="en-ZA"/>
          <w14:ligatures w14:val="none"/>
        </w:rPr>
        <w:t>bestaan</w:t>
      </w:r>
      <w:proofErr w:type="spellEnd"/>
      <w:r w:rsidRPr="006E39F6">
        <w:rPr>
          <w:rFonts w:ascii="Segoe UI" w:eastAsia="Times New Roman" w:hAnsi="Segoe UI" w:cs="Segoe UI"/>
          <w:color w:val="333333"/>
          <w:kern w:val="0"/>
          <w:sz w:val="24"/>
          <w:szCs w:val="24"/>
          <w:lang w:eastAsia="en-ZA"/>
          <w14:ligatures w14:val="none"/>
        </w:rPr>
        <w:t>.</w:t>
      </w:r>
      <w:hyperlink r:id="rId6" w:history="1"/>
      <w:hyperlink r:id="rId7" w:history="1"/>
    </w:p>
    <w:p w14:paraId="35C16B9D" w14:textId="77777777" w:rsidR="006E39F6" w:rsidRPr="006E39F6" w:rsidRDefault="006E39F6" w:rsidP="006E39F6">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6E39F6">
        <w:rPr>
          <w:rFonts w:ascii="Segoe UI" w:eastAsia="Times New Roman" w:hAnsi="Segoe UI" w:cs="Segoe UI"/>
          <w:kern w:val="0"/>
          <w:sz w:val="28"/>
          <w:szCs w:val="28"/>
          <w:lang w:eastAsia="en-ZA"/>
          <w14:ligatures w14:val="none"/>
        </w:rPr>
        <w:t>Hoe om vir 'n aanwysing aansoek te doen?</w:t>
      </w:r>
    </w:p>
    <w:p w14:paraId="584A3F93" w14:textId="632718EB" w:rsidR="006E39F6" w:rsidRPr="006E39F6" w:rsidRDefault="006E39F6" w:rsidP="006E39F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Jy kan vir 'n aanwysing aansoek </w:t>
      </w:r>
      <w:proofErr w:type="spellStart"/>
      <w:r w:rsidRPr="006E39F6">
        <w:rPr>
          <w:rFonts w:ascii="Segoe UI" w:eastAsia="Times New Roman" w:hAnsi="Segoe UI" w:cs="Segoe UI"/>
          <w:color w:val="333333"/>
          <w:kern w:val="0"/>
          <w:sz w:val="24"/>
          <w:szCs w:val="24"/>
          <w:lang w:eastAsia="en-ZA"/>
          <w14:ligatures w14:val="none"/>
        </w:rPr>
        <w:t>doen</w:t>
      </w:r>
      <w:proofErr w:type="spellEnd"/>
      <w:r w:rsidRPr="006E39F6">
        <w:rPr>
          <w:rFonts w:ascii="Segoe UI" w:eastAsia="Times New Roman" w:hAnsi="Segoe UI" w:cs="Segoe UI"/>
          <w:color w:val="333333"/>
          <w:kern w:val="0"/>
          <w:sz w:val="24"/>
          <w:szCs w:val="24"/>
          <w:lang w:eastAsia="en-ZA"/>
          <w14:ligatures w14:val="none"/>
        </w:rPr>
        <w:t xml:space="preserve"> </w:t>
      </w:r>
      <w:proofErr w:type="spellStart"/>
      <w:r w:rsidR="003458E8">
        <w:rPr>
          <w:rFonts w:ascii="Segoe UI" w:eastAsia="Times New Roman" w:hAnsi="Segoe UI" w:cs="Segoe UI"/>
          <w:color w:val="333333"/>
          <w:kern w:val="0"/>
          <w:sz w:val="24"/>
          <w:szCs w:val="24"/>
          <w:lang w:eastAsia="en-ZA"/>
          <w14:ligatures w14:val="none"/>
        </w:rPr>
        <w:t>indien</w:t>
      </w:r>
      <w:proofErr w:type="spellEnd"/>
      <w:r w:rsidRPr="006E39F6">
        <w:rPr>
          <w:rFonts w:ascii="Segoe UI" w:eastAsia="Times New Roman" w:hAnsi="Segoe UI" w:cs="Segoe UI"/>
          <w:color w:val="333333"/>
          <w:kern w:val="0"/>
          <w:sz w:val="24"/>
          <w:szCs w:val="24"/>
          <w:lang w:eastAsia="en-ZA"/>
          <w14:ligatures w14:val="none"/>
        </w:rPr>
        <w:t xml:space="preserve"> </w:t>
      </w:r>
      <w:proofErr w:type="spellStart"/>
      <w:r w:rsidRPr="006E39F6">
        <w:rPr>
          <w:rFonts w:ascii="Segoe UI" w:eastAsia="Times New Roman" w:hAnsi="Segoe UI" w:cs="Segoe UI"/>
          <w:color w:val="333333"/>
          <w:kern w:val="0"/>
          <w:sz w:val="24"/>
          <w:szCs w:val="24"/>
          <w:lang w:eastAsia="en-ZA"/>
          <w14:ligatures w14:val="none"/>
        </w:rPr>
        <w:t>jy</w:t>
      </w:r>
      <w:proofErr w:type="spellEnd"/>
      <w:r w:rsidRPr="006E39F6">
        <w:rPr>
          <w:rFonts w:ascii="Segoe UI" w:eastAsia="Times New Roman" w:hAnsi="Segoe UI" w:cs="Segoe UI"/>
          <w:color w:val="333333"/>
          <w:kern w:val="0"/>
          <w:sz w:val="24"/>
          <w:szCs w:val="24"/>
          <w:lang w:eastAsia="en-ZA"/>
          <w14:ligatures w14:val="none"/>
        </w:rPr>
        <w:t xml:space="preserve"> as </w:t>
      </w:r>
      <w:proofErr w:type="spellStart"/>
      <w:r w:rsidRPr="006E39F6">
        <w:rPr>
          <w:rFonts w:ascii="Segoe UI" w:eastAsia="Times New Roman" w:hAnsi="Segoe UI" w:cs="Segoe UI"/>
          <w:color w:val="333333"/>
          <w:kern w:val="0"/>
          <w:sz w:val="24"/>
          <w:szCs w:val="24"/>
          <w:lang w:eastAsia="en-ZA"/>
          <w14:ligatures w14:val="none"/>
        </w:rPr>
        <w:t>nie-inwoner</w:t>
      </w:r>
      <w:proofErr w:type="spellEnd"/>
      <w:r w:rsidRPr="006E39F6">
        <w:rPr>
          <w:rFonts w:ascii="Segoe UI" w:eastAsia="Times New Roman" w:hAnsi="Segoe UI" w:cs="Segoe UI"/>
          <w:color w:val="333333"/>
          <w:kern w:val="0"/>
          <w:sz w:val="24"/>
          <w:szCs w:val="24"/>
          <w:lang w:eastAsia="en-ZA"/>
          <w14:ligatures w14:val="none"/>
        </w:rPr>
        <w:t xml:space="preserve"> </w:t>
      </w:r>
      <w:proofErr w:type="spellStart"/>
      <w:r w:rsidRPr="006E39F6">
        <w:rPr>
          <w:rFonts w:ascii="Segoe UI" w:eastAsia="Times New Roman" w:hAnsi="Segoe UI" w:cs="Segoe UI"/>
          <w:color w:val="333333"/>
          <w:kern w:val="0"/>
          <w:sz w:val="24"/>
          <w:szCs w:val="24"/>
          <w:lang w:eastAsia="en-ZA"/>
          <w14:ligatures w14:val="none"/>
        </w:rPr>
        <w:t>kwalifiseer</w:t>
      </w:r>
      <w:proofErr w:type="spellEnd"/>
      <w:r w:rsidRPr="006E39F6">
        <w:rPr>
          <w:rFonts w:ascii="Segoe UI" w:eastAsia="Times New Roman" w:hAnsi="Segoe UI" w:cs="Segoe UI"/>
          <w:color w:val="333333"/>
          <w:kern w:val="0"/>
          <w:sz w:val="24"/>
          <w:szCs w:val="24"/>
          <w:lang w:eastAsia="en-ZA"/>
          <w14:ligatures w14:val="none"/>
        </w:rPr>
        <w:t>. Volg hierdie stappe om aansoek te doen:</w:t>
      </w:r>
    </w:p>
    <w:p w14:paraId="3375C691" w14:textId="09F0505C" w:rsidR="006E39F6" w:rsidRPr="006E39F6" w:rsidRDefault="006E39F6" w:rsidP="006E39F6">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Jy kan vir 'n aanwysing aansoek </w:t>
      </w:r>
      <w:proofErr w:type="spellStart"/>
      <w:r w:rsidRPr="006E39F6">
        <w:rPr>
          <w:rFonts w:ascii="Segoe UI" w:eastAsia="Times New Roman" w:hAnsi="Segoe UI" w:cs="Segoe UI"/>
          <w:color w:val="333333"/>
          <w:kern w:val="0"/>
          <w:sz w:val="24"/>
          <w:szCs w:val="24"/>
          <w:lang w:eastAsia="en-ZA"/>
          <w14:ligatures w14:val="none"/>
        </w:rPr>
        <w:t>doen</w:t>
      </w:r>
      <w:proofErr w:type="spellEnd"/>
      <w:r w:rsidRPr="006E39F6">
        <w:rPr>
          <w:rFonts w:ascii="Segoe UI" w:eastAsia="Times New Roman" w:hAnsi="Segoe UI" w:cs="Segoe UI"/>
          <w:color w:val="333333"/>
          <w:kern w:val="0"/>
          <w:sz w:val="24"/>
          <w:szCs w:val="24"/>
          <w:lang w:eastAsia="en-ZA"/>
          <w14:ligatures w14:val="none"/>
        </w:rPr>
        <w:t xml:space="preserve"> </w:t>
      </w:r>
      <w:proofErr w:type="spellStart"/>
      <w:r w:rsidRPr="006E39F6">
        <w:rPr>
          <w:rFonts w:ascii="Segoe UI" w:eastAsia="Times New Roman" w:hAnsi="Segoe UI" w:cs="Segoe UI"/>
          <w:color w:val="333333"/>
          <w:kern w:val="0"/>
          <w:sz w:val="24"/>
          <w:szCs w:val="24"/>
          <w:lang w:eastAsia="en-ZA"/>
          <w14:ligatures w14:val="none"/>
        </w:rPr>
        <w:t>vir</w:t>
      </w:r>
      <w:proofErr w:type="spellEnd"/>
      <w:r w:rsidRPr="006E39F6">
        <w:rPr>
          <w:rFonts w:ascii="Segoe UI" w:eastAsia="Times New Roman" w:hAnsi="Segoe UI" w:cs="Segoe UI"/>
          <w:color w:val="333333"/>
          <w:kern w:val="0"/>
          <w:sz w:val="24"/>
          <w:szCs w:val="24"/>
          <w:lang w:eastAsia="en-ZA"/>
          <w14:ligatures w14:val="none"/>
        </w:rPr>
        <w:t xml:space="preserve"> </w:t>
      </w:r>
      <w:proofErr w:type="spellStart"/>
      <w:r w:rsidR="003458E8">
        <w:rPr>
          <w:rFonts w:ascii="Segoe UI" w:eastAsia="Times New Roman" w:hAnsi="Segoe UI" w:cs="Segoe UI"/>
          <w:color w:val="333333"/>
          <w:kern w:val="0"/>
          <w:sz w:val="24"/>
          <w:szCs w:val="24"/>
          <w:lang w:eastAsia="en-ZA"/>
          <w14:ligatures w14:val="none"/>
        </w:rPr>
        <w:t>versagtig</w:t>
      </w:r>
      <w:proofErr w:type="spellEnd"/>
      <w:r w:rsidRPr="006E39F6">
        <w:rPr>
          <w:rFonts w:ascii="Segoe UI" w:eastAsia="Times New Roman" w:hAnsi="Segoe UI" w:cs="Segoe UI"/>
          <w:color w:val="333333"/>
          <w:kern w:val="0"/>
          <w:sz w:val="24"/>
          <w:szCs w:val="24"/>
          <w:lang w:eastAsia="en-ZA"/>
          <w14:ligatures w14:val="none"/>
        </w:rPr>
        <w:t xml:space="preserve"> </w:t>
      </w:r>
      <w:r w:rsidR="003458E8">
        <w:rPr>
          <w:rFonts w:ascii="Segoe UI" w:eastAsia="Times New Roman" w:hAnsi="Segoe UI" w:cs="Segoe UI"/>
          <w:color w:val="333333"/>
          <w:kern w:val="0"/>
          <w:sz w:val="24"/>
          <w:szCs w:val="24"/>
          <w:lang w:eastAsia="en-ZA"/>
          <w14:ligatures w14:val="none"/>
        </w:rPr>
        <w:t>met</w:t>
      </w:r>
      <w:r w:rsidRPr="006E39F6">
        <w:rPr>
          <w:rFonts w:ascii="Segoe UI" w:eastAsia="Times New Roman" w:hAnsi="Segoe UI" w:cs="Segoe UI"/>
          <w:color w:val="333333"/>
          <w:kern w:val="0"/>
          <w:sz w:val="24"/>
          <w:szCs w:val="24"/>
          <w:lang w:eastAsia="en-ZA"/>
          <w14:ligatures w14:val="none"/>
        </w:rPr>
        <w:t xml:space="preserve"> die </w:t>
      </w:r>
      <w:proofErr w:type="spellStart"/>
      <w:r w:rsidRPr="006E39F6">
        <w:rPr>
          <w:rFonts w:ascii="Segoe UI" w:eastAsia="Times New Roman" w:hAnsi="Segoe UI" w:cs="Segoe UI"/>
          <w:color w:val="333333"/>
          <w:kern w:val="0"/>
          <w:sz w:val="24"/>
          <w:szCs w:val="24"/>
          <w:lang w:eastAsia="en-ZA"/>
          <w14:ligatures w14:val="none"/>
        </w:rPr>
        <w:t>terughou</w:t>
      </w:r>
      <w:proofErr w:type="spellEnd"/>
      <w:r w:rsidRPr="006E39F6">
        <w:rPr>
          <w:rFonts w:ascii="Segoe UI" w:eastAsia="Times New Roman" w:hAnsi="Segoe UI" w:cs="Segoe UI"/>
          <w:color w:val="333333"/>
          <w:kern w:val="0"/>
          <w:sz w:val="24"/>
          <w:szCs w:val="24"/>
          <w:lang w:eastAsia="en-ZA"/>
          <w14:ligatures w14:val="none"/>
        </w:rPr>
        <w:t xml:space="preserve"> van werknemersbelasting op jou pensioen en/of annuïteit deur die </w:t>
      </w:r>
      <w:r w:rsidRPr="0037781B">
        <w:rPr>
          <w:rFonts w:ascii="Segoe UI" w:eastAsia="Times New Roman" w:hAnsi="Segoe UI" w:cs="Segoe UI"/>
          <w:i/>
          <w:iCs/>
          <w:color w:val="0070C0"/>
          <w:kern w:val="0"/>
          <w:sz w:val="24"/>
          <w:szCs w:val="24"/>
          <w:u w:val="single"/>
          <w:lang w:eastAsia="en-ZA"/>
          <w14:ligatures w14:val="none"/>
        </w:rPr>
        <w:t>RST01 - Application by Non-Resident for a Directive for Relief from South African Tax for Pension and Annuities in terms of a DTA</w:t>
      </w:r>
      <w:r w:rsidRPr="006E39F6">
        <w:rPr>
          <w:rFonts w:ascii="Segoe UI" w:eastAsia="Times New Roman" w:hAnsi="Segoe UI" w:cs="Segoe UI"/>
          <w:color w:val="333333"/>
          <w:kern w:val="0"/>
          <w:sz w:val="24"/>
          <w:szCs w:val="24"/>
          <w:lang w:eastAsia="en-ZA"/>
          <w14:ligatures w14:val="none"/>
        </w:rPr>
        <w:t xml:space="preserve"> te voltooi. </w:t>
      </w:r>
      <w:hyperlink r:id="rId8" w:history="1"/>
    </w:p>
    <w:p w14:paraId="484F6C30" w14:textId="77777777" w:rsidR="006E39F6" w:rsidRPr="006E39F6" w:rsidRDefault="006E39F6" w:rsidP="006E39F6">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Die volledig-voltooide en ondertekende RST01 moet </w:t>
      </w:r>
      <w:proofErr w:type="spellStart"/>
      <w:r w:rsidRPr="006E39F6">
        <w:rPr>
          <w:rFonts w:ascii="Segoe UI" w:eastAsia="Times New Roman" w:hAnsi="Segoe UI" w:cs="Segoe UI"/>
          <w:color w:val="333333"/>
          <w:kern w:val="0"/>
          <w:sz w:val="24"/>
          <w:szCs w:val="24"/>
          <w:lang w:eastAsia="en-ZA"/>
          <w14:ligatures w14:val="none"/>
        </w:rPr>
        <w:t>aan</w:t>
      </w:r>
      <w:proofErr w:type="spellEnd"/>
      <w:r w:rsidRPr="006E39F6">
        <w:rPr>
          <w:rFonts w:ascii="Segoe UI" w:eastAsia="Times New Roman" w:hAnsi="Segoe UI" w:cs="Segoe UI"/>
          <w:color w:val="333333"/>
          <w:kern w:val="0"/>
          <w:sz w:val="24"/>
          <w:szCs w:val="24"/>
          <w:lang w:eastAsia="en-ZA"/>
          <w14:ligatures w14:val="none"/>
        </w:rPr>
        <w:t xml:space="preserve"> </w:t>
      </w:r>
      <w:r w:rsidRPr="0037781B">
        <w:rPr>
          <w:rFonts w:ascii="Segoe UI" w:eastAsia="Times New Roman" w:hAnsi="Segoe UI" w:cs="Segoe UI"/>
          <w:color w:val="0070C0"/>
          <w:kern w:val="0"/>
          <w:sz w:val="24"/>
          <w:szCs w:val="24"/>
          <w:u w:val="single"/>
          <w:lang w:eastAsia="en-ZA"/>
          <w14:ligatures w14:val="none"/>
        </w:rPr>
        <w:t>contactus@sars.gov.za</w:t>
      </w:r>
      <w:r w:rsidRPr="0037781B">
        <w:rPr>
          <w:rFonts w:ascii="Segoe UI" w:eastAsia="Times New Roman" w:hAnsi="Segoe UI" w:cs="Segoe UI"/>
          <w:color w:val="0070C0"/>
          <w:kern w:val="0"/>
          <w:sz w:val="24"/>
          <w:szCs w:val="24"/>
          <w:lang w:eastAsia="en-ZA"/>
          <w14:ligatures w14:val="none"/>
        </w:rPr>
        <w:t xml:space="preserve"> </w:t>
      </w:r>
      <w:proofErr w:type="spellStart"/>
      <w:r w:rsidRPr="006E39F6">
        <w:rPr>
          <w:rFonts w:ascii="Segoe UI" w:eastAsia="Times New Roman" w:hAnsi="Segoe UI" w:cs="Segoe UI"/>
          <w:color w:val="333333"/>
          <w:kern w:val="0"/>
          <w:sz w:val="24"/>
          <w:szCs w:val="24"/>
          <w:lang w:eastAsia="en-ZA"/>
          <w14:ligatures w14:val="none"/>
        </w:rPr>
        <w:t>ge</w:t>
      </w:r>
      <w:proofErr w:type="spellEnd"/>
      <w:r w:rsidRPr="006E39F6">
        <w:rPr>
          <w:rFonts w:ascii="Segoe UI" w:eastAsia="Times New Roman" w:hAnsi="Segoe UI" w:cs="Segoe UI"/>
          <w:color w:val="333333"/>
          <w:kern w:val="0"/>
          <w:sz w:val="24"/>
          <w:szCs w:val="24"/>
          <w:lang w:eastAsia="en-ZA"/>
          <w14:ligatures w14:val="none"/>
        </w:rPr>
        <w:t>-e-</w:t>
      </w:r>
      <w:proofErr w:type="spellStart"/>
      <w:r w:rsidRPr="006E39F6">
        <w:rPr>
          <w:rFonts w:ascii="Segoe UI" w:eastAsia="Times New Roman" w:hAnsi="Segoe UI" w:cs="Segoe UI"/>
          <w:color w:val="333333"/>
          <w:kern w:val="0"/>
          <w:sz w:val="24"/>
          <w:szCs w:val="24"/>
          <w:lang w:eastAsia="en-ZA"/>
          <w14:ligatures w14:val="none"/>
        </w:rPr>
        <w:t>pos</w:t>
      </w:r>
      <w:proofErr w:type="spellEnd"/>
      <w:r w:rsidRPr="006E39F6">
        <w:rPr>
          <w:rFonts w:ascii="Segoe UI" w:eastAsia="Times New Roman" w:hAnsi="Segoe UI" w:cs="Segoe UI"/>
          <w:color w:val="333333"/>
          <w:kern w:val="0"/>
          <w:sz w:val="24"/>
          <w:szCs w:val="24"/>
          <w:lang w:eastAsia="en-ZA"/>
          <w14:ligatures w14:val="none"/>
        </w:rPr>
        <w:t xml:space="preserve"> word.</w:t>
      </w:r>
      <w:hyperlink r:id="rId9" w:history="1"/>
    </w:p>
    <w:p w14:paraId="29F63A2A" w14:textId="5539D709" w:rsidR="006E39F6" w:rsidRPr="006E39F6" w:rsidRDefault="006E39F6" w:rsidP="006E39F6">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Die belastingkantoor in die land van inwoning moet op die RST01 sertifiseer dat die </w:t>
      </w:r>
      <w:r w:rsidR="003458E8">
        <w:rPr>
          <w:rFonts w:ascii="Segoe UI" w:eastAsia="Times New Roman" w:hAnsi="Segoe UI" w:cs="Segoe UI"/>
          <w:color w:val="333333"/>
          <w:kern w:val="0"/>
          <w:sz w:val="24"/>
          <w:szCs w:val="24"/>
          <w:lang w:eastAsia="en-ZA"/>
          <w14:ligatures w14:val="none"/>
        </w:rPr>
        <w:t>person,</w:t>
      </w:r>
      <w:r w:rsidRPr="006E39F6">
        <w:rPr>
          <w:rFonts w:ascii="Segoe UI" w:eastAsia="Times New Roman" w:hAnsi="Segoe UI" w:cs="Segoe UI"/>
          <w:color w:val="333333"/>
          <w:kern w:val="0"/>
          <w:sz w:val="24"/>
          <w:szCs w:val="24"/>
          <w:lang w:eastAsia="en-ZA"/>
          <w14:ligatures w14:val="none"/>
        </w:rPr>
        <w:t xml:space="preserve"> </w:t>
      </w:r>
      <w:proofErr w:type="spellStart"/>
      <w:r w:rsidRPr="006E39F6">
        <w:rPr>
          <w:rFonts w:ascii="Segoe UI" w:eastAsia="Times New Roman" w:hAnsi="Segoe UI" w:cs="Segoe UI"/>
          <w:color w:val="333333"/>
          <w:kern w:val="0"/>
          <w:sz w:val="24"/>
          <w:szCs w:val="24"/>
          <w:lang w:eastAsia="en-ZA"/>
          <w14:ligatures w14:val="none"/>
        </w:rPr>
        <w:t>ingevolge</w:t>
      </w:r>
      <w:proofErr w:type="spellEnd"/>
      <w:r w:rsidRPr="006E39F6">
        <w:rPr>
          <w:rFonts w:ascii="Segoe UI" w:eastAsia="Times New Roman" w:hAnsi="Segoe UI" w:cs="Segoe UI"/>
          <w:color w:val="333333"/>
          <w:kern w:val="0"/>
          <w:sz w:val="24"/>
          <w:szCs w:val="24"/>
          <w:lang w:eastAsia="en-ZA"/>
          <w14:ligatures w14:val="none"/>
        </w:rPr>
        <w:t xml:space="preserve"> die DTA tussen Suid-Afrika en die land van </w:t>
      </w:r>
      <w:proofErr w:type="spellStart"/>
      <w:r w:rsidRPr="006E39F6">
        <w:rPr>
          <w:rFonts w:ascii="Segoe UI" w:eastAsia="Times New Roman" w:hAnsi="Segoe UI" w:cs="Segoe UI"/>
          <w:color w:val="333333"/>
          <w:kern w:val="0"/>
          <w:sz w:val="24"/>
          <w:szCs w:val="24"/>
          <w:lang w:eastAsia="en-ZA"/>
          <w14:ligatures w14:val="none"/>
        </w:rPr>
        <w:t>inwoning</w:t>
      </w:r>
      <w:proofErr w:type="spellEnd"/>
      <w:r w:rsidR="003458E8">
        <w:rPr>
          <w:rFonts w:ascii="Segoe UI" w:eastAsia="Times New Roman" w:hAnsi="Segoe UI" w:cs="Segoe UI"/>
          <w:color w:val="333333"/>
          <w:kern w:val="0"/>
          <w:sz w:val="24"/>
          <w:szCs w:val="24"/>
          <w:lang w:eastAsia="en-ZA"/>
          <w14:ligatures w14:val="none"/>
        </w:rPr>
        <w:t xml:space="preserve">, </w:t>
      </w:r>
      <w:r w:rsidR="003458E8" w:rsidRPr="006E39F6">
        <w:rPr>
          <w:rFonts w:ascii="Segoe UI" w:eastAsia="Times New Roman" w:hAnsi="Segoe UI" w:cs="Segoe UI"/>
          <w:color w:val="333333"/>
          <w:kern w:val="0"/>
          <w:sz w:val="24"/>
          <w:szCs w:val="24"/>
          <w:lang w:eastAsia="en-ZA"/>
          <w14:ligatures w14:val="none"/>
        </w:rPr>
        <w:t xml:space="preserve">'n </w:t>
      </w:r>
      <w:proofErr w:type="spellStart"/>
      <w:r w:rsidR="003458E8" w:rsidRPr="006E39F6">
        <w:rPr>
          <w:rFonts w:ascii="Segoe UI" w:eastAsia="Times New Roman" w:hAnsi="Segoe UI" w:cs="Segoe UI"/>
          <w:color w:val="333333"/>
          <w:kern w:val="0"/>
          <w:sz w:val="24"/>
          <w:szCs w:val="24"/>
          <w:lang w:eastAsia="en-ZA"/>
          <w14:ligatures w14:val="none"/>
        </w:rPr>
        <w:t>inwoner</w:t>
      </w:r>
      <w:proofErr w:type="spellEnd"/>
      <w:r w:rsidR="003458E8" w:rsidRPr="006E39F6">
        <w:rPr>
          <w:rFonts w:ascii="Segoe UI" w:eastAsia="Times New Roman" w:hAnsi="Segoe UI" w:cs="Segoe UI"/>
          <w:color w:val="333333"/>
          <w:kern w:val="0"/>
          <w:sz w:val="24"/>
          <w:szCs w:val="24"/>
          <w:lang w:eastAsia="en-ZA"/>
          <w14:ligatures w14:val="none"/>
        </w:rPr>
        <w:t xml:space="preserve"> van </w:t>
      </w:r>
      <w:proofErr w:type="spellStart"/>
      <w:r w:rsidR="003458E8" w:rsidRPr="006E39F6">
        <w:rPr>
          <w:rFonts w:ascii="Segoe UI" w:eastAsia="Times New Roman" w:hAnsi="Segoe UI" w:cs="Segoe UI"/>
          <w:color w:val="333333"/>
          <w:kern w:val="0"/>
          <w:sz w:val="24"/>
          <w:szCs w:val="24"/>
          <w:lang w:eastAsia="en-ZA"/>
          <w14:ligatures w14:val="none"/>
        </w:rPr>
        <w:t>daardie</w:t>
      </w:r>
      <w:proofErr w:type="spellEnd"/>
      <w:r w:rsidR="003458E8" w:rsidRPr="006E39F6">
        <w:rPr>
          <w:rFonts w:ascii="Segoe UI" w:eastAsia="Times New Roman" w:hAnsi="Segoe UI" w:cs="Segoe UI"/>
          <w:color w:val="333333"/>
          <w:kern w:val="0"/>
          <w:sz w:val="24"/>
          <w:szCs w:val="24"/>
          <w:lang w:eastAsia="en-ZA"/>
          <w14:ligatures w14:val="none"/>
        </w:rPr>
        <w:t xml:space="preserve"> land is</w:t>
      </w:r>
      <w:r w:rsidRPr="006E39F6">
        <w:rPr>
          <w:rFonts w:ascii="Segoe UI" w:eastAsia="Times New Roman" w:hAnsi="Segoe UI" w:cs="Segoe UI"/>
          <w:color w:val="333333"/>
          <w:kern w:val="0"/>
          <w:sz w:val="24"/>
          <w:szCs w:val="24"/>
          <w:lang w:eastAsia="en-ZA"/>
          <w14:ligatures w14:val="none"/>
        </w:rPr>
        <w:t>.</w:t>
      </w:r>
    </w:p>
    <w:p w14:paraId="66223718" w14:textId="77777777" w:rsidR="006E39F6" w:rsidRPr="006E39F6" w:rsidRDefault="006E39F6" w:rsidP="006E39F6">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Die bylae tot die RST01 moet volledig voltooi word.</w:t>
      </w:r>
    </w:p>
    <w:p w14:paraId="49A88BC1" w14:textId="77777777" w:rsidR="006E39F6" w:rsidRPr="006E39F6" w:rsidRDefault="006E39F6" w:rsidP="006E39F6">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Waar 'n DTA die bronland (in hierdie geval Suid-Afrika) toelaat om die inkomste van belasting vry te stel tot die mate waar die pensioen en annuïteit as inkomste of belasbare inkomste in die land van inwoning ingesluit is, moet </w:t>
      </w:r>
      <w:r w:rsidRPr="006E39F6">
        <w:rPr>
          <w:rFonts w:ascii="Segoe UI" w:eastAsia="Times New Roman" w:hAnsi="Segoe UI" w:cs="Segoe UI"/>
          <w:color w:val="333333"/>
          <w:kern w:val="0"/>
          <w:sz w:val="24"/>
          <w:szCs w:val="24"/>
          <w:lang w:eastAsia="en-ZA"/>
          <w14:ligatures w14:val="none"/>
        </w:rPr>
        <w:lastRenderedPageBreak/>
        <w:t>bewys dat die inkomste ingesluit is of was, by die RST01 aangeheg wees. Die bewys mag nie ouer as 'n jaar wees nie. 'n Voorbeeld van bewys is 'n aanslag (in die land van inwoning) waar inkomste beklemtoon is.</w:t>
      </w:r>
    </w:p>
    <w:p w14:paraId="62064480" w14:textId="77777777" w:rsidR="006E39F6" w:rsidRPr="006E39F6" w:rsidRDefault="006E39F6" w:rsidP="006E39F6">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6E39F6">
        <w:rPr>
          <w:rFonts w:ascii="Segoe UI" w:eastAsia="Times New Roman" w:hAnsi="Segoe UI" w:cs="Segoe UI"/>
          <w:kern w:val="0"/>
          <w:sz w:val="28"/>
          <w:szCs w:val="28"/>
          <w:lang w:eastAsia="en-ZA"/>
          <w14:ligatures w14:val="none"/>
        </w:rPr>
        <w:t>Geldigheid van die aanwysing</w:t>
      </w:r>
    </w:p>
    <w:p w14:paraId="257ED717" w14:textId="100FEE7A" w:rsidR="006E39F6" w:rsidRPr="006E39F6" w:rsidRDefault="006E39F6" w:rsidP="006E39F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Met intreding vanaf die 2024 jaar van aanslag, is die tydperk van </w:t>
      </w:r>
      <w:proofErr w:type="spellStart"/>
      <w:r w:rsidRPr="006E39F6">
        <w:rPr>
          <w:rFonts w:ascii="Segoe UI" w:eastAsia="Times New Roman" w:hAnsi="Segoe UI" w:cs="Segoe UI"/>
          <w:color w:val="333333"/>
          <w:kern w:val="0"/>
          <w:sz w:val="24"/>
          <w:szCs w:val="24"/>
          <w:lang w:eastAsia="en-ZA"/>
          <w14:ligatures w14:val="none"/>
        </w:rPr>
        <w:t>geldigheid</w:t>
      </w:r>
      <w:proofErr w:type="spellEnd"/>
      <w:r w:rsidRPr="006E39F6">
        <w:rPr>
          <w:rFonts w:ascii="Segoe UI" w:eastAsia="Times New Roman" w:hAnsi="Segoe UI" w:cs="Segoe UI"/>
          <w:color w:val="333333"/>
          <w:kern w:val="0"/>
          <w:sz w:val="24"/>
          <w:szCs w:val="24"/>
          <w:lang w:eastAsia="en-ZA"/>
          <w14:ligatures w14:val="none"/>
        </w:rPr>
        <w:t xml:space="preserve"> van die</w:t>
      </w:r>
      <w:r w:rsidR="003458E8">
        <w:rPr>
          <w:rFonts w:ascii="Segoe UI" w:eastAsia="Times New Roman" w:hAnsi="Segoe UI" w:cs="Segoe UI"/>
          <w:color w:val="333333"/>
          <w:kern w:val="0"/>
          <w:sz w:val="24"/>
          <w:szCs w:val="24"/>
          <w:lang w:eastAsia="en-ZA"/>
          <w14:ligatures w14:val="none"/>
        </w:rPr>
        <w:t xml:space="preserve"> </w:t>
      </w:r>
      <w:proofErr w:type="spellStart"/>
      <w:r w:rsidR="003458E8">
        <w:rPr>
          <w:rFonts w:ascii="Segoe UI" w:eastAsia="Times New Roman" w:hAnsi="Segoe UI" w:cs="Segoe UI"/>
          <w:color w:val="333333"/>
          <w:kern w:val="0"/>
          <w:sz w:val="24"/>
          <w:szCs w:val="24"/>
          <w:lang w:eastAsia="en-ZA"/>
          <w14:ligatures w14:val="none"/>
        </w:rPr>
        <w:t>aanwysing</w:t>
      </w:r>
      <w:proofErr w:type="spellEnd"/>
      <w:r w:rsidR="003458E8">
        <w:rPr>
          <w:rFonts w:ascii="Segoe UI" w:eastAsia="Times New Roman" w:hAnsi="Segoe UI" w:cs="Segoe UI"/>
          <w:color w:val="333333"/>
          <w:kern w:val="0"/>
          <w:sz w:val="24"/>
          <w:szCs w:val="24"/>
          <w:lang w:eastAsia="en-ZA"/>
          <w14:ligatures w14:val="none"/>
        </w:rPr>
        <w:t xml:space="preserve"> </w:t>
      </w:r>
      <w:proofErr w:type="spellStart"/>
      <w:r w:rsidR="003458E8">
        <w:rPr>
          <w:rFonts w:ascii="Segoe UI" w:eastAsia="Times New Roman" w:hAnsi="Segoe UI" w:cs="Segoe UI"/>
          <w:color w:val="333333"/>
          <w:kern w:val="0"/>
          <w:sz w:val="24"/>
          <w:szCs w:val="24"/>
          <w:lang w:eastAsia="en-ZA"/>
          <w14:ligatures w14:val="none"/>
        </w:rPr>
        <w:t>vir</w:t>
      </w:r>
      <w:proofErr w:type="spellEnd"/>
      <w:r w:rsidRPr="006E39F6">
        <w:rPr>
          <w:rFonts w:ascii="Segoe UI" w:eastAsia="Times New Roman" w:hAnsi="Segoe UI" w:cs="Segoe UI"/>
          <w:color w:val="333333"/>
          <w:kern w:val="0"/>
          <w:sz w:val="24"/>
          <w:szCs w:val="24"/>
          <w:lang w:eastAsia="en-ZA"/>
          <w14:ligatures w14:val="none"/>
        </w:rPr>
        <w:t xml:space="preserve"> </w:t>
      </w:r>
      <w:proofErr w:type="spellStart"/>
      <w:r w:rsidRPr="006E39F6">
        <w:rPr>
          <w:rFonts w:ascii="Segoe UI" w:eastAsia="Times New Roman" w:hAnsi="Segoe UI" w:cs="Segoe UI"/>
          <w:color w:val="333333"/>
          <w:kern w:val="0"/>
          <w:sz w:val="24"/>
          <w:szCs w:val="24"/>
          <w:lang w:eastAsia="en-ZA"/>
          <w14:ligatures w14:val="none"/>
        </w:rPr>
        <w:t>verligting</w:t>
      </w:r>
      <w:proofErr w:type="spellEnd"/>
      <w:r w:rsidRPr="006E39F6">
        <w:rPr>
          <w:rFonts w:ascii="Segoe UI" w:eastAsia="Times New Roman" w:hAnsi="Segoe UI" w:cs="Segoe UI"/>
          <w:color w:val="333333"/>
          <w:kern w:val="0"/>
          <w:sz w:val="24"/>
          <w:szCs w:val="24"/>
          <w:lang w:eastAsia="en-ZA"/>
          <w14:ligatures w14:val="none"/>
        </w:rPr>
        <w:t xml:space="preserve"> van </w:t>
      </w:r>
      <w:proofErr w:type="spellStart"/>
      <w:r w:rsidRPr="006E39F6">
        <w:rPr>
          <w:rFonts w:ascii="Segoe UI" w:eastAsia="Times New Roman" w:hAnsi="Segoe UI" w:cs="Segoe UI"/>
          <w:color w:val="333333"/>
          <w:kern w:val="0"/>
          <w:sz w:val="24"/>
          <w:szCs w:val="24"/>
          <w:lang w:eastAsia="en-ZA"/>
          <w14:ligatures w14:val="none"/>
        </w:rPr>
        <w:t>Suid-Afrikaanse</w:t>
      </w:r>
      <w:proofErr w:type="spellEnd"/>
      <w:r w:rsidRPr="006E39F6">
        <w:rPr>
          <w:rFonts w:ascii="Segoe UI" w:eastAsia="Times New Roman" w:hAnsi="Segoe UI" w:cs="Segoe UI"/>
          <w:color w:val="333333"/>
          <w:kern w:val="0"/>
          <w:sz w:val="24"/>
          <w:szCs w:val="24"/>
          <w:lang w:eastAsia="en-ZA"/>
          <w14:ligatures w14:val="none"/>
        </w:rPr>
        <w:t xml:space="preserve"> </w:t>
      </w:r>
      <w:proofErr w:type="spellStart"/>
      <w:r w:rsidRPr="006E39F6">
        <w:rPr>
          <w:rFonts w:ascii="Segoe UI" w:eastAsia="Times New Roman" w:hAnsi="Segoe UI" w:cs="Segoe UI"/>
          <w:color w:val="333333"/>
          <w:kern w:val="0"/>
          <w:sz w:val="24"/>
          <w:szCs w:val="24"/>
          <w:lang w:eastAsia="en-ZA"/>
          <w14:ligatures w14:val="none"/>
        </w:rPr>
        <w:t>belasting</w:t>
      </w:r>
      <w:proofErr w:type="spellEnd"/>
      <w:r w:rsidRPr="006E39F6">
        <w:rPr>
          <w:rFonts w:ascii="Segoe UI" w:eastAsia="Times New Roman" w:hAnsi="Segoe UI" w:cs="Segoe UI"/>
          <w:color w:val="333333"/>
          <w:kern w:val="0"/>
          <w:sz w:val="24"/>
          <w:szCs w:val="24"/>
          <w:lang w:eastAsia="en-ZA"/>
          <w14:ligatures w14:val="none"/>
        </w:rPr>
        <w:t xml:space="preserve"> </w:t>
      </w:r>
      <w:proofErr w:type="spellStart"/>
      <w:r w:rsidRPr="006E39F6">
        <w:rPr>
          <w:rFonts w:ascii="Segoe UI" w:eastAsia="Times New Roman" w:hAnsi="Segoe UI" w:cs="Segoe UI"/>
          <w:color w:val="333333"/>
          <w:kern w:val="0"/>
          <w:sz w:val="24"/>
          <w:szCs w:val="24"/>
          <w:lang w:eastAsia="en-ZA"/>
          <w14:ligatures w14:val="none"/>
        </w:rPr>
        <w:t>verander</w:t>
      </w:r>
      <w:proofErr w:type="spellEnd"/>
      <w:r w:rsidRPr="006E39F6">
        <w:rPr>
          <w:rFonts w:ascii="Segoe UI" w:eastAsia="Times New Roman" w:hAnsi="Segoe UI" w:cs="Segoe UI"/>
          <w:color w:val="333333"/>
          <w:kern w:val="0"/>
          <w:sz w:val="24"/>
          <w:szCs w:val="24"/>
          <w:lang w:eastAsia="en-ZA"/>
          <w14:ligatures w14:val="none"/>
        </w:rPr>
        <w:t xml:space="preserve"> om </w:t>
      </w:r>
      <w:proofErr w:type="spellStart"/>
      <w:r w:rsidRPr="006E39F6">
        <w:rPr>
          <w:rFonts w:ascii="Segoe UI" w:eastAsia="Times New Roman" w:hAnsi="Segoe UI" w:cs="Segoe UI"/>
          <w:color w:val="333333"/>
          <w:kern w:val="0"/>
          <w:sz w:val="24"/>
          <w:szCs w:val="24"/>
          <w:lang w:eastAsia="en-ZA"/>
          <w14:ligatures w14:val="none"/>
        </w:rPr>
        <w:t>vir</w:t>
      </w:r>
      <w:proofErr w:type="spellEnd"/>
      <w:r w:rsidRPr="006E39F6">
        <w:rPr>
          <w:rFonts w:ascii="Segoe UI" w:eastAsia="Times New Roman" w:hAnsi="Segoe UI" w:cs="Segoe UI"/>
          <w:color w:val="333333"/>
          <w:kern w:val="0"/>
          <w:sz w:val="24"/>
          <w:szCs w:val="24"/>
          <w:lang w:eastAsia="en-ZA"/>
          <w14:ligatures w14:val="none"/>
        </w:rPr>
        <w:t xml:space="preserve"> 'n tydperk van drie jaar geldig te wees.</w:t>
      </w:r>
    </w:p>
    <w:p w14:paraId="0E0E591D" w14:textId="77777777" w:rsidR="006E39F6" w:rsidRPr="006E39F6" w:rsidRDefault="006E39F6" w:rsidP="006E39F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Uittreefondsadministrateurs en/of langtermynversekeraars </w:t>
      </w:r>
      <w:r w:rsidRPr="0037781B">
        <w:rPr>
          <w:rFonts w:ascii="Segoe UI" w:eastAsia="Times New Roman" w:hAnsi="Segoe UI" w:cs="Segoe UI"/>
          <w:b/>
          <w:bCs/>
          <w:color w:val="333333"/>
          <w:kern w:val="0"/>
          <w:sz w:val="24"/>
          <w:szCs w:val="24"/>
          <w:lang w:eastAsia="en-ZA"/>
          <w14:ligatures w14:val="none"/>
        </w:rPr>
        <w:t>moet steeds verseker dat</w:t>
      </w:r>
      <w:r w:rsidRPr="006E39F6">
        <w:rPr>
          <w:rFonts w:ascii="Segoe UI" w:eastAsia="Times New Roman" w:hAnsi="Segoe UI" w:cs="Segoe UI"/>
          <w:color w:val="333333"/>
          <w:kern w:val="0"/>
          <w:sz w:val="24"/>
          <w:szCs w:val="24"/>
          <w:lang w:eastAsia="en-ZA"/>
          <w14:ligatures w14:val="none"/>
        </w:rPr>
        <w:t>:</w:t>
      </w:r>
    </w:p>
    <w:p w14:paraId="577D5326" w14:textId="66FD1DB2" w:rsidR="006E39F6" w:rsidRPr="006E39F6" w:rsidRDefault="006E39F6" w:rsidP="006E39F6">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Die belastingpligtige die uittreefondsadministrateurs en/of langtermynversekeraars van 'n sertifikaat van </w:t>
      </w:r>
      <w:proofErr w:type="spellStart"/>
      <w:r w:rsidRPr="006E39F6">
        <w:rPr>
          <w:rFonts w:ascii="Segoe UI" w:eastAsia="Times New Roman" w:hAnsi="Segoe UI" w:cs="Segoe UI"/>
          <w:color w:val="333333"/>
          <w:kern w:val="0"/>
          <w:sz w:val="24"/>
          <w:szCs w:val="24"/>
          <w:lang w:eastAsia="en-ZA"/>
          <w14:ligatures w14:val="none"/>
        </w:rPr>
        <w:t>inwonerskap</w:t>
      </w:r>
      <w:proofErr w:type="spellEnd"/>
      <w:r w:rsidRPr="006E39F6">
        <w:rPr>
          <w:rFonts w:ascii="Segoe UI" w:eastAsia="Times New Roman" w:hAnsi="Segoe UI" w:cs="Segoe UI"/>
          <w:color w:val="333333"/>
          <w:kern w:val="0"/>
          <w:sz w:val="24"/>
          <w:szCs w:val="24"/>
          <w:lang w:eastAsia="en-ZA"/>
          <w14:ligatures w14:val="none"/>
        </w:rPr>
        <w:t xml:space="preserve"> </w:t>
      </w:r>
      <w:proofErr w:type="spellStart"/>
      <w:r w:rsidRPr="006E39F6">
        <w:rPr>
          <w:rFonts w:ascii="Segoe UI" w:eastAsia="Times New Roman" w:hAnsi="Segoe UI" w:cs="Segoe UI"/>
          <w:color w:val="333333"/>
          <w:kern w:val="0"/>
          <w:sz w:val="24"/>
          <w:szCs w:val="24"/>
          <w:lang w:eastAsia="en-ZA"/>
          <w14:ligatures w14:val="none"/>
        </w:rPr>
        <w:t>vir</w:t>
      </w:r>
      <w:proofErr w:type="spellEnd"/>
      <w:r w:rsidRPr="006E39F6">
        <w:rPr>
          <w:rFonts w:ascii="Segoe UI" w:eastAsia="Times New Roman" w:hAnsi="Segoe UI" w:cs="Segoe UI"/>
          <w:color w:val="333333"/>
          <w:kern w:val="0"/>
          <w:sz w:val="24"/>
          <w:szCs w:val="24"/>
          <w:lang w:eastAsia="en-ZA"/>
          <w14:ligatures w14:val="none"/>
        </w:rPr>
        <w:t xml:space="preserve"> </w:t>
      </w:r>
      <w:proofErr w:type="spellStart"/>
      <w:r w:rsidRPr="006E39F6">
        <w:rPr>
          <w:rFonts w:ascii="Segoe UI" w:eastAsia="Times New Roman" w:hAnsi="Segoe UI" w:cs="Segoe UI"/>
          <w:color w:val="333333"/>
          <w:kern w:val="0"/>
          <w:sz w:val="24"/>
          <w:szCs w:val="24"/>
          <w:lang w:eastAsia="en-ZA"/>
          <w14:ligatures w14:val="none"/>
        </w:rPr>
        <w:t>elke</w:t>
      </w:r>
      <w:proofErr w:type="spellEnd"/>
      <w:r w:rsidRPr="006E39F6">
        <w:rPr>
          <w:rFonts w:ascii="Segoe UI" w:eastAsia="Times New Roman" w:hAnsi="Segoe UI" w:cs="Segoe UI"/>
          <w:color w:val="333333"/>
          <w:kern w:val="0"/>
          <w:sz w:val="24"/>
          <w:szCs w:val="24"/>
          <w:lang w:eastAsia="en-ZA"/>
          <w14:ligatures w14:val="none"/>
        </w:rPr>
        <w:t xml:space="preserve"> </w:t>
      </w:r>
      <w:proofErr w:type="spellStart"/>
      <w:r w:rsidRPr="006E39F6">
        <w:rPr>
          <w:rFonts w:ascii="Segoe UI" w:eastAsia="Times New Roman" w:hAnsi="Segoe UI" w:cs="Segoe UI"/>
          <w:color w:val="333333"/>
          <w:kern w:val="0"/>
          <w:sz w:val="24"/>
          <w:szCs w:val="24"/>
          <w:lang w:eastAsia="en-ZA"/>
          <w14:ligatures w14:val="none"/>
        </w:rPr>
        <w:t>jaar</w:t>
      </w:r>
      <w:proofErr w:type="spellEnd"/>
      <w:r w:rsidR="003458E8">
        <w:rPr>
          <w:rFonts w:ascii="Segoe UI" w:eastAsia="Times New Roman" w:hAnsi="Segoe UI" w:cs="Segoe UI"/>
          <w:color w:val="333333"/>
          <w:kern w:val="0"/>
          <w:sz w:val="24"/>
          <w:szCs w:val="24"/>
          <w:lang w:eastAsia="en-ZA"/>
          <w14:ligatures w14:val="none"/>
        </w:rPr>
        <w:t xml:space="preserve"> </w:t>
      </w:r>
      <w:proofErr w:type="spellStart"/>
      <w:r w:rsidR="003458E8">
        <w:rPr>
          <w:rFonts w:ascii="Segoe UI" w:eastAsia="Times New Roman" w:hAnsi="Segoe UI" w:cs="Segoe UI"/>
          <w:color w:val="333333"/>
          <w:kern w:val="0"/>
          <w:sz w:val="24"/>
          <w:szCs w:val="24"/>
          <w:lang w:eastAsia="en-ZA"/>
          <w14:ligatures w14:val="none"/>
        </w:rPr>
        <w:t>voorsien</w:t>
      </w:r>
      <w:proofErr w:type="spellEnd"/>
      <w:r w:rsidRPr="006E39F6">
        <w:rPr>
          <w:rFonts w:ascii="Segoe UI" w:eastAsia="Times New Roman" w:hAnsi="Segoe UI" w:cs="Segoe UI"/>
          <w:color w:val="333333"/>
          <w:kern w:val="0"/>
          <w:sz w:val="24"/>
          <w:szCs w:val="24"/>
          <w:lang w:eastAsia="en-ZA"/>
          <w14:ligatures w14:val="none"/>
        </w:rPr>
        <w:t xml:space="preserve">, </w:t>
      </w:r>
      <w:proofErr w:type="gramStart"/>
      <w:r w:rsidRPr="006E39F6">
        <w:rPr>
          <w:rFonts w:ascii="Segoe UI" w:eastAsia="Times New Roman" w:hAnsi="Segoe UI" w:cs="Segoe UI"/>
          <w:color w:val="333333"/>
          <w:kern w:val="0"/>
          <w:sz w:val="24"/>
          <w:szCs w:val="24"/>
          <w:lang w:eastAsia="en-ZA"/>
          <w14:ligatures w14:val="none"/>
        </w:rPr>
        <w:t>en</w:t>
      </w:r>
      <w:proofErr w:type="gramEnd"/>
    </w:p>
    <w:p w14:paraId="7DEBB9AF" w14:textId="77777777" w:rsidR="006E39F6" w:rsidRPr="006E39F6" w:rsidRDefault="006E39F6" w:rsidP="006E39F6">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dat die plek van inwonerskap dieselfde bly vir die verloop van die geldigheid van die aanwysing.</w:t>
      </w:r>
    </w:p>
    <w:p w14:paraId="573F6975" w14:textId="59C9B817" w:rsidR="006E39F6" w:rsidRPr="006E39F6" w:rsidRDefault="006E39F6" w:rsidP="006E39F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Waar 'n belastingpligtige inwonerskap na 'n belastingregsgebied verander het, buiten die een ten opsigte van die uitgereikte aanwysing, </w:t>
      </w:r>
      <w:r w:rsidRPr="0037781B">
        <w:rPr>
          <w:rFonts w:ascii="Segoe UI" w:eastAsia="Times New Roman" w:hAnsi="Segoe UI" w:cs="Segoe UI"/>
          <w:b/>
          <w:bCs/>
          <w:color w:val="333333"/>
          <w:kern w:val="0"/>
          <w:sz w:val="24"/>
          <w:szCs w:val="24"/>
          <w:lang w:eastAsia="en-ZA"/>
          <w14:ligatures w14:val="none"/>
        </w:rPr>
        <w:t>word die aanwysing outomaties ongeldig</w:t>
      </w:r>
      <w:r w:rsidRPr="006E39F6">
        <w:rPr>
          <w:rFonts w:ascii="Segoe UI" w:eastAsia="Times New Roman" w:hAnsi="Segoe UI" w:cs="Segoe UI"/>
          <w:color w:val="333333"/>
          <w:kern w:val="0"/>
          <w:sz w:val="24"/>
          <w:szCs w:val="24"/>
          <w:lang w:eastAsia="en-ZA"/>
          <w14:ligatures w14:val="none"/>
        </w:rPr>
        <w:t xml:space="preserve"> vanaf die datum van </w:t>
      </w:r>
      <w:proofErr w:type="spellStart"/>
      <w:r w:rsidRPr="006E39F6">
        <w:rPr>
          <w:rFonts w:ascii="Segoe UI" w:eastAsia="Times New Roman" w:hAnsi="Segoe UI" w:cs="Segoe UI"/>
          <w:color w:val="333333"/>
          <w:kern w:val="0"/>
          <w:sz w:val="24"/>
          <w:szCs w:val="24"/>
          <w:lang w:eastAsia="en-ZA"/>
          <w14:ligatures w14:val="none"/>
        </w:rPr>
        <w:t>verander</w:t>
      </w:r>
      <w:r w:rsidR="003458E8">
        <w:rPr>
          <w:rFonts w:ascii="Segoe UI" w:eastAsia="Times New Roman" w:hAnsi="Segoe UI" w:cs="Segoe UI"/>
          <w:color w:val="333333"/>
          <w:kern w:val="0"/>
          <w:sz w:val="24"/>
          <w:szCs w:val="24"/>
          <w:lang w:eastAsia="en-ZA"/>
          <w14:ligatures w14:val="none"/>
        </w:rPr>
        <w:t>ing</w:t>
      </w:r>
      <w:proofErr w:type="spellEnd"/>
      <w:r w:rsidRPr="006E39F6">
        <w:rPr>
          <w:rFonts w:ascii="Segoe UI" w:eastAsia="Times New Roman" w:hAnsi="Segoe UI" w:cs="Segoe UI"/>
          <w:color w:val="333333"/>
          <w:kern w:val="0"/>
          <w:sz w:val="24"/>
          <w:szCs w:val="24"/>
          <w:lang w:eastAsia="en-ZA"/>
          <w14:ligatures w14:val="none"/>
        </w:rPr>
        <w:t>.</w:t>
      </w:r>
    </w:p>
    <w:p w14:paraId="36BD8326" w14:textId="77777777" w:rsidR="006E39F6" w:rsidRPr="006E39F6" w:rsidRDefault="006E39F6" w:rsidP="006E39F6">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6E39F6">
        <w:rPr>
          <w:rFonts w:ascii="Segoe UI" w:eastAsia="Times New Roman" w:hAnsi="Segoe UI" w:cs="Segoe UI"/>
          <w:kern w:val="0"/>
          <w:sz w:val="28"/>
          <w:szCs w:val="28"/>
          <w:lang w:eastAsia="en-ZA"/>
          <w14:ligatures w14:val="none"/>
        </w:rPr>
        <w:t>Wanneer sal 'n aansoek vir aanwysing van die hand gewys word?</w:t>
      </w:r>
    </w:p>
    <w:p w14:paraId="1F5D13E3" w14:textId="77777777" w:rsidR="006E39F6" w:rsidRPr="006E39F6" w:rsidRDefault="006E39F6" w:rsidP="006E39F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'n Aansoek vir aanwysing sal van die hand gewys word wanneer:</w:t>
      </w:r>
    </w:p>
    <w:p w14:paraId="50D09F17" w14:textId="77777777" w:rsidR="006E39F6" w:rsidRPr="006E39F6" w:rsidRDefault="006E39F6" w:rsidP="006E39F6">
      <w:pPr>
        <w:numPr>
          <w:ilvl w:val="0"/>
          <w:numId w:val="3"/>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Die RST01 onvolledig is.</w:t>
      </w:r>
    </w:p>
    <w:p w14:paraId="6E7414F6" w14:textId="77777777" w:rsidR="006E39F6" w:rsidRPr="006E39F6" w:rsidRDefault="006E39F6" w:rsidP="006E39F6">
      <w:pPr>
        <w:numPr>
          <w:ilvl w:val="0"/>
          <w:numId w:val="3"/>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Die belastingkantoor in die land van inwoning nie die RST01 geteken en gestempel het nie.</w:t>
      </w:r>
    </w:p>
    <w:p w14:paraId="765518E0" w14:textId="77777777" w:rsidR="006E39F6" w:rsidRPr="006E39F6" w:rsidRDefault="006E39F6" w:rsidP="006E39F6">
      <w:pPr>
        <w:numPr>
          <w:ilvl w:val="0"/>
          <w:numId w:val="3"/>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Die datumstempel van die belastingkantoor ouer as een jaar is.</w:t>
      </w:r>
    </w:p>
    <w:p w14:paraId="39A83ECA" w14:textId="77777777" w:rsidR="006E39F6" w:rsidRPr="006E39F6" w:rsidRDefault="006E39F6" w:rsidP="006E39F6">
      <w:pPr>
        <w:numPr>
          <w:ilvl w:val="0"/>
          <w:numId w:val="3"/>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Die nie-inwoner (wat in Suid-Afrika vir inkomstebelastingdoeleindes geregistreer is) se belastingsake nie in orde is nie.</w:t>
      </w:r>
    </w:p>
    <w:p w14:paraId="067D9724" w14:textId="77777777" w:rsidR="006E39F6" w:rsidRPr="006E39F6" w:rsidRDefault="006E39F6" w:rsidP="006E39F6">
      <w:pPr>
        <w:numPr>
          <w:ilvl w:val="0"/>
          <w:numId w:val="3"/>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Bewys van die pensioen- en annuïteitinkomste (soos gereflekteer as ingesluit by inkomste op die aanslag van die land van inwoning) nie ingesluit is nie.</w:t>
      </w:r>
    </w:p>
    <w:p w14:paraId="1B1BE5B2" w14:textId="317C24FA" w:rsidR="006E39F6" w:rsidRPr="006E39F6" w:rsidRDefault="006E39F6" w:rsidP="006E39F6">
      <w:pPr>
        <w:numPr>
          <w:ilvl w:val="0"/>
          <w:numId w:val="3"/>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Bykomende inligting waarvoor gevra is, </w:t>
      </w:r>
      <w:proofErr w:type="spellStart"/>
      <w:r w:rsidRPr="006E39F6">
        <w:rPr>
          <w:rFonts w:ascii="Segoe UI" w:eastAsia="Times New Roman" w:hAnsi="Segoe UI" w:cs="Segoe UI"/>
          <w:color w:val="333333"/>
          <w:kern w:val="0"/>
          <w:sz w:val="24"/>
          <w:szCs w:val="24"/>
          <w:lang w:eastAsia="en-ZA"/>
          <w14:ligatures w14:val="none"/>
        </w:rPr>
        <w:t>nie</w:t>
      </w:r>
      <w:proofErr w:type="spellEnd"/>
      <w:r w:rsidRPr="006E39F6">
        <w:rPr>
          <w:rFonts w:ascii="Segoe UI" w:eastAsia="Times New Roman" w:hAnsi="Segoe UI" w:cs="Segoe UI"/>
          <w:color w:val="333333"/>
          <w:kern w:val="0"/>
          <w:sz w:val="24"/>
          <w:szCs w:val="24"/>
          <w:lang w:eastAsia="en-ZA"/>
          <w14:ligatures w14:val="none"/>
        </w:rPr>
        <w:t xml:space="preserve"> </w:t>
      </w:r>
      <w:proofErr w:type="spellStart"/>
      <w:r w:rsidRPr="006E39F6">
        <w:rPr>
          <w:rFonts w:ascii="Segoe UI" w:eastAsia="Times New Roman" w:hAnsi="Segoe UI" w:cs="Segoe UI"/>
          <w:color w:val="333333"/>
          <w:kern w:val="0"/>
          <w:sz w:val="24"/>
          <w:szCs w:val="24"/>
          <w:lang w:eastAsia="en-ZA"/>
          <w14:ligatures w14:val="none"/>
        </w:rPr>
        <w:t>ingedien</w:t>
      </w:r>
      <w:proofErr w:type="spellEnd"/>
      <w:r w:rsidRPr="006E39F6">
        <w:rPr>
          <w:rFonts w:ascii="Segoe UI" w:eastAsia="Times New Roman" w:hAnsi="Segoe UI" w:cs="Segoe UI"/>
          <w:color w:val="333333"/>
          <w:kern w:val="0"/>
          <w:sz w:val="24"/>
          <w:szCs w:val="24"/>
          <w:lang w:eastAsia="en-ZA"/>
          <w14:ligatures w14:val="none"/>
        </w:rPr>
        <w:t xml:space="preserve"> </w:t>
      </w:r>
      <w:r w:rsidR="00E94F9D">
        <w:rPr>
          <w:rFonts w:ascii="Segoe UI" w:eastAsia="Times New Roman" w:hAnsi="Segoe UI" w:cs="Segoe UI"/>
          <w:color w:val="333333"/>
          <w:kern w:val="0"/>
          <w:sz w:val="24"/>
          <w:szCs w:val="24"/>
          <w:lang w:eastAsia="en-ZA"/>
          <w14:ligatures w14:val="none"/>
        </w:rPr>
        <w:t xml:space="preserve">is </w:t>
      </w:r>
      <w:proofErr w:type="spellStart"/>
      <w:r w:rsidRPr="006E39F6">
        <w:rPr>
          <w:rFonts w:ascii="Segoe UI" w:eastAsia="Times New Roman" w:hAnsi="Segoe UI" w:cs="Segoe UI"/>
          <w:color w:val="333333"/>
          <w:kern w:val="0"/>
          <w:sz w:val="24"/>
          <w:szCs w:val="24"/>
          <w:lang w:eastAsia="en-ZA"/>
          <w14:ligatures w14:val="none"/>
        </w:rPr>
        <w:t>nie</w:t>
      </w:r>
      <w:proofErr w:type="spellEnd"/>
      <w:r w:rsidRPr="006E39F6">
        <w:rPr>
          <w:rFonts w:ascii="Segoe UI" w:eastAsia="Times New Roman" w:hAnsi="Segoe UI" w:cs="Segoe UI"/>
          <w:color w:val="333333"/>
          <w:kern w:val="0"/>
          <w:sz w:val="24"/>
          <w:szCs w:val="24"/>
          <w:lang w:eastAsia="en-ZA"/>
          <w14:ligatures w14:val="none"/>
        </w:rPr>
        <w:t>.</w:t>
      </w:r>
    </w:p>
    <w:p w14:paraId="18479830" w14:textId="77777777" w:rsidR="006E39F6" w:rsidRPr="006E39F6" w:rsidRDefault="006E39F6" w:rsidP="006E39F6">
      <w:pPr>
        <w:numPr>
          <w:ilvl w:val="0"/>
          <w:numId w:val="3"/>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Indien, ingevolge Suid-Afrika se binnelandse wet en die DTA, Suid-Afrika die reg het om belasting terug te hou.</w:t>
      </w:r>
    </w:p>
    <w:p w14:paraId="0DA61799" w14:textId="77777777" w:rsidR="006E39F6" w:rsidRPr="006E39F6" w:rsidRDefault="006E39F6" w:rsidP="006E39F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b/>
          <w:bCs/>
          <w:color w:val="333333"/>
          <w:kern w:val="0"/>
          <w:sz w:val="24"/>
          <w:szCs w:val="24"/>
          <w:lang w:eastAsia="en-ZA"/>
          <w14:ligatures w14:val="none"/>
        </w:rPr>
        <w:t xml:space="preserve">Top wenk: </w:t>
      </w:r>
      <w:r w:rsidRPr="0037781B">
        <w:rPr>
          <w:rFonts w:ascii="Segoe UI" w:eastAsia="Times New Roman" w:hAnsi="Segoe UI" w:cs="Segoe UI"/>
          <w:color w:val="333333"/>
          <w:kern w:val="0"/>
          <w:sz w:val="24"/>
          <w:szCs w:val="24"/>
          <w:lang w:eastAsia="en-ZA"/>
          <w14:ligatures w14:val="none"/>
        </w:rPr>
        <w:t>Waar werknemersbelasting foutief teruggehou is van 'n nie-inwoner se pensioen en/of annuïteit ingevolge die DTA tussen Suid-Afrika en die land van inwonerskap, kan 'n terugbetaling geëis word.</w:t>
      </w:r>
    </w:p>
    <w:p w14:paraId="37E3F7DD" w14:textId="77777777" w:rsidR="006E39F6" w:rsidRPr="006E39F6" w:rsidRDefault="006E39F6" w:rsidP="006E39F6">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6E39F6">
        <w:rPr>
          <w:rFonts w:ascii="Segoe UI" w:eastAsia="Times New Roman" w:hAnsi="Segoe UI" w:cs="Segoe UI"/>
          <w:kern w:val="0"/>
          <w:sz w:val="36"/>
          <w:szCs w:val="36"/>
          <w:lang w:eastAsia="en-ZA"/>
          <w14:ligatures w14:val="none"/>
        </w:rPr>
        <w:lastRenderedPageBreak/>
        <w:br/>
      </w:r>
      <w:r w:rsidRPr="006E39F6">
        <w:rPr>
          <w:rFonts w:ascii="Segoe UI" w:eastAsia="Times New Roman" w:hAnsi="Segoe UI" w:cs="Segoe UI"/>
          <w:kern w:val="0"/>
          <w:sz w:val="28"/>
          <w:szCs w:val="28"/>
          <w:lang w:eastAsia="en-ZA"/>
          <w14:ligatures w14:val="none"/>
        </w:rPr>
        <w:t>Hoe om 'n terugbetaling te versoek?</w:t>
      </w:r>
    </w:p>
    <w:p w14:paraId="3FA8A45D" w14:textId="77777777" w:rsidR="006E39F6" w:rsidRPr="006E39F6" w:rsidRDefault="006E39F6" w:rsidP="006E39F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Die nie-inwoner moet eerstens vir inkomstebelastingdoeleindes in Suid-Afrika geregistreer wees. Vir meer inligting oor hoe om as belastingpligtige te registreer, </w:t>
      </w:r>
      <w:r w:rsidRPr="0037781B">
        <w:rPr>
          <w:rFonts w:ascii="Segoe UI" w:eastAsia="Times New Roman" w:hAnsi="Segoe UI" w:cs="Segoe UI"/>
          <w:color w:val="0070C0"/>
          <w:kern w:val="0"/>
          <w:sz w:val="24"/>
          <w:szCs w:val="24"/>
          <w:u w:val="single"/>
          <w:lang w:eastAsia="en-ZA"/>
          <w14:ligatures w14:val="none"/>
        </w:rPr>
        <w:t>klik hier</w:t>
      </w:r>
      <w:r w:rsidRPr="006E39F6">
        <w:rPr>
          <w:rFonts w:ascii="Segoe UI" w:eastAsia="Times New Roman" w:hAnsi="Segoe UI" w:cs="Segoe UI"/>
          <w:color w:val="333333"/>
          <w:kern w:val="0"/>
          <w:sz w:val="24"/>
          <w:szCs w:val="24"/>
          <w:lang w:eastAsia="en-ZA"/>
          <w14:ligatures w14:val="none"/>
        </w:rPr>
        <w:t xml:space="preserve">. Volg hierdie stappe om vir 'n terugbetaling aansoek te </w:t>
      </w:r>
      <w:proofErr w:type="spellStart"/>
      <w:r w:rsidRPr="006E39F6">
        <w:rPr>
          <w:rFonts w:ascii="Segoe UI" w:eastAsia="Times New Roman" w:hAnsi="Segoe UI" w:cs="Segoe UI"/>
          <w:color w:val="333333"/>
          <w:kern w:val="0"/>
          <w:sz w:val="24"/>
          <w:szCs w:val="24"/>
          <w:lang w:eastAsia="en-ZA"/>
          <w14:ligatures w14:val="none"/>
        </w:rPr>
        <w:t>doen</w:t>
      </w:r>
      <w:proofErr w:type="spellEnd"/>
      <w:r w:rsidRPr="006E39F6">
        <w:rPr>
          <w:rFonts w:ascii="Segoe UI" w:eastAsia="Times New Roman" w:hAnsi="Segoe UI" w:cs="Segoe UI"/>
          <w:color w:val="333333"/>
          <w:kern w:val="0"/>
          <w:sz w:val="24"/>
          <w:szCs w:val="24"/>
          <w:lang w:eastAsia="en-ZA"/>
          <w14:ligatures w14:val="none"/>
        </w:rPr>
        <w:t>:</w:t>
      </w:r>
      <w:hyperlink r:id="rId10" w:history="1"/>
      <w:r w:rsidRPr="006E39F6">
        <w:rPr>
          <w:rFonts w:ascii="Segoe UI" w:eastAsia="Times New Roman" w:hAnsi="Segoe UI" w:cs="Segoe UI"/>
          <w:color w:val="333333"/>
          <w:kern w:val="0"/>
          <w:sz w:val="24"/>
          <w:szCs w:val="24"/>
          <w:lang w:eastAsia="en-ZA"/>
          <w14:ligatures w14:val="none"/>
        </w:rPr>
        <w:t xml:space="preserve">  </w:t>
      </w:r>
    </w:p>
    <w:p w14:paraId="43B65DC6" w14:textId="77777777" w:rsidR="006E39F6" w:rsidRPr="006E39F6" w:rsidRDefault="006E39F6" w:rsidP="006E39F6">
      <w:pPr>
        <w:numPr>
          <w:ilvl w:val="0"/>
          <w:numId w:val="4"/>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'n Inkomstebelastingopgawe (ITR12) moet vir daardie toepaslike </w:t>
      </w:r>
      <w:r w:rsidRPr="0037781B">
        <w:rPr>
          <w:rFonts w:ascii="Segoe UI" w:eastAsia="Times New Roman" w:hAnsi="Segoe UI" w:cs="Segoe UI"/>
          <w:color w:val="0070C0"/>
          <w:kern w:val="0"/>
          <w:sz w:val="24"/>
          <w:szCs w:val="24"/>
          <w:u w:val="single"/>
          <w:lang w:eastAsia="en-ZA"/>
          <w14:ligatures w14:val="none"/>
        </w:rPr>
        <w:t>jaar van aanslag</w:t>
      </w:r>
      <w:r w:rsidRPr="0037781B">
        <w:rPr>
          <w:rFonts w:ascii="Segoe UI" w:eastAsia="Times New Roman" w:hAnsi="Segoe UI" w:cs="Segoe UI"/>
          <w:color w:val="0070C0"/>
          <w:kern w:val="0"/>
          <w:sz w:val="24"/>
          <w:szCs w:val="24"/>
          <w:lang w:eastAsia="en-ZA"/>
          <w14:ligatures w14:val="none"/>
        </w:rPr>
        <w:t xml:space="preserve"> </w:t>
      </w:r>
      <w:r w:rsidRPr="006E39F6">
        <w:rPr>
          <w:rFonts w:ascii="Segoe UI" w:eastAsia="Times New Roman" w:hAnsi="Segoe UI" w:cs="Segoe UI"/>
          <w:color w:val="333333"/>
          <w:kern w:val="0"/>
          <w:sz w:val="24"/>
          <w:szCs w:val="24"/>
          <w:lang w:eastAsia="en-ZA"/>
          <w14:ligatures w14:val="none"/>
        </w:rPr>
        <w:t xml:space="preserve">voltooi en ingedien word. Hierdie is die eerste stap wat SARS toelaat om die werknemersbelasting, wat van die pensioen en/of annuïteit teruggehou is, </w:t>
      </w:r>
      <w:proofErr w:type="spellStart"/>
      <w:r w:rsidRPr="006E39F6">
        <w:rPr>
          <w:rFonts w:ascii="Segoe UI" w:eastAsia="Times New Roman" w:hAnsi="Segoe UI" w:cs="Segoe UI"/>
          <w:color w:val="333333"/>
          <w:kern w:val="0"/>
          <w:sz w:val="24"/>
          <w:szCs w:val="24"/>
          <w:lang w:eastAsia="en-ZA"/>
          <w14:ligatures w14:val="none"/>
        </w:rPr>
        <w:t>terug</w:t>
      </w:r>
      <w:proofErr w:type="spellEnd"/>
      <w:r w:rsidRPr="006E39F6">
        <w:rPr>
          <w:rFonts w:ascii="Segoe UI" w:eastAsia="Times New Roman" w:hAnsi="Segoe UI" w:cs="Segoe UI"/>
          <w:color w:val="333333"/>
          <w:kern w:val="0"/>
          <w:sz w:val="24"/>
          <w:szCs w:val="24"/>
          <w:lang w:eastAsia="en-ZA"/>
          <w14:ligatures w14:val="none"/>
        </w:rPr>
        <w:t xml:space="preserve"> </w:t>
      </w:r>
      <w:proofErr w:type="spellStart"/>
      <w:r w:rsidRPr="006E39F6">
        <w:rPr>
          <w:rFonts w:ascii="Segoe UI" w:eastAsia="Times New Roman" w:hAnsi="Segoe UI" w:cs="Segoe UI"/>
          <w:color w:val="333333"/>
          <w:kern w:val="0"/>
          <w:sz w:val="24"/>
          <w:szCs w:val="24"/>
          <w:lang w:eastAsia="en-ZA"/>
          <w14:ligatures w14:val="none"/>
        </w:rPr>
        <w:t>te</w:t>
      </w:r>
      <w:proofErr w:type="spellEnd"/>
      <w:r w:rsidRPr="006E39F6">
        <w:rPr>
          <w:rFonts w:ascii="Segoe UI" w:eastAsia="Times New Roman" w:hAnsi="Segoe UI" w:cs="Segoe UI"/>
          <w:color w:val="333333"/>
          <w:kern w:val="0"/>
          <w:sz w:val="24"/>
          <w:szCs w:val="24"/>
          <w:lang w:eastAsia="en-ZA"/>
          <w14:ligatures w14:val="none"/>
        </w:rPr>
        <w:t xml:space="preserve"> </w:t>
      </w:r>
      <w:proofErr w:type="spellStart"/>
      <w:r w:rsidRPr="006E39F6">
        <w:rPr>
          <w:rFonts w:ascii="Segoe UI" w:eastAsia="Times New Roman" w:hAnsi="Segoe UI" w:cs="Segoe UI"/>
          <w:color w:val="333333"/>
          <w:kern w:val="0"/>
          <w:sz w:val="24"/>
          <w:szCs w:val="24"/>
          <w:lang w:eastAsia="en-ZA"/>
          <w14:ligatures w14:val="none"/>
        </w:rPr>
        <w:t>betaal</w:t>
      </w:r>
      <w:proofErr w:type="spellEnd"/>
      <w:r w:rsidRPr="006E39F6">
        <w:rPr>
          <w:rFonts w:ascii="Segoe UI" w:eastAsia="Times New Roman" w:hAnsi="Segoe UI" w:cs="Segoe UI"/>
          <w:color w:val="333333"/>
          <w:kern w:val="0"/>
          <w:sz w:val="24"/>
          <w:szCs w:val="24"/>
          <w:lang w:eastAsia="en-ZA"/>
          <w14:ligatures w14:val="none"/>
        </w:rPr>
        <w:t>.</w:t>
      </w:r>
      <w:hyperlink r:id="rId11" w:history="1"/>
    </w:p>
    <w:p w14:paraId="4638548A" w14:textId="77777777" w:rsidR="006E39F6" w:rsidRPr="006E39F6" w:rsidRDefault="006E39F6" w:rsidP="006E39F6">
      <w:pPr>
        <w:numPr>
          <w:ilvl w:val="0"/>
          <w:numId w:val="4"/>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'n Kopie van die IRP5 (werknemerbelastingsertifikaat), uitgereik deur die fonds verantwoordelik vir die terughou van werknemersbelasting, moet in jou besit wees.</w:t>
      </w:r>
    </w:p>
    <w:p w14:paraId="7A100347" w14:textId="77777777" w:rsidR="006E39F6" w:rsidRPr="006E39F6" w:rsidRDefault="006E39F6" w:rsidP="006E39F6">
      <w:pPr>
        <w:numPr>
          <w:ilvl w:val="0"/>
          <w:numId w:val="4"/>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Die voltooide ITR12 moet ingedien word:</w:t>
      </w:r>
    </w:p>
    <w:p w14:paraId="535AB021" w14:textId="77777777" w:rsidR="006E39F6" w:rsidRPr="006E39F6" w:rsidRDefault="006E39F6" w:rsidP="006E39F6">
      <w:pPr>
        <w:numPr>
          <w:ilvl w:val="1"/>
          <w:numId w:val="4"/>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Gebruik </w:t>
      </w:r>
      <w:r w:rsidRPr="0037781B">
        <w:rPr>
          <w:rFonts w:ascii="Segoe UI" w:eastAsia="Times New Roman" w:hAnsi="Segoe UI" w:cs="Segoe UI"/>
          <w:color w:val="0070C0"/>
          <w:kern w:val="0"/>
          <w:sz w:val="24"/>
          <w:szCs w:val="24"/>
          <w:u w:val="single"/>
          <w:lang w:eastAsia="en-ZA"/>
          <w14:ligatures w14:val="none"/>
        </w:rPr>
        <w:t>eFiling</w:t>
      </w:r>
      <w:r w:rsidRPr="006E39F6">
        <w:rPr>
          <w:rFonts w:ascii="Segoe UI" w:eastAsia="Times New Roman" w:hAnsi="Segoe UI" w:cs="Segoe UI"/>
          <w:color w:val="333333"/>
          <w:kern w:val="0"/>
          <w:sz w:val="24"/>
          <w:szCs w:val="24"/>
          <w:lang w:eastAsia="en-ZA"/>
          <w14:ligatures w14:val="none"/>
        </w:rPr>
        <w:t xml:space="preserve">, as jy geregistreer is. As jy nie registreer is nie, volg net hierdie </w:t>
      </w:r>
      <w:r w:rsidRPr="0037781B">
        <w:rPr>
          <w:rFonts w:ascii="Segoe UI" w:eastAsia="Times New Roman" w:hAnsi="Segoe UI" w:cs="Segoe UI"/>
          <w:color w:val="0070C0"/>
          <w:kern w:val="0"/>
          <w:sz w:val="24"/>
          <w:szCs w:val="24"/>
          <w:u w:val="single"/>
          <w:lang w:eastAsia="en-ZA"/>
          <w14:ligatures w14:val="none"/>
        </w:rPr>
        <w:t xml:space="preserve">maklike </w:t>
      </w:r>
      <w:proofErr w:type="spellStart"/>
      <w:r w:rsidRPr="0037781B">
        <w:rPr>
          <w:rFonts w:ascii="Segoe UI" w:eastAsia="Times New Roman" w:hAnsi="Segoe UI" w:cs="Segoe UI"/>
          <w:color w:val="0070C0"/>
          <w:kern w:val="0"/>
          <w:sz w:val="24"/>
          <w:szCs w:val="24"/>
          <w:u w:val="single"/>
          <w:lang w:eastAsia="en-ZA"/>
          <w14:ligatures w14:val="none"/>
        </w:rPr>
        <w:t>stappe</w:t>
      </w:r>
      <w:proofErr w:type="spellEnd"/>
      <w:r w:rsidRPr="006E39F6">
        <w:rPr>
          <w:rFonts w:ascii="Segoe UI" w:eastAsia="Times New Roman" w:hAnsi="Segoe UI" w:cs="Segoe UI"/>
          <w:color w:val="333333"/>
          <w:kern w:val="0"/>
          <w:sz w:val="24"/>
          <w:szCs w:val="24"/>
          <w:lang w:eastAsia="en-ZA"/>
          <w14:ligatures w14:val="none"/>
        </w:rPr>
        <w:t>.</w:t>
      </w:r>
      <w:hyperlink r:id="rId12" w:tgtFrame="_blank" w:history="1"/>
      <w:hyperlink r:id="rId13" w:history="1"/>
    </w:p>
    <w:p w14:paraId="5923CD36" w14:textId="77777777" w:rsidR="006E39F6" w:rsidRPr="006E39F6" w:rsidRDefault="006E39F6" w:rsidP="006E39F6">
      <w:pPr>
        <w:numPr>
          <w:ilvl w:val="1"/>
          <w:numId w:val="4"/>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Of stel 'n verteenwoordigende belastingpligtige in Suid-Afrika aan om die ITR12 namens jou in te dien. 'n </w:t>
      </w:r>
      <w:r w:rsidRPr="0037781B">
        <w:rPr>
          <w:rFonts w:ascii="Segoe UI" w:eastAsia="Times New Roman" w:hAnsi="Segoe UI" w:cs="Segoe UI"/>
          <w:color w:val="0070C0"/>
          <w:kern w:val="0"/>
          <w:sz w:val="24"/>
          <w:szCs w:val="24"/>
          <w:u w:val="single"/>
          <w:lang w:eastAsia="en-ZA"/>
          <w14:ligatures w14:val="none"/>
        </w:rPr>
        <w:t>TPPOA - spesiale volmag</w:t>
      </w:r>
      <w:r w:rsidRPr="006E39F6">
        <w:rPr>
          <w:rFonts w:ascii="Segoe UI" w:eastAsia="Times New Roman" w:hAnsi="Segoe UI" w:cs="Segoe UI"/>
          <w:color w:val="333333"/>
          <w:kern w:val="0"/>
          <w:sz w:val="24"/>
          <w:szCs w:val="24"/>
          <w:lang w:eastAsia="en-ZA"/>
          <w14:ligatures w14:val="none"/>
        </w:rPr>
        <w:t xml:space="preserve">, moet voltooi word om die verteenwoordiger in staat te stel om namens jou met SARS sake te </w:t>
      </w:r>
      <w:proofErr w:type="spellStart"/>
      <w:r w:rsidRPr="006E39F6">
        <w:rPr>
          <w:rFonts w:ascii="Segoe UI" w:eastAsia="Times New Roman" w:hAnsi="Segoe UI" w:cs="Segoe UI"/>
          <w:color w:val="333333"/>
          <w:kern w:val="0"/>
          <w:sz w:val="24"/>
          <w:szCs w:val="24"/>
          <w:lang w:eastAsia="en-ZA"/>
          <w14:ligatures w14:val="none"/>
        </w:rPr>
        <w:t>doen</w:t>
      </w:r>
      <w:proofErr w:type="spellEnd"/>
      <w:r w:rsidRPr="006E39F6">
        <w:rPr>
          <w:rFonts w:ascii="Segoe UI" w:eastAsia="Times New Roman" w:hAnsi="Segoe UI" w:cs="Segoe UI"/>
          <w:color w:val="333333"/>
          <w:kern w:val="0"/>
          <w:sz w:val="24"/>
          <w:szCs w:val="24"/>
          <w:lang w:eastAsia="en-ZA"/>
          <w14:ligatures w14:val="none"/>
        </w:rPr>
        <w:t>.</w:t>
      </w:r>
      <w:hyperlink r:id="rId14" w:history="1"/>
    </w:p>
    <w:p w14:paraId="4D8467AF" w14:textId="08D1B6A4" w:rsidR="006E39F6" w:rsidRPr="006E39F6" w:rsidRDefault="006E39F6" w:rsidP="006E39F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b/>
          <w:bCs/>
          <w:color w:val="333333"/>
          <w:kern w:val="0"/>
          <w:sz w:val="24"/>
          <w:szCs w:val="24"/>
          <w:lang w:eastAsia="en-ZA"/>
          <w14:ligatures w14:val="none"/>
        </w:rPr>
        <w:t xml:space="preserve">Top wenk: </w:t>
      </w:r>
      <w:r w:rsidRPr="0037781B">
        <w:rPr>
          <w:rFonts w:ascii="Segoe UI" w:eastAsia="Times New Roman" w:hAnsi="Segoe UI" w:cs="Segoe UI"/>
          <w:color w:val="333333"/>
          <w:kern w:val="0"/>
          <w:sz w:val="24"/>
          <w:szCs w:val="24"/>
          <w:lang w:eastAsia="en-ZA"/>
          <w14:ligatures w14:val="none"/>
        </w:rPr>
        <w:t xml:space="preserve">Die </w:t>
      </w:r>
      <w:r w:rsidRPr="0037781B">
        <w:rPr>
          <w:rFonts w:ascii="Segoe UI" w:eastAsia="Times New Roman" w:hAnsi="Segoe UI" w:cs="Segoe UI"/>
          <w:i/>
          <w:iCs/>
          <w:color w:val="0070C0"/>
          <w:kern w:val="0"/>
          <w:sz w:val="24"/>
          <w:szCs w:val="24"/>
          <w:u w:val="single"/>
          <w:lang w:eastAsia="en-ZA"/>
          <w14:ligatures w14:val="none"/>
        </w:rPr>
        <w:t>Comprehensive Guide to the ITR12 for Individuals</w:t>
      </w:r>
      <w:r w:rsidRPr="0037781B">
        <w:rPr>
          <w:rFonts w:ascii="Segoe UI" w:eastAsia="Times New Roman" w:hAnsi="Segoe UI" w:cs="Segoe UI"/>
          <w:color w:val="0070C0"/>
          <w:kern w:val="0"/>
          <w:sz w:val="24"/>
          <w:szCs w:val="24"/>
          <w:lang w:eastAsia="en-ZA"/>
          <w14:ligatures w14:val="none"/>
        </w:rPr>
        <w:t xml:space="preserve"> </w:t>
      </w:r>
      <w:r w:rsidRPr="0037781B">
        <w:rPr>
          <w:rFonts w:ascii="Segoe UI" w:eastAsia="Times New Roman" w:hAnsi="Segoe UI" w:cs="Segoe UI"/>
          <w:color w:val="333333"/>
          <w:kern w:val="0"/>
          <w:sz w:val="24"/>
          <w:szCs w:val="24"/>
          <w:lang w:eastAsia="en-ZA"/>
          <w14:ligatures w14:val="none"/>
        </w:rPr>
        <w:t xml:space="preserve">is beskikbaar om te help met die voltooiïng en indiening van jou opgawe. Let wel dat die indiening van die ITR12 nie voorsiening maak vir 'n onmiddelike terugbetaling nie. Die ITR12 kan dus vir oudit uitgewys word en, indien dit nie </w:t>
      </w:r>
      <w:r w:rsidR="00E94F9D">
        <w:rPr>
          <w:rFonts w:ascii="Segoe UI" w:eastAsia="Times New Roman" w:hAnsi="Segoe UI" w:cs="Segoe UI"/>
          <w:color w:val="333333"/>
          <w:kern w:val="0"/>
          <w:sz w:val="24"/>
          <w:szCs w:val="24"/>
          <w:lang w:eastAsia="en-ZA"/>
          <w14:ligatures w14:val="none"/>
        </w:rPr>
        <w:t>i</w:t>
      </w:r>
      <w:r w:rsidRPr="0037781B">
        <w:rPr>
          <w:rFonts w:ascii="Segoe UI" w:eastAsia="Times New Roman" w:hAnsi="Segoe UI" w:cs="Segoe UI"/>
          <w:color w:val="333333"/>
          <w:kern w:val="0"/>
          <w:sz w:val="24"/>
          <w:szCs w:val="24"/>
          <w:lang w:eastAsia="en-ZA"/>
          <w14:ligatures w14:val="none"/>
        </w:rPr>
        <w:t xml:space="preserve">s nie, met ontvangs van kennisgewing van aanslag (ITA34), moet 'n </w:t>
      </w:r>
      <w:r w:rsidRPr="0037781B">
        <w:rPr>
          <w:rFonts w:ascii="Segoe UI" w:eastAsia="Times New Roman" w:hAnsi="Segoe UI" w:cs="Segoe UI"/>
          <w:color w:val="0070C0"/>
          <w:kern w:val="0"/>
          <w:sz w:val="24"/>
          <w:szCs w:val="24"/>
          <w:u w:val="single"/>
          <w:lang w:eastAsia="en-ZA"/>
          <w14:ligatures w14:val="none"/>
        </w:rPr>
        <w:t>beswaar</w:t>
      </w:r>
      <w:r w:rsidRPr="0037781B">
        <w:rPr>
          <w:rFonts w:ascii="Segoe UI" w:eastAsia="Times New Roman" w:hAnsi="Segoe UI" w:cs="Segoe UI"/>
          <w:color w:val="333333"/>
          <w:kern w:val="0"/>
          <w:sz w:val="24"/>
          <w:szCs w:val="24"/>
          <w:lang w:eastAsia="en-ZA"/>
          <w14:ligatures w14:val="none"/>
        </w:rPr>
        <w:t xml:space="preserve"> binne 80 werksdae vanaf die datum van aanslag aanhangig gemaak word.</w:t>
      </w:r>
      <w:hyperlink r:id="rId15" w:history="1"/>
      <w:hyperlink r:id="rId16" w:history="1"/>
    </w:p>
    <w:p w14:paraId="6B8A80F5" w14:textId="77777777" w:rsidR="006E39F6" w:rsidRPr="006E39F6" w:rsidRDefault="006E39F6" w:rsidP="006E39F6">
      <w:pPr>
        <w:numPr>
          <w:ilvl w:val="0"/>
          <w:numId w:val="5"/>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Om SARS in staat te stel om jou aanslag aan te pas en 'n krediet (terugbetaling) op jou rekening te skep, dien die volgende toepaslike dokumente in wanneer jy jou beswaar rig of indien jy vir oudit uitgewys is:</w:t>
      </w:r>
    </w:p>
    <w:p w14:paraId="3B8235C8" w14:textId="77777777" w:rsidR="006E39F6" w:rsidRPr="006E39F6" w:rsidRDefault="006E39F6" w:rsidP="006E39F6">
      <w:pPr>
        <w:numPr>
          <w:ilvl w:val="1"/>
          <w:numId w:val="5"/>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Die volledig-voltooide </w:t>
      </w:r>
      <w:r w:rsidRPr="003458E8">
        <w:rPr>
          <w:rFonts w:ascii="Segoe UI" w:eastAsia="Times New Roman" w:hAnsi="Segoe UI" w:cs="Segoe UI"/>
          <w:i/>
          <w:iCs/>
          <w:color w:val="0070C0"/>
          <w:kern w:val="0"/>
          <w:sz w:val="24"/>
          <w:szCs w:val="24"/>
          <w:u w:val="single"/>
          <w:lang w:eastAsia="en-ZA"/>
          <w14:ligatures w14:val="none"/>
        </w:rPr>
        <w:t>RST02 - Request by Non-Resident for a Refund from South African Tax for Pension and/or Annuities in terms of a Double Taxation Agreement</w:t>
      </w:r>
      <w:r w:rsidRPr="003458E8">
        <w:rPr>
          <w:rFonts w:ascii="Segoe UI" w:eastAsia="Times New Roman" w:hAnsi="Segoe UI" w:cs="Segoe UI"/>
          <w:color w:val="0070C0"/>
          <w:kern w:val="0"/>
          <w:sz w:val="24"/>
          <w:szCs w:val="24"/>
          <w:lang w:eastAsia="en-ZA"/>
          <w14:ligatures w14:val="none"/>
        </w:rPr>
        <w:t xml:space="preserve"> </w:t>
      </w:r>
      <w:r w:rsidRPr="006E39F6">
        <w:rPr>
          <w:rFonts w:ascii="Segoe UI" w:eastAsia="Times New Roman" w:hAnsi="Segoe UI" w:cs="Segoe UI"/>
          <w:color w:val="333333"/>
          <w:kern w:val="0"/>
          <w:sz w:val="24"/>
          <w:szCs w:val="24"/>
          <w:lang w:eastAsia="en-ZA"/>
          <w14:ligatures w14:val="none"/>
        </w:rPr>
        <w:t>en al die gelysde toepaslike dokumente bv. bankstaat, bewys van inwonerskap, ID-dokument, ens.</w:t>
      </w:r>
      <w:hyperlink r:id="rId17" w:history="1"/>
    </w:p>
    <w:p w14:paraId="0D562063" w14:textId="77777777" w:rsidR="006E39F6" w:rsidRPr="006E39F6" w:rsidRDefault="006E39F6" w:rsidP="006E39F6">
      <w:pPr>
        <w:numPr>
          <w:ilvl w:val="1"/>
          <w:numId w:val="5"/>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'n Kopie van die IRP5 - werknemerbelastingsertifikaat</w:t>
      </w:r>
    </w:p>
    <w:p w14:paraId="3C252A91" w14:textId="08CDCB69" w:rsidR="006E39F6" w:rsidRPr="006E39F6" w:rsidRDefault="006E39F6" w:rsidP="006E39F6">
      <w:pPr>
        <w:numPr>
          <w:ilvl w:val="1"/>
          <w:numId w:val="5"/>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Enige ander dokument wat nodig is om die ITR12 </w:t>
      </w:r>
      <w:proofErr w:type="spellStart"/>
      <w:r w:rsidRPr="006E39F6">
        <w:rPr>
          <w:rFonts w:ascii="Segoe UI" w:eastAsia="Times New Roman" w:hAnsi="Segoe UI" w:cs="Segoe UI"/>
          <w:color w:val="333333"/>
          <w:kern w:val="0"/>
          <w:sz w:val="24"/>
          <w:szCs w:val="24"/>
          <w:lang w:eastAsia="en-ZA"/>
          <w14:ligatures w14:val="none"/>
        </w:rPr>
        <w:t>t</w:t>
      </w:r>
      <w:r w:rsidR="00E94F9D">
        <w:rPr>
          <w:rFonts w:ascii="Segoe UI" w:eastAsia="Times New Roman" w:hAnsi="Segoe UI" w:cs="Segoe UI"/>
          <w:color w:val="333333"/>
          <w:kern w:val="0"/>
          <w:sz w:val="24"/>
          <w:szCs w:val="24"/>
          <w:lang w:eastAsia="en-ZA"/>
          <w14:ligatures w14:val="none"/>
        </w:rPr>
        <w:t>e</w:t>
      </w:r>
      <w:proofErr w:type="spellEnd"/>
      <w:r w:rsidRPr="006E39F6">
        <w:rPr>
          <w:rFonts w:ascii="Segoe UI" w:eastAsia="Times New Roman" w:hAnsi="Segoe UI" w:cs="Segoe UI"/>
          <w:color w:val="333333"/>
          <w:kern w:val="0"/>
          <w:sz w:val="24"/>
          <w:szCs w:val="24"/>
          <w:lang w:eastAsia="en-ZA"/>
          <w14:ligatures w14:val="none"/>
        </w:rPr>
        <w:t xml:space="preserve"> </w:t>
      </w:r>
      <w:proofErr w:type="spellStart"/>
      <w:r w:rsidRPr="006E39F6">
        <w:rPr>
          <w:rFonts w:ascii="Segoe UI" w:eastAsia="Times New Roman" w:hAnsi="Segoe UI" w:cs="Segoe UI"/>
          <w:color w:val="333333"/>
          <w:kern w:val="0"/>
          <w:sz w:val="24"/>
          <w:szCs w:val="24"/>
          <w:lang w:eastAsia="en-ZA"/>
          <w14:ligatures w14:val="none"/>
        </w:rPr>
        <w:t>voltooi</w:t>
      </w:r>
      <w:proofErr w:type="spellEnd"/>
      <w:r w:rsidRPr="006E39F6">
        <w:rPr>
          <w:rFonts w:ascii="Segoe UI" w:eastAsia="Times New Roman" w:hAnsi="Segoe UI" w:cs="Segoe UI"/>
          <w:color w:val="333333"/>
          <w:kern w:val="0"/>
          <w:sz w:val="24"/>
          <w:szCs w:val="24"/>
          <w:lang w:eastAsia="en-ZA"/>
          <w14:ligatures w14:val="none"/>
        </w:rPr>
        <w:t>.</w:t>
      </w:r>
    </w:p>
    <w:p w14:paraId="78DEC3C8" w14:textId="77777777" w:rsidR="006E39F6" w:rsidRPr="006E39F6" w:rsidRDefault="006E39F6" w:rsidP="006E39F6">
      <w:pPr>
        <w:numPr>
          <w:ilvl w:val="1"/>
          <w:numId w:val="5"/>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Bewys dat die inkomste ingesluit was in die belasbare inkomste waar 'n DTA die bronland (in hierdie geval Suid-Afrika) toelaat dat die inkomste van belasting vrygestel is tot die mate dat die pensioen en annuïteit as inkomste of belasbare inkomste in die land van belasting-inwoning ingesluit is. Die bewys mag nie ouer as 'n jaar wees nie.</w:t>
      </w:r>
    </w:p>
    <w:p w14:paraId="1509B7F6" w14:textId="77777777" w:rsidR="006E39F6" w:rsidRPr="006E39F6" w:rsidRDefault="006E39F6" w:rsidP="006E39F6">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6E39F6">
        <w:rPr>
          <w:rFonts w:ascii="Segoe UI" w:eastAsia="Times New Roman" w:hAnsi="Segoe UI" w:cs="Segoe UI"/>
          <w:kern w:val="0"/>
          <w:sz w:val="28"/>
          <w:szCs w:val="28"/>
          <w:lang w:eastAsia="en-ZA"/>
          <w14:ligatures w14:val="none"/>
        </w:rPr>
        <w:lastRenderedPageBreak/>
        <w:t>Wanneer sal 'n terugbetaling van die hand gewys word?</w:t>
      </w:r>
    </w:p>
    <w:p w14:paraId="30E305DA" w14:textId="77777777" w:rsidR="006E39F6" w:rsidRPr="006E39F6" w:rsidRDefault="006E39F6" w:rsidP="006E39F6">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'n Aansoek vir 'n terugbetaling kan van die hand gewys word waar:</w:t>
      </w:r>
    </w:p>
    <w:p w14:paraId="1064397D" w14:textId="77777777" w:rsidR="006E39F6" w:rsidRPr="006E39F6" w:rsidRDefault="006E39F6" w:rsidP="006E39F6">
      <w:pPr>
        <w:numPr>
          <w:ilvl w:val="0"/>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Ingevolge Suid-Afrika se plaaslike wet en die DTA, Suid-Afrika die reg het om belasting terug te hou.</w:t>
      </w:r>
    </w:p>
    <w:p w14:paraId="6FFE3A36" w14:textId="77777777" w:rsidR="006E39F6" w:rsidRPr="006E39F6" w:rsidRDefault="006E39F6" w:rsidP="006E39F6">
      <w:pPr>
        <w:numPr>
          <w:ilvl w:val="0"/>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Die RST01 onvolledig is.</w:t>
      </w:r>
    </w:p>
    <w:p w14:paraId="070C269A" w14:textId="77777777" w:rsidR="006E39F6" w:rsidRPr="006E39F6" w:rsidRDefault="006E39F6" w:rsidP="006E39F6">
      <w:pPr>
        <w:numPr>
          <w:ilvl w:val="0"/>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Die dokumente wat nodig is om die versoek te voltooi nie verskaf is nie. Die dokumente, soos gelys op die RST02, is:</w:t>
      </w:r>
    </w:p>
    <w:p w14:paraId="78319485" w14:textId="77777777" w:rsidR="006E39F6" w:rsidRPr="006E39F6" w:rsidRDefault="006E39F6" w:rsidP="006E39F6">
      <w:pPr>
        <w:numPr>
          <w:ilvl w:val="1"/>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Gestempelde kopie van bankstaat (slegs 1ste bladsy) - moet die rekeningbesonderhede aantoon.</w:t>
      </w:r>
    </w:p>
    <w:p w14:paraId="211BA376" w14:textId="77777777" w:rsidR="006E39F6" w:rsidRPr="006E39F6" w:rsidRDefault="006E39F6" w:rsidP="006E39F6">
      <w:pPr>
        <w:numPr>
          <w:ilvl w:val="1"/>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Bewys van woonadres; en</w:t>
      </w:r>
    </w:p>
    <w:p w14:paraId="3C5AA422" w14:textId="77777777" w:rsidR="006E39F6" w:rsidRPr="006E39F6" w:rsidRDefault="006E39F6" w:rsidP="006E39F6">
      <w:pPr>
        <w:numPr>
          <w:ilvl w:val="1"/>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Kopie van kliënt se ID/paspoort</w:t>
      </w:r>
    </w:p>
    <w:p w14:paraId="7C578404" w14:textId="77777777" w:rsidR="006E39F6" w:rsidRPr="006E39F6" w:rsidRDefault="006E39F6" w:rsidP="006E39F6">
      <w:pPr>
        <w:numPr>
          <w:ilvl w:val="0"/>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Die belastingkantoor in die land van inwonerskap het nie die RST02 geteken en gestempel nie.</w:t>
      </w:r>
    </w:p>
    <w:p w14:paraId="44707B39" w14:textId="59A3BAA8" w:rsidR="006E39F6" w:rsidRPr="006E39F6" w:rsidRDefault="006E39F6" w:rsidP="006E39F6">
      <w:pPr>
        <w:numPr>
          <w:ilvl w:val="0"/>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Die datumstempel van die </w:t>
      </w:r>
      <w:proofErr w:type="spellStart"/>
      <w:r w:rsidRPr="006E39F6">
        <w:rPr>
          <w:rFonts w:ascii="Segoe UI" w:eastAsia="Times New Roman" w:hAnsi="Segoe UI" w:cs="Segoe UI"/>
          <w:color w:val="333333"/>
          <w:kern w:val="0"/>
          <w:sz w:val="24"/>
          <w:szCs w:val="24"/>
          <w:lang w:eastAsia="en-ZA"/>
          <w14:ligatures w14:val="none"/>
        </w:rPr>
        <w:t>belastingkantoor</w:t>
      </w:r>
      <w:proofErr w:type="spellEnd"/>
      <w:r w:rsidRPr="006E39F6">
        <w:rPr>
          <w:rFonts w:ascii="Segoe UI" w:eastAsia="Times New Roman" w:hAnsi="Segoe UI" w:cs="Segoe UI"/>
          <w:color w:val="333333"/>
          <w:kern w:val="0"/>
          <w:sz w:val="24"/>
          <w:szCs w:val="24"/>
          <w:lang w:eastAsia="en-ZA"/>
          <w14:ligatures w14:val="none"/>
        </w:rPr>
        <w:t xml:space="preserve"> </w:t>
      </w:r>
      <w:proofErr w:type="spellStart"/>
      <w:r w:rsidRPr="006E39F6">
        <w:rPr>
          <w:rFonts w:ascii="Segoe UI" w:eastAsia="Times New Roman" w:hAnsi="Segoe UI" w:cs="Segoe UI"/>
          <w:color w:val="333333"/>
          <w:kern w:val="0"/>
          <w:sz w:val="24"/>
          <w:szCs w:val="24"/>
          <w:lang w:eastAsia="en-ZA"/>
          <w14:ligatures w14:val="none"/>
        </w:rPr>
        <w:t>ouer</w:t>
      </w:r>
      <w:proofErr w:type="spellEnd"/>
      <w:r w:rsidRPr="006E39F6">
        <w:rPr>
          <w:rFonts w:ascii="Segoe UI" w:eastAsia="Times New Roman" w:hAnsi="Segoe UI" w:cs="Segoe UI"/>
          <w:color w:val="333333"/>
          <w:kern w:val="0"/>
          <w:sz w:val="24"/>
          <w:szCs w:val="24"/>
          <w:lang w:eastAsia="en-ZA"/>
          <w14:ligatures w14:val="none"/>
        </w:rPr>
        <w:t xml:space="preserve"> as </w:t>
      </w:r>
      <w:proofErr w:type="spellStart"/>
      <w:r w:rsidRPr="006E39F6">
        <w:rPr>
          <w:rFonts w:ascii="Segoe UI" w:eastAsia="Times New Roman" w:hAnsi="Segoe UI" w:cs="Segoe UI"/>
          <w:color w:val="333333"/>
          <w:kern w:val="0"/>
          <w:sz w:val="24"/>
          <w:szCs w:val="24"/>
          <w:lang w:eastAsia="en-ZA"/>
          <w14:ligatures w14:val="none"/>
        </w:rPr>
        <w:t>een</w:t>
      </w:r>
      <w:proofErr w:type="spellEnd"/>
      <w:r w:rsidRPr="006E39F6">
        <w:rPr>
          <w:rFonts w:ascii="Segoe UI" w:eastAsia="Times New Roman" w:hAnsi="Segoe UI" w:cs="Segoe UI"/>
          <w:color w:val="333333"/>
          <w:kern w:val="0"/>
          <w:sz w:val="24"/>
          <w:szCs w:val="24"/>
          <w:lang w:eastAsia="en-ZA"/>
          <w14:ligatures w14:val="none"/>
        </w:rPr>
        <w:t xml:space="preserve"> </w:t>
      </w:r>
      <w:proofErr w:type="spellStart"/>
      <w:r w:rsidRPr="006E39F6">
        <w:rPr>
          <w:rFonts w:ascii="Segoe UI" w:eastAsia="Times New Roman" w:hAnsi="Segoe UI" w:cs="Segoe UI"/>
          <w:color w:val="333333"/>
          <w:kern w:val="0"/>
          <w:sz w:val="24"/>
          <w:szCs w:val="24"/>
          <w:lang w:eastAsia="en-ZA"/>
          <w14:ligatures w14:val="none"/>
        </w:rPr>
        <w:t>jaar</w:t>
      </w:r>
      <w:proofErr w:type="spellEnd"/>
      <w:r w:rsidRPr="006E39F6">
        <w:rPr>
          <w:rFonts w:ascii="Segoe UI" w:eastAsia="Times New Roman" w:hAnsi="Segoe UI" w:cs="Segoe UI"/>
          <w:color w:val="333333"/>
          <w:kern w:val="0"/>
          <w:sz w:val="24"/>
          <w:szCs w:val="24"/>
          <w:lang w:eastAsia="en-ZA"/>
          <w14:ligatures w14:val="none"/>
        </w:rPr>
        <w:t xml:space="preserve"> is.</w:t>
      </w:r>
    </w:p>
    <w:p w14:paraId="2A341798" w14:textId="77777777" w:rsidR="006E39F6" w:rsidRPr="006E39F6" w:rsidRDefault="006E39F6" w:rsidP="006E39F6">
      <w:pPr>
        <w:numPr>
          <w:ilvl w:val="0"/>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Die nie-inwoner se belastingsake is nie in orde nie.</w:t>
      </w:r>
    </w:p>
    <w:p w14:paraId="2B79EC8D" w14:textId="77777777" w:rsidR="006E39F6" w:rsidRPr="006E39F6" w:rsidRDefault="006E39F6" w:rsidP="006E39F6">
      <w:pPr>
        <w:numPr>
          <w:ilvl w:val="0"/>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Bewys van die pensioen- en annuïteitinkomste (soos gereflekteer as ingesluit by inkomste op die aanslag van die land van inwoning) nie ingesluit is nie.</w:t>
      </w:r>
    </w:p>
    <w:p w14:paraId="7F7497E3" w14:textId="7D522E21" w:rsidR="006E39F6" w:rsidRPr="006E39F6" w:rsidRDefault="006E39F6" w:rsidP="006E39F6">
      <w:pPr>
        <w:numPr>
          <w:ilvl w:val="0"/>
          <w:numId w:val="6"/>
        </w:numPr>
        <w:spacing w:before="100" w:beforeAutospacing="1" w:after="100" w:afterAutospacing="1" w:line="240" w:lineRule="auto"/>
        <w:textAlignment w:val="baseline"/>
        <w:rPr>
          <w:rFonts w:ascii="Segoe UI" w:eastAsia="Times New Roman" w:hAnsi="Segoe UI" w:cs="Segoe UI"/>
          <w:color w:val="333333"/>
          <w:kern w:val="0"/>
          <w:sz w:val="24"/>
          <w:szCs w:val="24"/>
          <w:lang w:eastAsia="en-ZA"/>
          <w14:ligatures w14:val="none"/>
        </w:rPr>
      </w:pPr>
      <w:r w:rsidRPr="006E39F6">
        <w:rPr>
          <w:rFonts w:ascii="Segoe UI" w:eastAsia="Times New Roman" w:hAnsi="Segoe UI" w:cs="Segoe UI"/>
          <w:color w:val="333333"/>
          <w:kern w:val="0"/>
          <w:sz w:val="24"/>
          <w:szCs w:val="24"/>
          <w:lang w:eastAsia="en-ZA"/>
          <w14:ligatures w14:val="none"/>
        </w:rPr>
        <w:t xml:space="preserve">Enige ander bykomende inligting wat versoek is, </w:t>
      </w:r>
      <w:proofErr w:type="spellStart"/>
      <w:r w:rsidRPr="006E39F6">
        <w:rPr>
          <w:rFonts w:ascii="Segoe UI" w:eastAsia="Times New Roman" w:hAnsi="Segoe UI" w:cs="Segoe UI"/>
          <w:color w:val="333333"/>
          <w:kern w:val="0"/>
          <w:sz w:val="24"/>
          <w:szCs w:val="24"/>
          <w:lang w:eastAsia="en-ZA"/>
          <w14:ligatures w14:val="none"/>
        </w:rPr>
        <w:t>nie</w:t>
      </w:r>
      <w:proofErr w:type="spellEnd"/>
      <w:r w:rsidRPr="006E39F6">
        <w:rPr>
          <w:rFonts w:ascii="Segoe UI" w:eastAsia="Times New Roman" w:hAnsi="Segoe UI" w:cs="Segoe UI"/>
          <w:color w:val="333333"/>
          <w:kern w:val="0"/>
          <w:sz w:val="24"/>
          <w:szCs w:val="24"/>
          <w:lang w:eastAsia="en-ZA"/>
          <w14:ligatures w14:val="none"/>
        </w:rPr>
        <w:t xml:space="preserve"> </w:t>
      </w:r>
      <w:proofErr w:type="spellStart"/>
      <w:r w:rsidRPr="006E39F6">
        <w:rPr>
          <w:rFonts w:ascii="Segoe UI" w:eastAsia="Times New Roman" w:hAnsi="Segoe UI" w:cs="Segoe UI"/>
          <w:color w:val="333333"/>
          <w:kern w:val="0"/>
          <w:sz w:val="24"/>
          <w:szCs w:val="24"/>
          <w:lang w:eastAsia="en-ZA"/>
          <w14:ligatures w14:val="none"/>
        </w:rPr>
        <w:t>ingedien</w:t>
      </w:r>
      <w:proofErr w:type="spellEnd"/>
      <w:r w:rsidRPr="006E39F6">
        <w:rPr>
          <w:rFonts w:ascii="Segoe UI" w:eastAsia="Times New Roman" w:hAnsi="Segoe UI" w:cs="Segoe UI"/>
          <w:color w:val="333333"/>
          <w:kern w:val="0"/>
          <w:sz w:val="24"/>
          <w:szCs w:val="24"/>
          <w:lang w:eastAsia="en-ZA"/>
          <w14:ligatures w14:val="none"/>
        </w:rPr>
        <w:t xml:space="preserve"> </w:t>
      </w:r>
      <w:r w:rsidR="00E94F9D">
        <w:rPr>
          <w:rFonts w:ascii="Segoe UI" w:eastAsia="Times New Roman" w:hAnsi="Segoe UI" w:cs="Segoe UI"/>
          <w:color w:val="333333"/>
          <w:kern w:val="0"/>
          <w:sz w:val="24"/>
          <w:szCs w:val="24"/>
          <w:lang w:eastAsia="en-ZA"/>
          <w14:ligatures w14:val="none"/>
        </w:rPr>
        <w:t xml:space="preserve">is </w:t>
      </w:r>
      <w:r w:rsidRPr="006E39F6">
        <w:rPr>
          <w:rFonts w:ascii="Segoe UI" w:eastAsia="Times New Roman" w:hAnsi="Segoe UI" w:cs="Segoe UI"/>
          <w:color w:val="333333"/>
          <w:kern w:val="0"/>
          <w:sz w:val="24"/>
          <w:szCs w:val="24"/>
          <w:lang w:eastAsia="en-ZA"/>
          <w14:ligatures w14:val="none"/>
        </w:rPr>
        <w:t>nie.</w:t>
      </w:r>
    </w:p>
    <w:p w14:paraId="623820BA" w14:textId="77777777" w:rsidR="00DE7990" w:rsidRDefault="00DE7990"/>
    <w:sectPr w:rsidR="00DE7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C1B9D"/>
    <w:multiLevelType w:val="multilevel"/>
    <w:tmpl w:val="F3A8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5767B"/>
    <w:multiLevelType w:val="multilevel"/>
    <w:tmpl w:val="4EB6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B5DE1"/>
    <w:multiLevelType w:val="multilevel"/>
    <w:tmpl w:val="A8F66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B6589"/>
    <w:multiLevelType w:val="multilevel"/>
    <w:tmpl w:val="25FE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331C43"/>
    <w:multiLevelType w:val="multilevel"/>
    <w:tmpl w:val="D53E6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CA263E"/>
    <w:multiLevelType w:val="multilevel"/>
    <w:tmpl w:val="92E87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1912866">
    <w:abstractNumId w:val="1"/>
  </w:num>
  <w:num w:numId="2" w16cid:durableId="1219241331">
    <w:abstractNumId w:val="0"/>
  </w:num>
  <w:num w:numId="3" w16cid:durableId="1881430478">
    <w:abstractNumId w:val="3"/>
  </w:num>
  <w:num w:numId="4" w16cid:durableId="39060654">
    <w:abstractNumId w:val="4"/>
  </w:num>
  <w:num w:numId="5" w16cid:durableId="800460636">
    <w:abstractNumId w:val="2"/>
  </w:num>
  <w:num w:numId="6" w16cid:durableId="15495624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F6"/>
    <w:rsid w:val="00123254"/>
    <w:rsid w:val="0020171E"/>
    <w:rsid w:val="003458E8"/>
    <w:rsid w:val="0037781B"/>
    <w:rsid w:val="004A1278"/>
    <w:rsid w:val="006E39F6"/>
    <w:rsid w:val="00AB5D1D"/>
    <w:rsid w:val="00DE7990"/>
    <w:rsid w:val="00E87B01"/>
    <w:rsid w:val="00E94F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2541"/>
  <w15:chartTrackingRefBased/>
  <w15:docId w15:val="{BBE6A775-BF30-4ADF-9B48-C4007720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655829">
      <w:bodyDiv w:val="1"/>
      <w:marLeft w:val="0"/>
      <w:marRight w:val="0"/>
      <w:marTop w:val="0"/>
      <w:marBottom w:val="0"/>
      <w:divBdr>
        <w:top w:val="none" w:sz="0" w:space="0" w:color="auto"/>
        <w:left w:val="none" w:sz="0" w:space="0" w:color="auto"/>
        <w:bottom w:val="none" w:sz="0" w:space="0" w:color="auto"/>
        <w:right w:val="none" w:sz="0" w:space="0" w:color="auto"/>
      </w:divBdr>
    </w:div>
    <w:div w:id="151017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wp-content/uploads/Ops/Forms/RST01-Directive-Application-by-Non-Resident-for-Relief-from-SA-Tax-for-Pension-and-Annuities-External-Form.pdf" TargetMode="External"/><Relationship Id="rId13" Type="http://schemas.openxmlformats.org/officeDocument/2006/relationships/hyperlink" Target="https://www.sars.gov.za/individuals/how-do-i-register-for-tax/register-for-efil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rs.gov.za/legal-counsel/international-treaties-agreements/double-taxation-agreements-protocols/" TargetMode="External"/><Relationship Id="rId12" Type="http://schemas.openxmlformats.org/officeDocument/2006/relationships/hyperlink" Target="http://www.sarsefiling.co.za/" TargetMode="External"/><Relationship Id="rId17" Type="http://schemas.openxmlformats.org/officeDocument/2006/relationships/hyperlink" Target="https://www.sars.gov.za/wp-content/uploads/Ops/Forms/RST02-Request-for-Refund-by-Non-resident-for-SA-Tax-Paid-on-Pension-and-Annuities-External-Form.pdf" TargetMode="External"/><Relationship Id="rId2" Type="http://schemas.openxmlformats.org/officeDocument/2006/relationships/styles" Target="styles.xml"/><Relationship Id="rId16" Type="http://schemas.openxmlformats.org/officeDocument/2006/relationships/hyperlink" Target="https://www.sars.gov.za/ClientSegments/Individuals/What-If-Not-Agree/Pages/default.aspx" TargetMode="External"/><Relationship Id="rId1" Type="http://schemas.openxmlformats.org/officeDocument/2006/relationships/numbering" Target="numbering.xml"/><Relationship Id="rId6" Type="http://schemas.openxmlformats.org/officeDocument/2006/relationships/hyperlink" Target="https://www.sars.gov.za/glossary/" TargetMode="External"/><Relationship Id="rId11" Type="http://schemas.openxmlformats.org/officeDocument/2006/relationships/hyperlink" Target="https://www.sars.gov.za/glossary/" TargetMode="External"/><Relationship Id="rId5" Type="http://schemas.openxmlformats.org/officeDocument/2006/relationships/hyperlink" Target="https://www.sars.gov.za/legal-counsel/international-treaties-agreements/double-taxation-agreements-protocols/" TargetMode="External"/><Relationship Id="rId15" Type="http://schemas.openxmlformats.org/officeDocument/2006/relationships/hyperlink" Target="https://www.sars.gov.za/wp-content/uploads/Ops/Guides/IT-AE-36-G05-Comprehensive-Guide-to-the-ITR12-Income-Tax-Return-for-Individuals-External-Guide.pdf" TargetMode="External"/><Relationship Id="rId10" Type="http://schemas.openxmlformats.org/officeDocument/2006/relationships/hyperlink" Target="https://www.sars.gov.za/individuals/how-do-i-register-for-ta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ontactus@sars.gov.za" TargetMode="External"/><Relationship Id="rId14" Type="http://schemas.openxmlformats.org/officeDocument/2006/relationships/hyperlink" Target="https://www.sars.gov.za/wp-content/uploads/Ops/Forms/TPPOA-Special-Power-of-Attorney-to-Tax-Practitioner-External-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GMK</dc:creator>
  <cp:keywords/>
  <dc:description/>
  <cp:lastModifiedBy>Aletia Ollewagen</cp:lastModifiedBy>
  <cp:revision>2</cp:revision>
  <dcterms:created xsi:type="dcterms:W3CDTF">2023-10-23T14:28:00Z</dcterms:created>
  <dcterms:modified xsi:type="dcterms:W3CDTF">2023-10-23T14:28:00Z</dcterms:modified>
</cp:coreProperties>
</file>