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D3EB" w14:textId="7CF76A2B" w:rsidR="004964D8" w:rsidRPr="004964D8" w:rsidRDefault="009A141A" w:rsidP="004964D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70C0"/>
          <w:kern w:val="0"/>
          <w:sz w:val="36"/>
          <w:szCs w:val="36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0070C0"/>
          <w:kern w:val="0"/>
          <w:sz w:val="36"/>
          <w:szCs w:val="36"/>
          <w:lang w:eastAsia="en-ZA"/>
          <w14:ligatures w14:val="none"/>
        </w:rPr>
        <w:t>Izinhlobo</w:t>
      </w:r>
      <w:proofErr w:type="spellEnd"/>
      <w:r>
        <w:rPr>
          <w:rFonts w:ascii="Segoe UI" w:eastAsia="Times New Roman" w:hAnsi="Segoe UI" w:cs="Segoe UI"/>
          <w:b/>
          <w:bCs/>
          <w:color w:val="0070C0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="007A2F64">
        <w:rPr>
          <w:rFonts w:ascii="Segoe UI" w:eastAsia="Times New Roman" w:hAnsi="Segoe UI" w:cs="Segoe UI"/>
          <w:b/>
          <w:bCs/>
          <w:color w:val="0070C0"/>
          <w:kern w:val="0"/>
          <w:sz w:val="36"/>
          <w:szCs w:val="36"/>
          <w:lang w:eastAsia="en-ZA"/>
          <w14:ligatures w14:val="none"/>
        </w:rPr>
        <w:t>Zamathrasti</w:t>
      </w:r>
      <w:proofErr w:type="spellEnd"/>
    </w:p>
    <w:p w14:paraId="6571D8FB" w14:textId="1FCF8595" w:rsidR="004964D8" w:rsidRPr="004964D8" w:rsidRDefault="00422707" w:rsidP="00956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Uma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sikhuluma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nje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ziningi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izindlela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364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zokuhlukanisa</w:t>
      </w:r>
      <w:proofErr w:type="spellEnd"/>
      <w:r w:rsidR="004364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364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 w:rsidR="004364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364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eNingizimu</w:t>
      </w:r>
      <w:proofErr w:type="spellEnd"/>
      <w:r w:rsidR="004364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Afrika. </w:t>
      </w:r>
      <w:proofErr w:type="spellStart"/>
      <w:r w:rsidR="004364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Lokhu</w:t>
      </w:r>
      <w:proofErr w:type="spellEnd"/>
      <w:r w:rsidR="004364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364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kubandakanya</w:t>
      </w:r>
      <w:proofErr w:type="spellEnd"/>
      <w:r w:rsidR="004364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364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lokhu</w:t>
      </w:r>
      <w:proofErr w:type="spellEnd"/>
      <w:r w:rsidR="004364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364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kuhlukana</w:t>
      </w:r>
      <w:proofErr w:type="spellEnd"/>
      <w:r w:rsidR="004364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364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okulandelayo</w:t>
      </w:r>
      <w:proofErr w:type="spellEnd"/>
      <w:r w:rsidR="004364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:</w:t>
      </w:r>
    </w:p>
    <w:p w14:paraId="5B9E081F" w14:textId="45F197F7" w:rsidR="004964D8" w:rsidRPr="004964D8" w:rsidRDefault="004964D8" w:rsidP="00956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“</w:t>
      </w:r>
      <w:proofErr w:type="spellStart"/>
      <w:r w:rsidR="008C557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8C557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C557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yobunikazi</w:t>
      </w:r>
      <w:proofErr w:type="spellEnd"/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”,  </w:t>
      </w:r>
      <w:hyperlink r:id="rId8" w:history="1">
        <w:proofErr w:type="spellStart"/>
        <w:r w:rsidR="00B47E14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umsunguli</w:t>
        </w:r>
        <w:proofErr w:type="spellEnd"/>
        <w:r w:rsidR="00B47E14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 xml:space="preserve"> </w:t>
        </w:r>
        <w:proofErr w:type="spellStart"/>
        <w:r w:rsidR="00B47E14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noma</w:t>
        </w:r>
        <w:proofErr w:type="spellEnd"/>
        <w:r w:rsidR="00B47E14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 xml:space="preserve"> </w:t>
        </w:r>
        <w:proofErr w:type="spellStart"/>
        <w:r w:rsidR="003C32E9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oshiya</w:t>
        </w:r>
        <w:proofErr w:type="spellEnd"/>
        <w:r w:rsidR="003C32E9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 xml:space="preserve"> </w:t>
        </w:r>
        <w:proofErr w:type="spellStart"/>
        <w:r w:rsidR="003C32E9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impahla</w:t>
        </w:r>
        <w:proofErr w:type="spellEnd"/>
      </w:hyperlink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proofErr w:type="spellStart"/>
      <w:r w:rsidR="003C32E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udlulisa</w:t>
      </w:r>
      <w:proofErr w:type="spellEnd"/>
      <w:r w:rsidR="003C32E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C32E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ubunikazi</w:t>
      </w:r>
      <w:proofErr w:type="spellEnd"/>
      <w:r w:rsidR="003C32E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C32E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bempahla</w:t>
      </w:r>
      <w:proofErr w:type="spellEnd"/>
      <w:r w:rsidR="003A4C4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4C4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abudlulisele</w:t>
      </w:r>
      <w:proofErr w:type="spellEnd"/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hyperlink r:id="rId9" w:history="1">
        <w:proofErr w:type="spellStart"/>
        <w:r w:rsidR="003A4C41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kum</w:t>
        </w:r>
        <w:proofErr w:type="spellEnd"/>
        <w:r w:rsidR="003A4C41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(</w:t>
        </w:r>
        <w:proofErr w:type="spellStart"/>
        <w:r w:rsidR="003A4C41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ba</w:t>
        </w:r>
        <w:proofErr w:type="spellEnd"/>
        <w:r w:rsidR="003A4C41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)</w:t>
        </w:r>
        <w:proofErr w:type="spellStart"/>
        <w:r w:rsidR="003A4C41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phatheli</w:t>
        </w:r>
        <w:proofErr w:type="spellEnd"/>
      </w:hyperlink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(</w:t>
      </w:r>
      <w:proofErr w:type="spellStart"/>
      <w:r w:rsidR="00FD2B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onegunya</w:t>
      </w:r>
      <w:proofErr w:type="spellEnd"/>
      <w:r w:rsidR="00FD2B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D2B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lobuphatheli</w:t>
      </w:r>
      <w:proofErr w:type="spellEnd"/>
      <w:r w:rsidR="00FD2B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D2B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bemali</w:t>
      </w:r>
      <w:proofErr w:type="spellEnd"/>
      <w:r w:rsidR="00FD2B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D2B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FD2B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D2B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impahla</w:t>
      </w:r>
      <w:proofErr w:type="spellEnd"/>
      <w:r w:rsidR="00FD2B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)</w:t>
      </w:r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1559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ukuba</w:t>
      </w:r>
      <w:proofErr w:type="spellEnd"/>
      <w:r w:rsidR="0091559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1559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zibanjwelwe</w:t>
      </w:r>
      <w:proofErr w:type="spellEnd"/>
      <w:r w:rsidR="0091559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1559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labo</w:t>
      </w:r>
      <w:proofErr w:type="spellEnd"/>
      <w:r w:rsidR="0091559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1559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abangaba</w:t>
      </w:r>
      <w:r w:rsidR="00E44AA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hlomuli</w:t>
      </w:r>
      <w:proofErr w:type="spellEnd"/>
      <w:r w:rsidR="00E44AA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44AA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kuThrasti</w:t>
      </w:r>
      <w:proofErr w:type="spellEnd"/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58AA7F87" w14:textId="0B2A4628" w:rsidR="004964D8" w:rsidRPr="004964D8" w:rsidRDefault="004964D8" w:rsidP="00956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“</w:t>
      </w:r>
      <w:proofErr w:type="spellStart"/>
      <w:proofErr w:type="gramStart"/>
      <w:r w:rsidR="009F3240" w:rsidRPr="009F324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proofErr w:type="gramEnd"/>
      <w:r w:rsidR="009F3240" w:rsidRPr="009F324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F3240" w:rsidRPr="00327085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>elawulwa</w:t>
      </w:r>
      <w:proofErr w:type="spellEnd"/>
      <w:r w:rsidR="009F3240" w:rsidRPr="00327085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F3240" w:rsidRPr="00327085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>abaphatheli</w:t>
      </w:r>
      <w:proofErr w:type="spellEnd"/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”, </w:t>
      </w:r>
      <w:proofErr w:type="spellStart"/>
      <w:r w:rsidR="0032708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umsunguli</w:t>
      </w:r>
      <w:proofErr w:type="spellEnd"/>
      <w:r w:rsidR="0032708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2708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32708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2708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oshiya</w:t>
      </w:r>
      <w:proofErr w:type="spellEnd"/>
      <w:r w:rsidR="0032708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2708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impahla</w:t>
      </w:r>
      <w:proofErr w:type="spellEnd"/>
      <w:r w:rsidR="0032708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2708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udlulisa</w:t>
      </w:r>
      <w:proofErr w:type="spellEnd"/>
      <w:r w:rsidR="0032708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2708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ubunikazi</w:t>
      </w:r>
      <w:proofErr w:type="spellEnd"/>
      <w:r w:rsidR="0032708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2708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bempahla</w:t>
      </w:r>
      <w:proofErr w:type="spellEnd"/>
      <w:r w:rsidR="00E70EA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70EA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kubahlomuli</w:t>
      </w:r>
      <w:proofErr w:type="spellEnd"/>
      <w:r w:rsidR="00E70EA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70EA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beThrasti</w:t>
      </w:r>
      <w:proofErr w:type="spellEnd"/>
      <w:r w:rsidR="00E70EA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E70EA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kodwa</w:t>
      </w:r>
      <w:proofErr w:type="spellEnd"/>
      <w:r w:rsidR="00E70EA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24F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amandla</w:t>
      </w:r>
      <w:proofErr w:type="spellEnd"/>
      <w:r w:rsidR="00724F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24F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okulawula</w:t>
      </w:r>
      <w:proofErr w:type="spellEnd"/>
      <w:r w:rsidR="00724F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24F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impahla</w:t>
      </w:r>
      <w:proofErr w:type="spellEnd"/>
      <w:r w:rsidR="00724F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24F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leyo</w:t>
      </w:r>
      <w:proofErr w:type="spellEnd"/>
      <w:r w:rsidR="00724F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24F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anikwa</w:t>
      </w:r>
      <w:proofErr w:type="spellEnd"/>
      <w:r w:rsidR="00724F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um</w:t>
      </w:r>
      <w:r w:rsidR="00634AA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(</w:t>
      </w:r>
      <w:r w:rsidR="00724F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</w:t>
      </w:r>
      <w:r w:rsidR="00634AA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)</w:t>
      </w:r>
      <w:proofErr w:type="spellStart"/>
      <w:r w:rsidR="00724F0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phatheli</w:t>
      </w:r>
      <w:proofErr w:type="spellEnd"/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1FEB37F6" w14:textId="2503AF97" w:rsidR="004964D8" w:rsidRPr="004964D8" w:rsidRDefault="004964D8" w:rsidP="00956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4964D8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>“</w:t>
      </w:r>
      <w:proofErr w:type="spellStart"/>
      <w:proofErr w:type="gramStart"/>
      <w:r w:rsidR="0093748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proofErr w:type="gramEnd"/>
      <w:r w:rsidR="0093748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3748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 w:rsidR="0093748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</w:t>
      </w:r>
      <w:hyperlink r:id="rId10" w:history="1">
        <w:r w:rsidRPr="004964D8">
          <w:rPr>
            <w:rFonts w:ascii="Segoe UI" w:eastAsia="Times New Roman" w:hAnsi="Segoe UI" w:cs="Segoe UI"/>
            <w:i/>
            <w:iCs/>
            <w:color w:val="0000FF"/>
            <w:kern w:val="0"/>
            <w:sz w:val="20"/>
            <w:szCs w:val="20"/>
            <w:lang w:eastAsia="en-ZA"/>
            <w14:ligatures w14:val="none"/>
          </w:rPr>
          <w:t xml:space="preserve">inter </w:t>
        </w:r>
        <w:proofErr w:type="spellStart"/>
        <w:r w:rsidRPr="004964D8">
          <w:rPr>
            <w:rFonts w:ascii="Segoe UI" w:eastAsia="Times New Roman" w:hAnsi="Segoe UI" w:cs="Segoe UI"/>
            <w:i/>
            <w:iCs/>
            <w:color w:val="0000FF"/>
            <w:kern w:val="0"/>
            <w:sz w:val="20"/>
            <w:szCs w:val="20"/>
            <w:lang w:eastAsia="en-ZA"/>
            <w14:ligatures w14:val="none"/>
          </w:rPr>
          <w:t>vivos</w:t>
        </w:r>
        <w:proofErr w:type="spellEnd"/>
        <w:r w:rsidRPr="004964D8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 </w:t>
        </w:r>
      </w:hyperlink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” </w:t>
      </w:r>
      <w:proofErr w:type="spellStart"/>
      <w:r w:rsidR="00273F1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isungulwa</w:t>
      </w:r>
      <w:proofErr w:type="spellEnd"/>
      <w:r w:rsidR="00273F1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73F1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ngenkathi</w:t>
      </w:r>
      <w:proofErr w:type="spellEnd"/>
      <w:r w:rsidR="00273F1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73F1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umuntu</w:t>
      </w:r>
      <w:proofErr w:type="spellEnd"/>
      <w:r w:rsidR="00273F1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73F1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esaphila</w:t>
      </w:r>
      <w:proofErr w:type="spellEnd"/>
      <w:r w:rsidR="00273F1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73F1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ngokuthi</w:t>
      </w:r>
      <w:proofErr w:type="spellEnd"/>
      <w:r w:rsidR="00273F1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73F1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kube</w:t>
      </w:r>
      <w:proofErr w:type="spellEnd"/>
      <w:r w:rsidR="00273F1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73F1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nesivumelwano</w:t>
      </w:r>
      <w:proofErr w:type="spellEnd"/>
      <w:r w:rsidR="00273F1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273F1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inko</w:t>
      </w:r>
      <w:r w:rsidR="0029776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ntraki</w:t>
      </w:r>
      <w:proofErr w:type="spellEnd"/>
      <w:r w:rsidR="0029776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) </w:t>
      </w:r>
      <w:proofErr w:type="spellStart"/>
      <w:r w:rsidR="0029776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phakathi</w:t>
      </w:r>
      <w:proofErr w:type="spellEnd"/>
      <w:r w:rsidR="0029776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9776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komsunguli</w:t>
      </w:r>
      <w:proofErr w:type="spellEnd"/>
      <w:r w:rsidR="0029776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9776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nabaphatheli</w:t>
      </w:r>
      <w:proofErr w:type="spellEnd"/>
      <w:r w:rsidR="00B022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022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ukuze</w:t>
      </w:r>
      <w:proofErr w:type="spellEnd"/>
      <w:r w:rsidR="00B022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022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bangahlupheki</w:t>
      </w:r>
      <w:proofErr w:type="spellEnd"/>
      <w:r w:rsidR="00B022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022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labo</w:t>
      </w:r>
      <w:proofErr w:type="spellEnd"/>
      <w:r w:rsidR="00B022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022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abazozuza</w:t>
      </w:r>
      <w:proofErr w:type="spellEnd"/>
      <w:r w:rsidR="00B022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022D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kuyo</w:t>
      </w:r>
      <w:proofErr w:type="spellEnd"/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1DCE8AA6" w14:textId="5E64B3E7" w:rsidR="004964D8" w:rsidRPr="004964D8" w:rsidRDefault="004964D8" w:rsidP="00956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“</w:t>
      </w:r>
      <w:proofErr w:type="spellStart"/>
      <w:proofErr w:type="gramStart"/>
      <w:r w:rsidR="000D69E8" w:rsidRPr="000D69E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proofErr w:type="gramEnd"/>
      <w:r w:rsidR="000D69E8" w:rsidRPr="000D69E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bookmarkStart w:id="0" w:name="_Hlk152690083"/>
      <w:proofErr w:type="spellStart"/>
      <w:r w:rsidR="000D69E8" w:rsidRPr="000D69E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esunguleka</w:t>
      </w:r>
      <w:proofErr w:type="spellEnd"/>
      <w:r w:rsidR="000D69E8" w:rsidRPr="000D69E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D69E8" w:rsidRPr="000D69E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ngencwadi</w:t>
      </w:r>
      <w:proofErr w:type="spellEnd"/>
      <w:r w:rsidR="000D69E8" w:rsidRPr="000D69E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D69E8" w:rsidRPr="000D69E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yefa</w:t>
      </w:r>
      <w:bookmarkEnd w:id="0"/>
      <w:proofErr w:type="spellEnd"/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” </w:t>
      </w:r>
      <w:proofErr w:type="spellStart"/>
      <w:r w:rsidR="009A513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isungulwa</w:t>
      </w:r>
      <w:proofErr w:type="spellEnd"/>
      <w:r w:rsidR="009A513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A513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ngokwentando</w:t>
      </w:r>
      <w:proofErr w:type="spellEnd"/>
      <w:r w:rsidR="009A513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A513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yokugcina</w:t>
      </w:r>
      <w:proofErr w:type="spellEnd"/>
      <w:r w:rsidR="009A513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A513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nezifiso</w:t>
      </w:r>
      <w:proofErr w:type="spellEnd"/>
      <w:r w:rsidR="009A513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A513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zomuntu</w:t>
      </w:r>
      <w:proofErr w:type="spellEnd"/>
      <w:r w:rsidR="009A513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A513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bese</w:t>
      </w:r>
      <w:proofErr w:type="spellEnd"/>
      <w:r w:rsidR="009A513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A513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isebenza</w:t>
      </w:r>
      <w:proofErr w:type="spellEnd"/>
      <w:r w:rsidR="009A513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C017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emva</w:t>
      </w:r>
      <w:proofErr w:type="spellEnd"/>
      <w:r w:rsidR="00EC017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C017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kokudlula</w:t>
      </w:r>
      <w:proofErr w:type="spellEnd"/>
      <w:r w:rsidR="00EC017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C017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emhlabeni</w:t>
      </w:r>
      <w:proofErr w:type="spellEnd"/>
      <w:r w:rsidR="00EC017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C017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kwalowo</w:t>
      </w:r>
      <w:proofErr w:type="spellEnd"/>
      <w:r w:rsidR="00EC017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C017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muntu</w:t>
      </w:r>
      <w:proofErr w:type="spellEnd"/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17A9B136" w14:textId="3C29CE46" w:rsidR="004964D8" w:rsidRPr="004964D8" w:rsidRDefault="004964D8" w:rsidP="00956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“</w:t>
      </w:r>
      <w:proofErr w:type="spellStart"/>
      <w:proofErr w:type="gramStart"/>
      <w:r w:rsidR="00BE223D" w:rsidRPr="00BE22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proofErr w:type="gramEnd"/>
      <w:r w:rsidR="00BE223D" w:rsidRPr="00BE22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E223D" w:rsidRPr="00BE22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ecacisa</w:t>
      </w:r>
      <w:proofErr w:type="spellEnd"/>
      <w:r w:rsidR="00BE223D" w:rsidRPr="00BE22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E223D" w:rsidRPr="00BE22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ngemihlomulo</w:t>
      </w:r>
      <w:proofErr w:type="spellEnd"/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” – </w:t>
      </w:r>
      <w:proofErr w:type="spellStart"/>
      <w:r w:rsidR="007256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 w:rsidR="007256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256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lapho</w:t>
      </w:r>
      <w:proofErr w:type="spellEnd"/>
      <w:r w:rsidR="007256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256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imalingeniso</w:t>
      </w:r>
      <w:proofErr w:type="spellEnd"/>
      <w:r w:rsidR="007256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7256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inzuzomali</w:t>
      </w:r>
      <w:proofErr w:type="spellEnd"/>
      <w:r w:rsidR="007256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256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7256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256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impahla</w:t>
      </w:r>
      <w:proofErr w:type="spellEnd"/>
      <w:r w:rsidR="0072563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D04F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kunikwa</w:t>
      </w:r>
      <w:proofErr w:type="spellEnd"/>
      <w:r w:rsidR="003D04F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D04F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umhlomuli</w:t>
      </w:r>
      <w:proofErr w:type="spellEnd"/>
      <w:r w:rsidR="003D04F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D04F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ngokwedokhumenti</w:t>
      </w:r>
      <w:proofErr w:type="spellEnd"/>
      <w:r w:rsidR="003D04F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D04F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</w:t>
      </w:r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</w:t>
      </w:r>
      <w:r w:rsidR="003D04F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h</w:t>
      </w:r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</w:t>
      </w:r>
      <w:r w:rsidR="003D04F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</w:t>
      </w:r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st</w:t>
      </w:r>
      <w:r w:rsidR="003D04F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64003337" w14:textId="24D71E28" w:rsidR="004964D8" w:rsidRPr="004964D8" w:rsidRDefault="004964D8" w:rsidP="00956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“</w:t>
      </w:r>
      <w:proofErr w:type="spellStart"/>
      <w:proofErr w:type="gramStart"/>
      <w:r w:rsidR="00F55194" w:rsidRPr="00F5519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proofErr w:type="gramEnd"/>
      <w:r w:rsidR="00F55194" w:rsidRPr="00F5519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55194" w:rsidRPr="00F5519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engenambandela</w:t>
      </w:r>
      <w:proofErr w:type="spellEnd"/>
      <w:r w:rsidR="00F55194" w:rsidRPr="00F5519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55194" w:rsidRPr="00F5519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ngemihlomulo</w:t>
      </w:r>
      <w:proofErr w:type="spellEnd"/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” – </w:t>
      </w:r>
      <w:proofErr w:type="spellStart"/>
      <w:r w:rsidR="00061AA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061AA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61AA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lapho</w:t>
      </w:r>
      <w:proofErr w:type="spellEnd"/>
      <w:r w:rsidR="00061AA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um(aba</w:t>
      </w:r>
      <w:r w:rsidR="00C9266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)</w:t>
      </w:r>
      <w:proofErr w:type="spellStart"/>
      <w:r w:rsidR="00C9266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phatheli</w:t>
      </w:r>
      <w:proofErr w:type="spellEnd"/>
      <w:r w:rsidR="00C9266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9266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ngokwedokhumenti</w:t>
      </w:r>
      <w:proofErr w:type="spellEnd"/>
      <w:r w:rsidR="00C9266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9266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yeThrasti</w:t>
      </w:r>
      <w:proofErr w:type="spellEnd"/>
      <w:r w:rsidR="00C9266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C9266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enelungelo</w:t>
      </w:r>
      <w:proofErr w:type="spellEnd"/>
      <w:r w:rsidR="00C9266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B22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lokunika</w:t>
      </w:r>
      <w:proofErr w:type="spellEnd"/>
      <w:r w:rsidR="003B22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B22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imalingeniso</w:t>
      </w:r>
      <w:proofErr w:type="spellEnd"/>
      <w:r w:rsidR="003B22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3B22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izinzuzomali</w:t>
      </w:r>
      <w:proofErr w:type="spellEnd"/>
      <w:r w:rsidR="003B22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3B22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izimpahla</w:t>
      </w:r>
      <w:proofErr w:type="spellEnd"/>
      <w:r w:rsidR="003B22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or </w:t>
      </w:r>
      <w:proofErr w:type="spellStart"/>
      <w:r w:rsidR="003B22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izimali</w:t>
      </w:r>
      <w:proofErr w:type="spellEnd"/>
      <w:r w:rsidR="003B22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B22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ezikhona</w:t>
      </w:r>
      <w:proofErr w:type="spellEnd"/>
      <w:r w:rsidR="003B22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B22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kuleyoThrasti</w:t>
      </w:r>
      <w:proofErr w:type="spellEnd"/>
      <w:r w:rsidR="00A400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A400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ayinike</w:t>
      </w:r>
      <w:proofErr w:type="spellEnd"/>
      <w:r w:rsidR="00A400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00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labo</w:t>
      </w:r>
      <w:proofErr w:type="spellEnd"/>
      <w:r w:rsidR="00A400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00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abangabahlomuli</w:t>
      </w:r>
      <w:proofErr w:type="spellEnd"/>
      <w:r w:rsidR="00A400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00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kuyo</w:t>
      </w:r>
      <w:proofErr w:type="spellEnd"/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    </w:t>
      </w:r>
    </w:p>
    <w:p w14:paraId="76B9B392" w14:textId="53ECC391" w:rsidR="004964D8" w:rsidRPr="004964D8" w:rsidRDefault="004964D8" w:rsidP="00956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“</w:t>
      </w:r>
      <w:proofErr w:type="spellStart"/>
      <w:r w:rsidR="00A400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IThrasti-ngxube</w:t>
      </w:r>
      <w:proofErr w:type="spellEnd"/>
      <w:r w:rsidR="00A400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00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 w:rsidR="00A400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</w:t>
      </w:r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hybrid </w:t>
      </w:r>
      <w:proofErr w:type="spellStart"/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</w:t>
      </w:r>
      <w:r w:rsidR="00A400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h</w:t>
      </w:r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</w:t>
      </w:r>
      <w:r w:rsidR="00A400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asti</w:t>
      </w:r>
      <w:proofErr w:type="spellEnd"/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” – </w:t>
      </w:r>
      <w:proofErr w:type="spellStart"/>
      <w:r w:rsidR="002759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 w:rsidR="002759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759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amaningi</w:t>
      </w:r>
      <w:proofErr w:type="spellEnd"/>
      <w:r w:rsidR="002759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759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eNingizimu</w:t>
      </w:r>
      <w:proofErr w:type="spellEnd"/>
      <w:r w:rsidR="002759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Afrika </w:t>
      </w:r>
      <w:proofErr w:type="spellStart"/>
      <w:r w:rsidR="002759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anedokhumenti</w:t>
      </w:r>
      <w:proofErr w:type="spellEnd"/>
      <w:r w:rsidR="002759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759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ehlinzekela</w:t>
      </w:r>
      <w:proofErr w:type="spellEnd"/>
      <w:r w:rsidR="002759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031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amalungelo</w:t>
      </w:r>
      <w:proofErr w:type="spellEnd"/>
      <w:r w:rsidR="006031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031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enikiwe</w:t>
      </w:r>
      <w:proofErr w:type="spellEnd"/>
      <w:r w:rsidR="006031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031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nawezimo</w:t>
      </w:r>
      <w:proofErr w:type="spellEnd"/>
      <w:r w:rsidR="006031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031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eziphuthumayo</w:t>
      </w:r>
      <w:proofErr w:type="spellEnd"/>
      <w:r w:rsidR="006031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031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kuThrasti</w:t>
      </w:r>
      <w:proofErr w:type="spellEnd"/>
      <w:r w:rsidR="006031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</w:t>
      </w:r>
      <w:proofErr w:type="spellStart"/>
      <w:r w:rsidR="006031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Ngamanye</w:t>
      </w:r>
      <w:proofErr w:type="spellEnd"/>
      <w:r w:rsidR="006031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031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amagama</w:t>
      </w:r>
      <w:proofErr w:type="spellEnd"/>
      <w:r w:rsidR="006031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B17E9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iyingxube</w:t>
      </w:r>
      <w:proofErr w:type="spellEnd"/>
      <w:r w:rsidR="00B17E9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17E9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yamathrasti</w:t>
      </w:r>
      <w:proofErr w:type="spellEnd"/>
      <w:r w:rsidR="00B17E9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17E9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abalulwe</w:t>
      </w:r>
      <w:proofErr w:type="spellEnd"/>
      <w:r w:rsidR="00B17E9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17E9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ngenhla</w:t>
      </w:r>
      <w:proofErr w:type="spellEnd"/>
      <w:r w:rsidR="00B17E9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17E9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B17E9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17E9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ecacisa</w:t>
      </w:r>
      <w:proofErr w:type="spellEnd"/>
      <w:r w:rsidR="00B17E9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17E9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ngemihlomulo</w:t>
      </w:r>
      <w:proofErr w:type="spellEnd"/>
      <w:r w:rsidR="00B17E9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17E9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kanye</w:t>
      </w:r>
      <w:proofErr w:type="spellEnd"/>
      <w:r w:rsidR="00B17E9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17E9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</w:t>
      </w:r>
      <w:r w:rsidR="00446FD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thrasti</w:t>
      </w:r>
      <w:proofErr w:type="spellEnd"/>
      <w:r w:rsidR="00446FD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46FD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engenambandela</w:t>
      </w:r>
      <w:proofErr w:type="spellEnd"/>
      <w:r w:rsidR="00446FD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46FD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ngemihlomulo</w:t>
      </w:r>
      <w:proofErr w:type="spellEnd"/>
      <w:r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4D2AEC23" w14:textId="6FAB2702" w:rsidR="004964D8" w:rsidRPr="004964D8" w:rsidRDefault="00F80B58" w:rsidP="00956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asebenza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kokuthile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–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angahlukaniswa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njengohlobo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lwethrasti</w:t>
      </w:r>
      <w:proofErr w:type="spellEnd"/>
      <w:r w:rsidR="00B431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431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ngokusebenza</w:t>
      </w:r>
      <w:proofErr w:type="spellEnd"/>
      <w:r w:rsidR="00B431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431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kwaleyo</w:t>
      </w:r>
      <w:proofErr w:type="spellEnd"/>
      <w:r w:rsidR="00B431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431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thrasti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B4311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isib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.:</w:t>
      </w:r>
    </w:p>
    <w:p w14:paraId="02B1DD8D" w14:textId="69F78BA1" w:rsidR="004964D8" w:rsidRPr="004964D8" w:rsidRDefault="00B43115" w:rsidP="00956D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Okuhweba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eBhizinisi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)</w:t>
      </w:r>
    </w:p>
    <w:p w14:paraId="7C8D0DBC" w14:textId="087B2E7D" w:rsidR="004964D8" w:rsidRPr="004964D8" w:rsidRDefault="00213A0D" w:rsidP="00956D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avikela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impahla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A27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5A27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A27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5A27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A27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 w:rsidR="005A27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</w:t>
      </w:r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realisation Trusts</w:t>
      </w:r>
    </w:p>
    <w:p w14:paraId="4A54E93F" w14:textId="185DDD4F" w:rsidR="004964D8" w:rsidRPr="004964D8" w:rsidRDefault="005A27DD" w:rsidP="00956D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</w:t>
      </w:r>
      <w:r w:rsidRPr="005A27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thrasti</w:t>
      </w:r>
      <w:proofErr w:type="spellEnd"/>
      <w:r w:rsidRPr="005A27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5A27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esihe</w:t>
      </w:r>
      <w:proofErr w:type="spellEnd"/>
      <w:r w:rsidRPr="005A27D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</w:p>
    <w:p w14:paraId="368501B6" w14:textId="71C9779D" w:rsidR="004964D8" w:rsidRPr="004964D8" w:rsidRDefault="005A27DD" w:rsidP="00956D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okuhlumelelisa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umhlaba</w:t>
      </w:r>
      <w:proofErr w:type="spellEnd"/>
    </w:p>
    <w:p w14:paraId="279F6535" w14:textId="79B36926" w:rsidR="004964D8" w:rsidRPr="004964D8" w:rsidRDefault="00731EA9" w:rsidP="00956D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ohlelo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D116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oluyisikhuthazi</w:t>
      </w:r>
      <w:proofErr w:type="spellEnd"/>
      <w:r w:rsidR="001D116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D116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sokwabelana</w:t>
      </w:r>
      <w:proofErr w:type="spellEnd"/>
    </w:p>
    <w:p w14:paraId="28FA5DAC" w14:textId="2F271C3B" w:rsidR="004964D8" w:rsidRPr="004964D8" w:rsidRDefault="001D116E" w:rsidP="00956D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e-</w:t>
      </w:r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BEE </w:t>
      </w:r>
    </w:p>
    <w:p w14:paraId="27E86AE6" w14:textId="71C7982B" w:rsidR="004964D8" w:rsidRPr="004964D8" w:rsidRDefault="00562D9A" w:rsidP="00956D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ohlelo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lotshalomali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oluhlanganyele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-CIS);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</w:p>
    <w:p w14:paraId="1A59C41C" w14:textId="53CC9901" w:rsidR="004964D8" w:rsidRPr="004964D8" w:rsidRDefault="00562D9A" w:rsidP="00956D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akhethekile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:</w:t>
      </w:r>
    </w:p>
    <w:p w14:paraId="00C535C0" w14:textId="7442F1FA" w:rsidR="004964D8" w:rsidRPr="004964D8" w:rsidRDefault="00080D32" w:rsidP="00956D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</w:t>
      </w:r>
      <w:r w:rsidR="00983F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g</w:t>
      </w: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enhloso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lezi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zinhlobo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ezilandelayo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zamathrasti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akhethekile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0690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yizo</w:t>
      </w:r>
      <w:proofErr w:type="spellEnd"/>
      <w:r w:rsidR="00E0690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0690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ezaziwayo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:</w:t>
      </w:r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</w:r>
    </w:p>
    <w:p w14:paraId="28ABB67B" w14:textId="678BA29C" w:rsidR="004964D8" w:rsidRPr="004964D8" w:rsidRDefault="00E06909" w:rsidP="00956D5C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Uhlobo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lwethrasti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ekhethekile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A – </w:t>
      </w:r>
      <w:proofErr w:type="spellStart"/>
      <w:r w:rsidR="002D04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2D04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D04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isungulelw</w:t>
      </w:r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D04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kuphela</w:t>
      </w:r>
      <w:proofErr w:type="spellEnd"/>
      <w:r w:rsidR="002D04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D04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ukuzuzisa</w:t>
      </w:r>
      <w:proofErr w:type="spellEnd"/>
      <w:r w:rsidR="002D04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D04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umu</w:t>
      </w:r>
      <w:proofErr w:type="spellEnd"/>
      <w:r w:rsidR="002D04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(aba)</w:t>
      </w:r>
      <w:proofErr w:type="spellStart"/>
      <w:r w:rsidR="002D04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ntu</w:t>
      </w:r>
      <w:proofErr w:type="spellEnd"/>
      <w:r w:rsidR="00033AE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“</w:t>
      </w:r>
      <w:proofErr w:type="spellStart"/>
      <w:r w:rsidR="00033AEF" w:rsidRPr="00D31F63">
        <w:rPr>
          <w:rFonts w:ascii="Segoe UI" w:eastAsia="Times New Roman" w:hAnsi="Segoe UI" w:cs="Segoe UI"/>
          <w:color w:val="4472C4" w:themeColor="accent1"/>
          <w:kern w:val="0"/>
          <w:sz w:val="20"/>
          <w:szCs w:val="20"/>
          <w:lang w:eastAsia="en-ZA"/>
          <w14:ligatures w14:val="none"/>
        </w:rPr>
        <w:t>abanokukhubazeka</w:t>
      </w:r>
      <w:proofErr w:type="spellEnd"/>
      <w:r w:rsidR="00033AE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” </w:t>
      </w:r>
      <w:proofErr w:type="spellStart"/>
      <w:r w:rsidR="00033AE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ngokwengqondo</w:t>
      </w:r>
      <w:proofErr w:type="spellEnd"/>
      <w:r w:rsidR="00033AE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33AE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033AE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33AE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emzimbeni</w:t>
      </w:r>
      <w:proofErr w:type="spellEnd"/>
      <w:r w:rsidR="00033AE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33AE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njengoba</w:t>
      </w:r>
      <w:proofErr w:type="spellEnd"/>
      <w:r w:rsidR="00033AE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803C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kuchaziwe</w:t>
      </w:r>
      <w:proofErr w:type="spellEnd"/>
      <w:r w:rsidR="007803C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803C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esigabeni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6</w:t>
      </w:r>
      <w:proofErr w:type="gramStart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B(</w:t>
      </w:r>
      <w:proofErr w:type="gram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1) .</w:t>
      </w:r>
    </w:p>
    <w:p w14:paraId="5E845B35" w14:textId="5DB27E03" w:rsidR="004964D8" w:rsidRPr="004964D8" w:rsidRDefault="00B62EF7" w:rsidP="00956D5C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Uhlobo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lwethrasti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ekhethekile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B –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isungulelewa</w:t>
      </w:r>
      <w:proofErr w:type="spellEnd"/>
      <w:r w:rsidR="008C30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C30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kuphela</w:t>
      </w:r>
      <w:proofErr w:type="spellEnd"/>
      <w:r w:rsidR="008C30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C30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ukuzuzis</w:t>
      </w:r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C30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umu</w:t>
      </w:r>
      <w:proofErr w:type="spellEnd"/>
      <w:r w:rsidR="008C30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(aba)</w:t>
      </w:r>
      <w:proofErr w:type="spellStart"/>
      <w:r w:rsidR="008C30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ntu</w:t>
      </w:r>
      <w:proofErr w:type="spellEnd"/>
      <w:r w:rsidR="008C30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C30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oyisihlobo</w:t>
      </w:r>
      <w:proofErr w:type="spellEnd"/>
      <w:r w:rsidR="008C30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1490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esiphilayo</w:t>
      </w:r>
      <w:proofErr w:type="spellEnd"/>
      <w:r w:rsidR="0091490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C30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somuntu</w:t>
      </w:r>
      <w:proofErr w:type="spellEnd"/>
      <w:r w:rsidR="008C30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1490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odlule</w:t>
      </w:r>
      <w:proofErr w:type="spellEnd"/>
      <w:r w:rsidR="0091490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1490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emhlabeni</w:t>
      </w:r>
      <w:proofErr w:type="spellEnd"/>
      <w:r w:rsidR="00B70F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70F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ngosuku</w:t>
      </w:r>
      <w:proofErr w:type="spellEnd"/>
      <w:r w:rsidR="00B70F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70F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lowo</w:t>
      </w:r>
      <w:proofErr w:type="spellEnd"/>
      <w:r w:rsidR="00B70F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70F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odlule</w:t>
      </w:r>
      <w:proofErr w:type="spellEnd"/>
      <w:r w:rsidR="00B70F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70F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emhlabeni</w:t>
      </w:r>
      <w:proofErr w:type="spellEnd"/>
      <w:r w:rsidR="00B70F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B70F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kubandakanya</w:t>
      </w:r>
      <w:proofErr w:type="spellEnd"/>
      <w:r w:rsidR="00B70F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70F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labo</w:t>
      </w:r>
      <w:proofErr w:type="spellEnd"/>
      <w:r w:rsidR="00B70F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70F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abakhulelwe</w:t>
      </w:r>
      <w:proofErr w:type="spellEnd"/>
      <w:r w:rsidR="00B70F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70F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abangakazalwa</w:t>
      </w:r>
      <w:proofErr w:type="spellEnd"/>
      <w:r w:rsidR="00CC14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), </w:t>
      </w:r>
      <w:proofErr w:type="spellStart"/>
      <w:r w:rsidR="00CC14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futhi</w:t>
      </w:r>
      <w:proofErr w:type="spellEnd"/>
      <w:r w:rsidR="00CC14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C14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omncane</w:t>
      </w:r>
      <w:proofErr w:type="spellEnd"/>
      <w:r w:rsidR="00CC14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C14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kulabo</w:t>
      </w:r>
      <w:proofErr w:type="spellEnd"/>
      <w:r w:rsidR="00CC14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C14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abahlomulayo</w:t>
      </w:r>
      <w:proofErr w:type="spellEnd"/>
      <w:r w:rsidR="00CC14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C14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</w:t>
      </w:r>
      <w:r w:rsidR="00E968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ngaphansi</w:t>
      </w:r>
      <w:proofErr w:type="spellEnd"/>
      <w:r w:rsidR="00E968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968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kweminyaka</w:t>
      </w:r>
      <w:proofErr w:type="spellEnd"/>
      <w:r w:rsidR="00E968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eyi-18 </w:t>
      </w:r>
      <w:proofErr w:type="spellStart"/>
      <w:r w:rsidR="00E968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yobudala</w:t>
      </w:r>
      <w:proofErr w:type="spellEnd"/>
      <w:r w:rsidR="00E968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968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ngosuku</w:t>
      </w:r>
      <w:proofErr w:type="spellEnd"/>
      <w:r w:rsidR="00E968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968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lokugcina</w:t>
      </w:r>
      <w:proofErr w:type="spellEnd"/>
      <w:r w:rsidR="00E968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968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lonyaka</w:t>
      </w:r>
      <w:proofErr w:type="spellEnd"/>
      <w:r w:rsidR="00E968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968E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wokuhlola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16ABF362" w14:textId="091CDA6C" w:rsidR="004964D8" w:rsidRPr="004964D8" w:rsidRDefault="00E405C8" w:rsidP="00956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Isungqangi</w:t>
      </w:r>
      <w:proofErr w:type="spellEnd"/>
      <w:r w:rsidR="004964D8" w:rsidRPr="004964D8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:</w:t>
      </w:r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Izindlela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eziningi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zokuchaza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izinhlobo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zamathrasti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C62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aziwenzi</w:t>
      </w:r>
      <w:proofErr w:type="spellEnd"/>
      <w:r w:rsidR="00EC62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C62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angawafaki</w:t>
      </w:r>
      <w:proofErr w:type="spellEnd"/>
      <w:r w:rsidR="00EC62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C62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amanye</w:t>
      </w:r>
      <w:proofErr w:type="spellEnd"/>
      <w:r w:rsidR="00EC62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C3A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p</w:t>
      </w:r>
      <w:r w:rsidR="00EC62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hakathi</w:t>
      </w:r>
      <w:proofErr w:type="spellEnd"/>
      <w:r w:rsidR="00EC62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</w:t>
      </w:r>
      <w:proofErr w:type="spellStart"/>
      <w:r w:rsidR="00EC62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Isibonelo</w:t>
      </w:r>
      <w:proofErr w:type="spellEnd"/>
      <w:r w:rsidR="00EC626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,</w:t>
      </w:r>
      <w:r w:rsidR="00906CB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06CB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906CB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06CB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 w:rsidR="00906CB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</w:t>
      </w:r>
      <w:r w:rsidR="004964D8" w:rsidRPr="004964D8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Inter </w:t>
      </w:r>
      <w:proofErr w:type="spellStart"/>
      <w:r w:rsidR="004964D8" w:rsidRPr="004964D8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>vivos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proofErr w:type="spellStart"/>
      <w:r w:rsidR="00906CB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ingaba</w:t>
      </w:r>
      <w:proofErr w:type="spellEnd"/>
      <w:r w:rsidR="00906CB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C3A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uhlobo</w:t>
      </w:r>
      <w:proofErr w:type="spellEnd"/>
      <w:r w:rsidR="00FC3A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C3A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lwe</w:t>
      </w:r>
      <w:r w:rsidR="00906CB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thrasti</w:t>
      </w:r>
      <w:proofErr w:type="spellEnd"/>
      <w:r w:rsidR="00906CB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06CB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ekhethekile</w:t>
      </w:r>
      <w:proofErr w:type="spellEnd"/>
      <w:r w:rsidR="00906CB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A</w:t>
      </w:r>
      <w:r w:rsidR="00FC3A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C3A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iphinde</w:t>
      </w:r>
      <w:proofErr w:type="spellEnd"/>
      <w:r w:rsidR="00FC3A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C3A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ibe</w:t>
      </w:r>
      <w:proofErr w:type="spellEnd"/>
      <w:r w:rsidR="00FC3A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C3A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yithrasti</w:t>
      </w:r>
      <w:proofErr w:type="spellEnd"/>
      <w:r w:rsidR="00FC3A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C3A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 w:rsidR="00FC3A8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</w:t>
      </w:r>
      <w:r w:rsidR="004964D8" w:rsidRPr="004964D8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Inter </w:t>
      </w:r>
      <w:proofErr w:type="spellStart"/>
      <w:proofErr w:type="gramStart"/>
      <w:r w:rsidR="004964D8" w:rsidRPr="004964D8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>Vivos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;</w:t>
      </w:r>
      <w:proofErr w:type="gram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nethrasti</w:t>
      </w:r>
      <w:proofErr w:type="spellEnd"/>
      <w:r w:rsidR="007018A2" w:rsidRP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018A2" w:rsidRP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esunguleka</w:t>
      </w:r>
      <w:proofErr w:type="spellEnd"/>
      <w:r w:rsidR="007018A2" w:rsidRP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018A2" w:rsidRP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ngencwadi</w:t>
      </w:r>
      <w:proofErr w:type="spellEnd"/>
      <w:r w:rsidR="007018A2" w:rsidRP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018A2" w:rsidRP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yefa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ingaba</w:t>
      </w:r>
      <w:proofErr w:type="spellEnd"/>
      <w:r w:rsid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uhlobo</w:t>
      </w:r>
      <w:proofErr w:type="spellEnd"/>
      <w:r w:rsid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lwethrasti</w:t>
      </w:r>
      <w:proofErr w:type="spellEnd"/>
      <w:r w:rsid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ekhethekile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B </w:t>
      </w:r>
      <w:proofErr w:type="spellStart"/>
      <w:r w:rsid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iphinde</w:t>
      </w:r>
      <w:proofErr w:type="spellEnd"/>
      <w:r w:rsid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ibe</w:t>
      </w:r>
      <w:proofErr w:type="spellEnd"/>
      <w:r w:rsidR="007018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A0DA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4A0DA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A0DA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esunguleka</w:t>
      </w:r>
      <w:proofErr w:type="spellEnd"/>
      <w:r w:rsidR="004A0DA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A0DA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ngencwadi</w:t>
      </w:r>
      <w:proofErr w:type="spellEnd"/>
      <w:r w:rsidR="004A0DA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A0DA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yefa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</w:t>
      </w:r>
      <w:proofErr w:type="spellStart"/>
      <w:r w:rsidR="004A0DA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Kodwa-ke</w:t>
      </w:r>
      <w:proofErr w:type="spellEnd"/>
      <w:r w:rsidR="004A0DA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4A0DA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ngokwentela</w:t>
      </w:r>
      <w:proofErr w:type="spellEnd"/>
      <w:r w:rsidR="004A0DAD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akhethekile</w:t>
      </w:r>
      <w:proofErr w:type="spellEnd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egunyaziwe</w:t>
      </w:r>
      <w:proofErr w:type="spellEnd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nafanelekayo</w:t>
      </w:r>
      <w:proofErr w:type="spellEnd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) </w:t>
      </w:r>
      <w:proofErr w:type="spellStart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atheliswa</w:t>
      </w:r>
      <w:proofErr w:type="spellEnd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ngendlela</w:t>
      </w:r>
      <w:proofErr w:type="spellEnd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ehlukile</w:t>
      </w:r>
      <w:proofErr w:type="spellEnd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kunalawa</w:t>
      </w:r>
      <w:proofErr w:type="spellEnd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avamille</w:t>
      </w:r>
      <w:proofErr w:type="spellEnd"/>
      <w:r w:rsidR="00F8585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</w:t>
      </w:r>
      <w:r w:rsidR="004964D8" w:rsidRPr="004964D8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Inter </w:t>
      </w:r>
      <w:proofErr w:type="spellStart"/>
      <w:r w:rsidR="004964D8" w:rsidRPr="004964D8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>Vivos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proofErr w:type="spellStart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kanye</w:t>
      </w:r>
      <w:proofErr w:type="spellEnd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nethrasti</w:t>
      </w:r>
      <w:proofErr w:type="spellEnd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lastRenderedPageBreak/>
        <w:t>esunguleka</w:t>
      </w:r>
      <w:proofErr w:type="spellEnd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ngencwadi</w:t>
      </w:r>
      <w:proofErr w:type="spellEnd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yefa</w:t>
      </w:r>
      <w:proofErr w:type="spellEnd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kanti</w:t>
      </w:r>
      <w:proofErr w:type="spellEnd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kunconywa</w:t>
      </w:r>
      <w:proofErr w:type="spellEnd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ukuba</w:t>
      </w:r>
      <w:proofErr w:type="spellEnd"/>
      <w:r w:rsidR="003949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201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 w:rsidR="001201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201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akhethekile</w:t>
      </w:r>
      <w:proofErr w:type="spellEnd"/>
      <w:r w:rsidR="001201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201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agunyaziwe</w:t>
      </w:r>
      <w:proofErr w:type="spellEnd"/>
      <w:r w:rsidR="001201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1201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nafanelekayo</w:t>
      </w:r>
      <w:proofErr w:type="spellEnd"/>
      <w:r w:rsidR="001201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) </w:t>
      </w:r>
      <w:proofErr w:type="spellStart"/>
      <w:r w:rsidR="001201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kumele</w:t>
      </w:r>
      <w:proofErr w:type="spellEnd"/>
      <w:r w:rsidR="001201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201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adalulwe</w:t>
      </w:r>
      <w:proofErr w:type="spellEnd"/>
      <w:r w:rsidR="001201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304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njengohlobo</w:t>
      </w:r>
      <w:proofErr w:type="spellEnd"/>
      <w:r w:rsidR="003304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304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lwentela</w:t>
      </w:r>
      <w:proofErr w:type="spellEnd"/>
      <w:r w:rsidR="003304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304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lapho</w:t>
      </w:r>
      <w:proofErr w:type="spellEnd"/>
      <w:r w:rsidR="003304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304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kugcwaliswa</w:t>
      </w:r>
      <w:proofErr w:type="spellEnd"/>
      <w:r w:rsidR="003304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304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amafomu</w:t>
      </w:r>
      <w:proofErr w:type="spellEnd"/>
      <w:r w:rsidR="003304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304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emininingwane</w:t>
      </w:r>
      <w:proofErr w:type="spellEnd"/>
      <w:r w:rsidR="003304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304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ngentela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 </w:t>
      </w:r>
      <w:hyperlink r:id="rId11" w:history="1">
        <w:proofErr w:type="spellStart"/>
        <w:r w:rsidR="00330491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Wonke</w:t>
        </w:r>
        <w:proofErr w:type="spellEnd"/>
        <w:r w:rsidR="00330491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 xml:space="preserve"> </w:t>
        </w:r>
        <w:proofErr w:type="spellStart"/>
        <w:r w:rsidR="00330491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amathrasti</w:t>
        </w:r>
        <w:proofErr w:type="spellEnd"/>
        <w:r w:rsidR="00330491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 xml:space="preserve"> </w:t>
        </w:r>
        <w:proofErr w:type="spellStart"/>
        <w:r w:rsidR="00330491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kumele</w:t>
        </w:r>
        <w:proofErr w:type="spellEnd"/>
        <w:r w:rsidR="00330491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 xml:space="preserve"> </w:t>
        </w:r>
        <w:proofErr w:type="spellStart"/>
        <w:r w:rsidR="00330491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abhalise</w:t>
        </w:r>
        <w:proofErr w:type="spellEnd"/>
        <w:r w:rsidR="00330491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 xml:space="preserve"> </w:t>
        </w:r>
        <w:proofErr w:type="spellStart"/>
        <w:r w:rsidR="00330491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kwa</w:t>
        </w:r>
        <w:r w:rsidR="004964D8" w:rsidRPr="004964D8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SARS</w:t>
        </w:r>
        <w:proofErr w:type="spellEnd"/>
      </w:hyperlink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    </w:t>
      </w:r>
    </w:p>
    <w:p w14:paraId="5DA4C0C7" w14:textId="2E026299" w:rsidR="004964D8" w:rsidRPr="004964D8" w:rsidRDefault="00C1502C" w:rsidP="00956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Umphatheli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proofErr w:type="spellStart"/>
      <w:r w:rsidR="002401A5">
        <w:fldChar w:fldCharType="begin"/>
      </w:r>
      <w:r w:rsidR="002401A5">
        <w:instrText>HYPERLINK "https://www.sars.gov.za/glossary/"</w:instrText>
      </w:r>
      <w:r w:rsidR="002401A5">
        <w:fldChar w:fldCharType="separate"/>
      </w:r>
      <w:r>
        <w:rPr>
          <w:rFonts w:ascii="Segoe UI" w:eastAsia="Times New Roman" w:hAnsi="Segoe UI" w:cs="Segoe UI"/>
          <w:color w:val="0000FF"/>
          <w:kern w:val="0"/>
          <w:sz w:val="20"/>
          <w:szCs w:val="20"/>
          <w:lang w:eastAsia="en-ZA"/>
          <w14:ligatures w14:val="none"/>
        </w:rPr>
        <w:t>ungummeleli</w:t>
      </w:r>
      <w:proofErr w:type="spellEnd"/>
      <w:r>
        <w:rPr>
          <w:rFonts w:ascii="Segoe UI" w:eastAsia="Times New Roman" w:hAnsi="Segoe UI" w:cs="Segoe UI"/>
          <w:color w:val="0000FF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0000FF"/>
          <w:kern w:val="0"/>
          <w:sz w:val="20"/>
          <w:szCs w:val="20"/>
          <w:lang w:eastAsia="en-ZA"/>
          <w14:ligatures w14:val="none"/>
        </w:rPr>
        <w:t>womkhokhintela</w:t>
      </w:r>
      <w:proofErr w:type="spellEnd"/>
      <w:r w:rsidR="004964D8" w:rsidRPr="004964D8">
        <w:rPr>
          <w:rFonts w:ascii="Segoe UI" w:eastAsia="Times New Roman" w:hAnsi="Segoe UI" w:cs="Segoe UI"/>
          <w:color w:val="0000FF"/>
          <w:kern w:val="0"/>
          <w:sz w:val="20"/>
          <w:szCs w:val="20"/>
          <w:lang w:eastAsia="en-ZA"/>
          <w14:ligatures w14:val="none"/>
        </w:rPr>
        <w:t> </w:t>
      </w:r>
      <w:proofErr w:type="spellStart"/>
      <w:r w:rsidR="002401A5">
        <w:rPr>
          <w:rFonts w:ascii="Segoe UI" w:eastAsia="Times New Roman" w:hAnsi="Segoe UI" w:cs="Segoe UI"/>
          <w:color w:val="0000FF"/>
          <w:kern w:val="0"/>
          <w:sz w:val="20"/>
          <w:szCs w:val="20"/>
          <w:lang w:eastAsia="en-ZA"/>
          <w14:ligatures w14:val="none"/>
        </w:rPr>
        <w:fldChar w:fldCharType="end"/>
      </w:r>
      <w:r w:rsidR="00410CF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wethrasti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  </w:t>
      </w:r>
    </w:p>
    <w:p w14:paraId="14848BC1" w14:textId="70FC95CB" w:rsidR="004964D8" w:rsidRPr="004964D8" w:rsidRDefault="00DC26A8" w:rsidP="00956D5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Litheliswa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kanjani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ingeniso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lethrasti</w:t>
      </w:r>
      <w:proofErr w:type="spellEnd"/>
      <w:r w:rsidR="004964D8" w:rsidRPr="004964D8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? </w:t>
      </w:r>
    </w:p>
    <w:p w14:paraId="3BF22F73" w14:textId="32DAFB4E" w:rsidR="004964D8" w:rsidRPr="004964D8" w:rsidRDefault="00DC26A8" w:rsidP="00956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Ingeniso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lethrasti</w:t>
      </w:r>
      <w:proofErr w:type="spellEnd"/>
      <w:r w:rsidR="007D20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7D20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kuya</w:t>
      </w:r>
      <w:proofErr w:type="spellEnd"/>
      <w:r w:rsidR="007D20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D20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ngezimo</w:t>
      </w:r>
      <w:proofErr w:type="spellEnd"/>
      <w:r w:rsidR="007D20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D20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ezithile</w:t>
      </w:r>
      <w:proofErr w:type="spellEnd"/>
      <w:r w:rsidR="007D20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7D20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lingatheliswa</w:t>
      </w:r>
      <w:proofErr w:type="spellEnd"/>
      <w:r w:rsidR="007D20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D20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kulaba</w:t>
      </w:r>
      <w:proofErr w:type="spellEnd"/>
      <w:r w:rsidR="007D20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D20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abalandelayo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:</w:t>
      </w:r>
    </w:p>
    <w:p w14:paraId="55131B6E" w14:textId="0B694C71" w:rsidR="004964D8" w:rsidRPr="004964D8" w:rsidRDefault="002401A5" w:rsidP="00956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2" w:history="1">
        <w:proofErr w:type="spellStart"/>
        <w:r w:rsidR="00396C7A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Onikelayo</w:t>
        </w:r>
        <w:proofErr w:type="spellEnd"/>
      </w:hyperlink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(“</w:t>
      </w:r>
      <w:proofErr w:type="spellStart"/>
      <w:r w:rsidR="005A6A3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umxhasi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”)</w:t>
      </w:r>
    </w:p>
    <w:p w14:paraId="59101DD5" w14:textId="79F4A88D" w:rsidR="004964D8" w:rsidRPr="004964D8" w:rsidRDefault="005A6A3C" w:rsidP="00956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Umhlomuli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</w:p>
    <w:p w14:paraId="5A554A2C" w14:textId="4D13123C" w:rsidR="004964D8" w:rsidRPr="004964D8" w:rsidRDefault="005A6A3C" w:rsidP="00956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150B5301" w14:textId="6D5E0B33" w:rsidR="004964D8" w:rsidRPr="004964D8" w:rsidRDefault="00C2353E" w:rsidP="00956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Lapho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kutheliswa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uqobo</w:t>
      </w:r>
      <w:proofErr w:type="spellEnd"/>
      <w:r w:rsidR="00A74D0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A74D0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itheliswa</w:t>
      </w:r>
      <w:proofErr w:type="spellEnd"/>
      <w:r w:rsidR="00A74D0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4D0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ngezinganani</w:t>
      </w:r>
      <w:proofErr w:type="spellEnd"/>
      <w:r w:rsidR="00A74D0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4D0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elingaguquki</w:t>
      </w:r>
      <w:proofErr w:type="spellEnd"/>
      <w:r w:rsidR="00A74D0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elingu-</w:t>
      </w:r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45%. </w:t>
      </w:r>
      <w:proofErr w:type="spellStart"/>
      <w:r w:rsidR="00A74D0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 w:rsidR="00A74D0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74D0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Akhethekile</w:t>
      </w:r>
      <w:proofErr w:type="spellEnd"/>
      <w:r w:rsidR="00B07F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07F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atheliswa</w:t>
      </w:r>
      <w:proofErr w:type="spellEnd"/>
      <w:r w:rsidR="00B07F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07F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ngezinganani</w:t>
      </w:r>
      <w:proofErr w:type="spellEnd"/>
      <w:r w:rsidR="00B07F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07F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eliya</w:t>
      </w:r>
      <w:proofErr w:type="spellEnd"/>
      <w:r w:rsidR="00B07F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07F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ngokunyuka</w:t>
      </w:r>
      <w:proofErr w:type="spellEnd"/>
      <w:r w:rsidR="00B07F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07F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lisukela</w:t>
      </w:r>
      <w:proofErr w:type="spellEnd"/>
      <w:r w:rsidR="00B07F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ku-</w:t>
      </w:r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18% </w:t>
      </w:r>
      <w:proofErr w:type="spellStart"/>
      <w:r w:rsidR="00B07F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kuya</w:t>
      </w:r>
      <w:proofErr w:type="spellEnd"/>
      <w:r w:rsidR="00B07FA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ku-</w:t>
      </w:r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45% (</w:t>
      </w:r>
      <w:proofErr w:type="spellStart"/>
      <w:r w:rsidR="00453FC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ngokufanayo</w:t>
      </w:r>
      <w:proofErr w:type="spellEnd"/>
      <w:r w:rsidR="00453FC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53FC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nomuntu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). </w:t>
      </w:r>
    </w:p>
    <w:p w14:paraId="6E7BF8BF" w14:textId="5F1BF0E9" w:rsidR="004964D8" w:rsidRPr="004964D8" w:rsidRDefault="00453FC8" w:rsidP="00956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Isungqngi</w:t>
      </w:r>
      <w:proofErr w:type="spellEnd"/>
      <w:r w:rsidR="004964D8" w:rsidRPr="004964D8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: 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F18C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awafaneleki</w:t>
      </w:r>
      <w:proofErr w:type="spellEnd"/>
      <w:r w:rsidR="00AF18C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F18C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ukuthola</w:t>
      </w:r>
      <w:proofErr w:type="spellEnd"/>
      <w:r w:rsidR="00AF18C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80302" w:rsidRPr="00C8030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isephulelombuyiselo</w:t>
      </w:r>
      <w:proofErr w:type="spellEnd"/>
      <w:r w:rsidR="00C80302" w:rsidRPr="00C8030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8030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esihlinzekelwe</w:t>
      </w:r>
      <w:proofErr w:type="spellEnd"/>
      <w:r w:rsidR="00C8030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8030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kuSigaba</w:t>
      </w:r>
      <w:proofErr w:type="spellEnd"/>
      <w:r w:rsidR="00C8030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6 </w:t>
      </w:r>
      <w:proofErr w:type="spellStart"/>
      <w:r w:rsidR="00C8030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soMthetho</w:t>
      </w:r>
      <w:proofErr w:type="spellEnd"/>
      <w:r w:rsidR="00114B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14B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Wentela</w:t>
      </w:r>
      <w:proofErr w:type="spellEnd"/>
      <w:r w:rsidR="00114B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14BE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Yemalingeniso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250297BF" w14:textId="1B1088D2" w:rsidR="004964D8" w:rsidRPr="004964D8" w:rsidRDefault="00114BE4" w:rsidP="00956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Isungqangi</w:t>
      </w:r>
      <w:proofErr w:type="spellEnd"/>
      <w:r w:rsidR="004964D8" w:rsidRPr="004964D8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:</w:t>
      </w:r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proofErr w:type="spellStart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Ukuze</w:t>
      </w:r>
      <w:proofErr w:type="spellEnd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ufake</w:t>
      </w:r>
      <w:proofErr w:type="spellEnd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isicelo</w:t>
      </w:r>
      <w:proofErr w:type="spellEnd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semihlomulo</w:t>
      </w:r>
      <w:proofErr w:type="spellEnd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esebenza</w:t>
      </w:r>
      <w:proofErr w:type="spellEnd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kuhlobo</w:t>
      </w:r>
      <w:proofErr w:type="spellEnd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lwethrasti</w:t>
      </w:r>
      <w:proofErr w:type="spellEnd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ekhethekile</w:t>
      </w:r>
      <w:proofErr w:type="spellEnd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A (</w:t>
      </w:r>
      <w:proofErr w:type="spellStart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isibonelo</w:t>
      </w:r>
      <w:proofErr w:type="spellEnd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B47B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</w:t>
      </w:r>
      <w:r w:rsidR="00D262E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ulekelelwa</w:t>
      </w:r>
      <w:proofErr w:type="spellEnd"/>
      <w:r w:rsidR="00D262E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262E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kuntela</w:t>
      </w:r>
      <w:proofErr w:type="spellEnd"/>
      <w:r w:rsidR="00D262E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262E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yemalinzuzo</w:t>
      </w:r>
      <w:proofErr w:type="spellEnd"/>
      <w:r w:rsidR="00D262E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262E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ngaphansi</w:t>
      </w:r>
      <w:proofErr w:type="spellEnd"/>
      <w:r w:rsidR="00D262E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262E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kwezimo</w:t>
      </w:r>
      <w:proofErr w:type="spellEnd"/>
      <w:r w:rsidR="00D262E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262E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ezithile</w:t>
      </w:r>
      <w:proofErr w:type="spellEnd"/>
      <w:r w:rsidR="00D262E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), </w:t>
      </w:r>
      <w:proofErr w:type="spellStart"/>
      <w:r w:rsidR="0024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abaphatheli</w:t>
      </w:r>
      <w:proofErr w:type="spellEnd"/>
      <w:r w:rsidR="0024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kumele</w:t>
      </w:r>
      <w:proofErr w:type="spellEnd"/>
      <w:r w:rsidR="0024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bafake</w:t>
      </w:r>
      <w:proofErr w:type="spellEnd"/>
      <w:r w:rsidR="0024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isicelo</w:t>
      </w:r>
      <w:proofErr w:type="spellEnd"/>
      <w:r w:rsidR="0024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sokuhlaziyelwa</w:t>
      </w:r>
      <w:proofErr w:type="spellEnd"/>
      <w:r w:rsidR="0024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uhlobo</w:t>
      </w:r>
      <w:proofErr w:type="spellEnd"/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proofErr w:type="spellStart"/>
      <w:r w:rsidR="002401A5">
        <w:fldChar w:fldCharType="begin"/>
      </w:r>
      <w:r w:rsidR="002401A5">
        <w:instrText>HYPERLINK "https://www.sars.gov.za/contact-us/branch-finder/"</w:instrText>
      </w:r>
      <w:r w:rsidR="002401A5">
        <w:fldChar w:fldCharType="separate"/>
      </w:r>
      <w:r w:rsidR="002401A5">
        <w:rPr>
          <w:rFonts w:ascii="Segoe UI" w:eastAsia="Times New Roman" w:hAnsi="Segoe UI" w:cs="Segoe UI"/>
          <w:color w:val="0000FF"/>
          <w:kern w:val="0"/>
          <w:sz w:val="20"/>
          <w:szCs w:val="20"/>
          <w:lang w:eastAsia="en-ZA"/>
          <w14:ligatures w14:val="none"/>
        </w:rPr>
        <w:t>egatsheni</w:t>
      </w:r>
      <w:proofErr w:type="spellEnd"/>
      <w:r w:rsidR="002401A5">
        <w:rPr>
          <w:rFonts w:ascii="Segoe UI" w:eastAsia="Times New Roman" w:hAnsi="Segoe UI" w:cs="Segoe UI"/>
          <w:color w:val="0000FF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401A5">
        <w:rPr>
          <w:rFonts w:ascii="Segoe UI" w:eastAsia="Times New Roman" w:hAnsi="Segoe UI" w:cs="Segoe UI"/>
          <w:color w:val="0000FF"/>
          <w:kern w:val="0"/>
          <w:sz w:val="20"/>
          <w:szCs w:val="20"/>
          <w:lang w:eastAsia="en-ZA"/>
          <w14:ligatures w14:val="none"/>
        </w:rPr>
        <w:t>lwakwaS</w:t>
      </w:r>
      <w:r w:rsidR="004964D8" w:rsidRPr="004964D8">
        <w:rPr>
          <w:rFonts w:ascii="Segoe UI" w:eastAsia="Times New Roman" w:hAnsi="Segoe UI" w:cs="Segoe UI"/>
          <w:color w:val="0000FF"/>
          <w:kern w:val="0"/>
          <w:sz w:val="20"/>
          <w:szCs w:val="20"/>
          <w:lang w:eastAsia="en-ZA"/>
          <w14:ligatures w14:val="none"/>
        </w:rPr>
        <w:t>ARS</w:t>
      </w:r>
      <w:proofErr w:type="spellEnd"/>
      <w:r w:rsidR="004964D8" w:rsidRPr="004964D8">
        <w:rPr>
          <w:rFonts w:ascii="Segoe UI" w:eastAsia="Times New Roman" w:hAnsi="Segoe UI" w:cs="Segoe UI"/>
          <w:color w:val="0000FF"/>
          <w:kern w:val="0"/>
          <w:sz w:val="20"/>
          <w:szCs w:val="20"/>
          <w:lang w:eastAsia="en-ZA"/>
          <w14:ligatures w14:val="none"/>
        </w:rPr>
        <w:t xml:space="preserve"> </w:t>
      </w:r>
      <w:r w:rsidR="002401A5">
        <w:rPr>
          <w:rFonts w:ascii="Segoe UI" w:eastAsia="Times New Roman" w:hAnsi="Segoe UI" w:cs="Segoe UI"/>
          <w:color w:val="0000FF"/>
          <w:kern w:val="0"/>
          <w:sz w:val="20"/>
          <w:szCs w:val="20"/>
          <w:lang w:eastAsia="en-ZA"/>
          <w14:ligatures w14:val="none"/>
        </w:rPr>
        <w:fldChar w:fldCharType="end"/>
      </w:r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  </w:t>
      </w:r>
      <w:r w:rsidR="0024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Khumbula</w:t>
      </w:r>
      <w:r w:rsidR="004964D8" w:rsidRPr="004964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hyperlink r:id="rId13" w:tgtFrame="_blank" w:history="1">
        <w:proofErr w:type="spellStart"/>
        <w:r w:rsidR="002401A5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ukubeka</w:t>
        </w:r>
        <w:proofErr w:type="spellEnd"/>
        <w:r w:rsidR="002401A5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 xml:space="preserve"> </w:t>
        </w:r>
        <w:proofErr w:type="spellStart"/>
        <w:r w:rsidR="002401A5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usuku</w:t>
        </w:r>
        <w:proofErr w:type="spellEnd"/>
        <w:r w:rsidR="002401A5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 xml:space="preserve"> </w:t>
        </w:r>
        <w:proofErr w:type="spellStart"/>
        <w:r w:rsidR="002401A5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lokuya</w:t>
        </w:r>
        <w:proofErr w:type="spellEnd"/>
        <w:r w:rsidR="002401A5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 xml:space="preserve"> </w:t>
        </w:r>
        <w:proofErr w:type="spellStart"/>
        <w:r w:rsidR="002401A5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khona</w:t>
        </w:r>
        <w:proofErr w:type="spellEnd"/>
        <w:r w:rsidR="004964D8" w:rsidRPr="004964D8">
          <w:rPr>
            <w:rFonts w:ascii="Segoe UI" w:eastAsia="Times New Roman" w:hAnsi="Segoe UI" w:cs="Segoe UI"/>
            <w:color w:val="0000FF"/>
            <w:kern w:val="0"/>
            <w:sz w:val="20"/>
            <w:szCs w:val="20"/>
            <w:lang w:eastAsia="en-ZA"/>
            <w14:ligatures w14:val="none"/>
          </w:rPr>
          <w:t>.</w:t>
        </w:r>
      </w:hyperlink>
    </w:p>
    <w:p w14:paraId="58362592" w14:textId="77777777" w:rsidR="00D46495" w:rsidRDefault="00D46495" w:rsidP="00956D5C">
      <w:pPr>
        <w:jc w:val="both"/>
      </w:pPr>
    </w:p>
    <w:sectPr w:rsidR="00D46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1129"/>
    <w:multiLevelType w:val="multilevel"/>
    <w:tmpl w:val="270C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915DA"/>
    <w:multiLevelType w:val="multilevel"/>
    <w:tmpl w:val="100E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0872649">
    <w:abstractNumId w:val="1"/>
  </w:num>
  <w:num w:numId="2" w16cid:durableId="199598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D8"/>
    <w:rsid w:val="00033AEF"/>
    <w:rsid w:val="00061AA4"/>
    <w:rsid w:val="00080D32"/>
    <w:rsid w:val="000D69E8"/>
    <w:rsid w:val="00114BE4"/>
    <w:rsid w:val="001201B6"/>
    <w:rsid w:val="001D116E"/>
    <w:rsid w:val="00213A0D"/>
    <w:rsid w:val="002401A5"/>
    <w:rsid w:val="00273F10"/>
    <w:rsid w:val="002759C0"/>
    <w:rsid w:val="0029776F"/>
    <w:rsid w:val="002D04CC"/>
    <w:rsid w:val="00327085"/>
    <w:rsid w:val="00330491"/>
    <w:rsid w:val="003949AC"/>
    <w:rsid w:val="00396C7A"/>
    <w:rsid w:val="003A4C41"/>
    <w:rsid w:val="003B22E4"/>
    <w:rsid w:val="003B47B4"/>
    <w:rsid w:val="003C32E9"/>
    <w:rsid w:val="003D04F4"/>
    <w:rsid w:val="00410CFF"/>
    <w:rsid w:val="00422707"/>
    <w:rsid w:val="0042596D"/>
    <w:rsid w:val="00436417"/>
    <w:rsid w:val="00446FD6"/>
    <w:rsid w:val="00453FC8"/>
    <w:rsid w:val="004964D8"/>
    <w:rsid w:val="004A0DAD"/>
    <w:rsid w:val="00562D9A"/>
    <w:rsid w:val="005A27DD"/>
    <w:rsid w:val="005A6A3C"/>
    <w:rsid w:val="00603180"/>
    <w:rsid w:val="00634AA7"/>
    <w:rsid w:val="007018A2"/>
    <w:rsid w:val="00724F03"/>
    <w:rsid w:val="0072563D"/>
    <w:rsid w:val="00731EA9"/>
    <w:rsid w:val="007803C6"/>
    <w:rsid w:val="007A2F64"/>
    <w:rsid w:val="007D20B5"/>
    <w:rsid w:val="008C30C3"/>
    <w:rsid w:val="008C5574"/>
    <w:rsid w:val="00906CB3"/>
    <w:rsid w:val="00914906"/>
    <w:rsid w:val="00915598"/>
    <w:rsid w:val="0093748F"/>
    <w:rsid w:val="00956D5C"/>
    <w:rsid w:val="00983FC0"/>
    <w:rsid w:val="009A141A"/>
    <w:rsid w:val="009A513F"/>
    <w:rsid w:val="009F3240"/>
    <w:rsid w:val="009F46F4"/>
    <w:rsid w:val="00A400E4"/>
    <w:rsid w:val="00A74D07"/>
    <w:rsid w:val="00AE7D55"/>
    <w:rsid w:val="00AF18C5"/>
    <w:rsid w:val="00B022D1"/>
    <w:rsid w:val="00B07FA2"/>
    <w:rsid w:val="00B17E90"/>
    <w:rsid w:val="00B43115"/>
    <w:rsid w:val="00B47E14"/>
    <w:rsid w:val="00B62EF7"/>
    <w:rsid w:val="00B70F3C"/>
    <w:rsid w:val="00BE223D"/>
    <w:rsid w:val="00C1502C"/>
    <w:rsid w:val="00C2353E"/>
    <w:rsid w:val="00C80302"/>
    <w:rsid w:val="00C92663"/>
    <w:rsid w:val="00CC1427"/>
    <w:rsid w:val="00D262E7"/>
    <w:rsid w:val="00D31F63"/>
    <w:rsid w:val="00D3704E"/>
    <w:rsid w:val="00D46495"/>
    <w:rsid w:val="00D71847"/>
    <w:rsid w:val="00DC26A8"/>
    <w:rsid w:val="00E06909"/>
    <w:rsid w:val="00E073E4"/>
    <w:rsid w:val="00E405C8"/>
    <w:rsid w:val="00E44AA8"/>
    <w:rsid w:val="00E70EA8"/>
    <w:rsid w:val="00E968E6"/>
    <w:rsid w:val="00EC0175"/>
    <w:rsid w:val="00EC6265"/>
    <w:rsid w:val="00F55194"/>
    <w:rsid w:val="00F80B58"/>
    <w:rsid w:val="00F85858"/>
    <w:rsid w:val="00FC3A8B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7515"/>
  <w15:chartTrackingRefBased/>
  <w15:docId w15:val="{4544E4F7-2C07-4896-8393-C8650E57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glossary/" TargetMode="External"/><Relationship Id="rId13" Type="http://schemas.openxmlformats.org/officeDocument/2006/relationships/hyperlink" Target="https://tools.sars.gov.za/SARSeBook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rs.gov.za/glossar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rs.gov.za/businesses-and-employers/trusts/registering-as-a-trus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ars.gov.za/glossar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ars.gov.za/glossa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28FF2CDFDBF48A33C99BE0875D81E" ma:contentTypeVersion="10" ma:contentTypeDescription="Create a new document." ma:contentTypeScope="" ma:versionID="5f2ae8c73e028309a7d3a03dc6b1a7b0">
  <xsd:schema xmlns:xsd="http://www.w3.org/2001/XMLSchema" xmlns:xs="http://www.w3.org/2001/XMLSchema" xmlns:p="http://schemas.microsoft.com/office/2006/metadata/properties" xmlns:ns3="22ce1833-7128-4807-be60-e4ec9bf657c0" xmlns:ns4="04838c8b-1c4a-4485-99fd-c304dffe2885" targetNamespace="http://schemas.microsoft.com/office/2006/metadata/properties" ma:root="true" ma:fieldsID="0f5dda7b96fa1ad2e8f231bca819c0e2" ns3:_="" ns4:_="">
    <xsd:import namespace="22ce1833-7128-4807-be60-e4ec9bf657c0"/>
    <xsd:import namespace="04838c8b-1c4a-4485-99fd-c304dffe2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1833-7128-4807-be60-e4ec9bf65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38c8b-1c4a-4485-99fd-c304dffe2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ce1833-7128-4807-be60-e4ec9bf657c0" xsi:nil="true"/>
  </documentManagement>
</p:properties>
</file>

<file path=customXml/itemProps1.xml><?xml version="1.0" encoding="utf-8"?>
<ds:datastoreItem xmlns:ds="http://schemas.openxmlformats.org/officeDocument/2006/customXml" ds:itemID="{2CB1E4A3-B290-474C-9068-E5F099731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e1833-7128-4807-be60-e4ec9bf657c0"/>
    <ds:schemaRef ds:uri="04838c8b-1c4a-4485-99fd-c304dffe2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0FCD3-CEBA-444E-8481-18A6EDC49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6E89F-41B3-4F3E-9118-A86890EE8DD9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4838c8b-1c4a-4485-99fd-c304dffe2885"/>
    <ds:schemaRef ds:uri="22ce1833-7128-4807-be60-e4ec9bf657c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Lungile Khoza</cp:lastModifiedBy>
  <cp:revision>84</cp:revision>
  <dcterms:created xsi:type="dcterms:W3CDTF">2023-12-05T10:37:00Z</dcterms:created>
  <dcterms:modified xsi:type="dcterms:W3CDTF">2023-12-05T16:00:00Z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0x010100C9A28FF2CDFDBF48A33C99BE0875D81E</vt:lpwstr>
  </property>
</Properties>
</file>