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</w:t>
      </w:r>
      <w:r w:rsidRPr="008462C2">
        <w:rPr>
          <w:rFonts w:cs="Arial"/>
          <w:color w:val="auto"/>
          <w:sz w:val="22"/>
          <w:szCs w:val="22"/>
        </w:rPr>
        <w:t>all</w:t>
      </w:r>
      <w:r w:rsidRPr="00E44F1F">
        <w:rPr>
          <w:rFonts w:cs="Arial"/>
          <w:color w:val="auto"/>
          <w:sz w:val="22"/>
          <w:szCs w:val="22"/>
        </w:rPr>
        <w:t xml:space="preserve">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169AD9E0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</w:t>
      </w:r>
      <w:r w:rsidR="00BF1467" w:rsidRPr="008462C2">
        <w:rPr>
          <w:rFonts w:ascii="Arial" w:hAnsi="Arial" w:cs="Arial"/>
          <w:sz w:val="22"/>
          <w:szCs w:val="22"/>
        </w:rPr>
        <w:t>taxes included)</w:t>
      </w:r>
      <w:r w:rsidR="00BF1467" w:rsidRPr="008462C2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347BB1">
        <w:rPr>
          <w:rFonts w:ascii="Arial" w:hAnsi="Arial" w:cs="Arial"/>
          <w:sz w:val="22"/>
          <w:szCs w:val="22"/>
          <w:shd w:val="clear" w:color="auto" w:fill="FFFF00"/>
          <w:lang w:val="en-GB"/>
        </w:rPr>
        <w:t>90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>/</w:t>
      </w:r>
      <w:r w:rsidR="00347BB1">
        <w:rPr>
          <w:rFonts w:ascii="Arial" w:hAnsi="Arial" w:cs="Arial"/>
          <w:sz w:val="22"/>
          <w:szCs w:val="22"/>
          <w:shd w:val="clear" w:color="auto" w:fill="FFFF00"/>
          <w:lang w:val="en-GB"/>
        </w:rPr>
        <w:t>10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462C2" w:rsidRPr="008462C2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8462C2">
        <w:rPr>
          <w:rFonts w:ascii="Arial" w:hAnsi="Arial" w:cs="Arial"/>
          <w:sz w:val="22"/>
          <w:szCs w:val="22"/>
          <w:lang w:val="en-GB"/>
        </w:rPr>
        <w:t xml:space="preserve"> point </w:t>
      </w:r>
      <w:r w:rsidRPr="008462C2">
        <w:rPr>
          <w:rFonts w:ascii="Arial" w:hAnsi="Arial" w:cs="Arial"/>
          <w:sz w:val="22"/>
          <w:szCs w:val="22"/>
          <w:lang w:val="en-GB"/>
        </w:rPr>
        <w:t>system shall be applicable; or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8462C2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1639E2D6" w:rsidR="00E10C22" w:rsidRPr="00E44F1F" w:rsidRDefault="00347BB1" w:rsidP="00347BB1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90</w:t>
            </w:r>
          </w:p>
        </w:tc>
      </w:tr>
      <w:tr w:rsidR="00E10C22" w:rsidRPr="00E44F1F" w14:paraId="3DE67F74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71DBD8B7" w:rsidR="00E10C22" w:rsidRPr="00E44F1F" w:rsidRDefault="00347BB1" w:rsidP="00347BB1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3DE67F77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166D06D3" w:rsidR="00E10C22" w:rsidRPr="00E44F1F" w:rsidRDefault="008462C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textWrapping" w:clear="all"/>
      </w: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68E40F11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r w:rsidR="008462C2" w:rsidRPr="00E44F1F">
        <w:rPr>
          <w:rFonts w:ascii="Arial" w:hAnsi="Arial" w:cs="Arial"/>
          <w:b/>
          <w:sz w:val="22"/>
          <w:szCs w:val="22"/>
        </w:rPr>
        <w:t>Functionality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9014854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9014855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29B9CB01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r w:rsidR="008462C2" w:rsidRPr="00E44F1F">
        <w:rPr>
          <w:rFonts w:ascii="Arial" w:hAnsi="Arial" w:cs="Arial"/>
          <w:sz w:val="22"/>
          <w:szCs w:val="22"/>
        </w:rPr>
        <w:t>paragraph 4.1</w:t>
      </w:r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C9720" w14:textId="77777777" w:rsidR="00375BC6" w:rsidRDefault="00375BC6">
      <w:r>
        <w:separator/>
      </w:r>
    </w:p>
  </w:endnote>
  <w:endnote w:type="continuationSeparator" w:id="0">
    <w:p w14:paraId="3C7AA866" w14:textId="77777777" w:rsidR="00375BC6" w:rsidRDefault="00375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B498A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B498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1DF22" w14:textId="77777777" w:rsidR="00375BC6" w:rsidRDefault="00375BC6">
      <w:r>
        <w:separator/>
      </w:r>
    </w:p>
  </w:footnote>
  <w:footnote w:type="continuationSeparator" w:id="0">
    <w:p w14:paraId="11FE6038" w14:textId="77777777" w:rsidR="00375BC6" w:rsidRDefault="00375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498A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34EE8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47BB1"/>
    <w:rsid w:val="003745E3"/>
    <w:rsid w:val="00375BC6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928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07D79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D13A1"/>
    <w:rsid w:val="007E29A7"/>
    <w:rsid w:val="007F409A"/>
    <w:rsid w:val="0080026B"/>
    <w:rsid w:val="0080496B"/>
    <w:rsid w:val="0081741E"/>
    <w:rsid w:val="008236CE"/>
    <w:rsid w:val="008333D0"/>
    <w:rsid w:val="0084001E"/>
    <w:rsid w:val="00845064"/>
    <w:rsid w:val="008462C2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23DB9"/>
    <w:rsid w:val="009631AC"/>
    <w:rsid w:val="00967259"/>
    <w:rsid w:val="00983817"/>
    <w:rsid w:val="009855D6"/>
    <w:rsid w:val="009B0F26"/>
    <w:rsid w:val="009F545B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13B6D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E0F4B"/>
    <w:rsid w:val="00CF53C8"/>
    <w:rsid w:val="00D038A1"/>
    <w:rsid w:val="00D11448"/>
    <w:rsid w:val="00D218F7"/>
    <w:rsid w:val="00D4111D"/>
    <w:rsid w:val="00D4568B"/>
    <w:rsid w:val="00D67B2E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5B38"/>
    <w:rsid w:val="00E765D8"/>
    <w:rsid w:val="00E85014"/>
    <w:rsid w:val="00E85AD7"/>
    <w:rsid w:val="00E90327"/>
    <w:rsid w:val="00E97612"/>
    <w:rsid w:val="00EA3360"/>
    <w:rsid w:val="00EA3893"/>
    <w:rsid w:val="00EB1980"/>
    <w:rsid w:val="00EB498A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9859-F297-4E2C-BCCE-D5CEF4559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839B1-BD55-4521-A5FD-79E8ECEC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6883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Seboya Leburu</cp:lastModifiedBy>
  <cp:revision>2</cp:revision>
  <cp:lastPrinted>2017-10-30T10:34:00Z</cp:lastPrinted>
  <dcterms:created xsi:type="dcterms:W3CDTF">2018-05-28T10:14:00Z</dcterms:created>
  <dcterms:modified xsi:type="dcterms:W3CDTF">2018-05-28T10:14:00Z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0x010100A928FFA64B0FD748AC838E1C2318FB85</vt:lpwstr>
  </property>
  <property fmtid="{D5CDD505-2E9C-101B-9397-08002B2CF9AE}" pid="3" name="_dlc_DocIdItemGuid">
    <vt:lpwstr>2ae76668-5397-4824-94a3-198d4ac28000</vt:lpwstr>
  </property>
</Properties>
</file>