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9BE71" w14:textId="77777777" w:rsidR="00D223A1" w:rsidRPr="00A31855" w:rsidRDefault="00D223A1" w:rsidP="00C939F2">
      <w:pPr>
        <w:spacing w:after="0" w:line="360" w:lineRule="auto"/>
        <w:rPr>
          <w:rFonts w:ascii="Arial Narrow" w:hAnsi="Arial Narrow"/>
          <w:b/>
        </w:rPr>
      </w:pPr>
      <w:r w:rsidRPr="00A31855">
        <w:rPr>
          <w:rFonts w:ascii="Arial Narrow" w:hAnsi="Arial Narrow"/>
          <w:b/>
        </w:rPr>
        <w:t>Note:</w:t>
      </w:r>
    </w:p>
    <w:p w14:paraId="502BAF7F" w14:textId="5EDB713B" w:rsidR="00D223A1" w:rsidRDefault="00D223A1" w:rsidP="00C939F2">
      <w:pPr>
        <w:pStyle w:val="ListParagraph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The b</w:t>
      </w:r>
      <w:r w:rsidRPr="00E16BA1">
        <w:rPr>
          <w:rFonts w:ascii="Arial Narrow" w:hAnsi="Arial Narrow"/>
        </w:rPr>
        <w:t>idder</w:t>
      </w:r>
      <w:r>
        <w:rPr>
          <w:rFonts w:ascii="Arial Narrow" w:hAnsi="Arial Narrow"/>
        </w:rPr>
        <w:t xml:space="preserve">(s) </w:t>
      </w:r>
      <w:r w:rsidRPr="00E16BA1">
        <w:rPr>
          <w:rFonts w:ascii="Arial Narrow" w:hAnsi="Arial Narrow"/>
        </w:rPr>
        <w:t xml:space="preserve">must </w:t>
      </w:r>
      <w:r w:rsidR="00C939F2" w:rsidRPr="00E16BA1">
        <w:rPr>
          <w:rFonts w:ascii="Arial Narrow" w:hAnsi="Arial Narrow"/>
        </w:rPr>
        <w:t xml:space="preserve">electronically </w:t>
      </w:r>
      <w:r w:rsidRPr="00E16BA1">
        <w:rPr>
          <w:rFonts w:ascii="Arial Narrow" w:hAnsi="Arial Narrow"/>
        </w:rPr>
        <w:t xml:space="preserve">complete the </w:t>
      </w:r>
      <w:r w:rsidR="00C939F2">
        <w:rPr>
          <w:rFonts w:ascii="Arial Narrow" w:hAnsi="Arial Narrow"/>
        </w:rPr>
        <w:t>schedule</w:t>
      </w:r>
      <w:r w:rsidRPr="00E16BA1">
        <w:rPr>
          <w:rFonts w:ascii="Arial Narrow" w:hAnsi="Arial Narrow"/>
        </w:rPr>
        <w:t xml:space="preserve"> </w:t>
      </w:r>
      <w:r w:rsidR="00773227">
        <w:rPr>
          <w:rFonts w:ascii="Arial Narrow" w:hAnsi="Arial Narrow"/>
        </w:rPr>
        <w:t>in full</w:t>
      </w:r>
      <w:r w:rsidR="00C939F2">
        <w:rPr>
          <w:rFonts w:ascii="Arial Narrow" w:hAnsi="Arial Narrow"/>
        </w:rPr>
        <w:t>.</w:t>
      </w:r>
      <w:r w:rsidR="00773227">
        <w:rPr>
          <w:rFonts w:ascii="Arial Narrow" w:hAnsi="Arial Narrow"/>
        </w:rPr>
        <w:t xml:space="preserve"> </w:t>
      </w:r>
      <w:r w:rsidR="00C939F2">
        <w:rPr>
          <w:rFonts w:ascii="Arial Narrow" w:hAnsi="Arial Narrow"/>
        </w:rPr>
        <w:t>A</w:t>
      </w:r>
      <w:r w:rsidR="00C939F2" w:rsidRPr="00E16BA1">
        <w:rPr>
          <w:rFonts w:ascii="Arial Narrow" w:hAnsi="Arial Narrow"/>
        </w:rPr>
        <w:t xml:space="preserve">fter </w:t>
      </w:r>
      <w:r w:rsidRPr="00E16BA1">
        <w:rPr>
          <w:rFonts w:ascii="Arial Narrow" w:hAnsi="Arial Narrow"/>
        </w:rPr>
        <w:t>electronically completin</w:t>
      </w:r>
      <w:r>
        <w:rPr>
          <w:rFonts w:ascii="Arial Narrow" w:hAnsi="Arial Narrow"/>
        </w:rPr>
        <w:t xml:space="preserve">g the </w:t>
      </w:r>
      <w:r w:rsidR="00C939F2">
        <w:rPr>
          <w:rFonts w:ascii="Arial Narrow" w:hAnsi="Arial Narrow"/>
        </w:rPr>
        <w:t>schedule</w:t>
      </w:r>
      <w:r>
        <w:rPr>
          <w:rFonts w:ascii="Arial Narrow" w:hAnsi="Arial Narrow"/>
        </w:rPr>
        <w:t xml:space="preserve">, it </w:t>
      </w:r>
      <w:proofErr w:type="gramStart"/>
      <w:r>
        <w:rPr>
          <w:rFonts w:ascii="Arial Narrow" w:hAnsi="Arial Narrow"/>
        </w:rPr>
        <w:t>must be signed</w:t>
      </w:r>
      <w:proofErr w:type="gramEnd"/>
      <w:r>
        <w:rPr>
          <w:rFonts w:ascii="Arial Narrow" w:hAnsi="Arial Narrow"/>
        </w:rPr>
        <w:t xml:space="preserve"> by the </w:t>
      </w:r>
      <w:r w:rsidR="00C939F2">
        <w:rPr>
          <w:rFonts w:ascii="Arial Narrow" w:hAnsi="Arial Narrow"/>
        </w:rPr>
        <w:t xml:space="preserve">bidder’s </w:t>
      </w:r>
      <w:r>
        <w:rPr>
          <w:rFonts w:ascii="Arial Narrow" w:hAnsi="Arial Narrow"/>
        </w:rPr>
        <w:t>authorised representative</w:t>
      </w:r>
      <w:r w:rsidRPr="00E16BA1">
        <w:rPr>
          <w:rFonts w:ascii="Arial Narrow" w:hAnsi="Arial Narrow"/>
        </w:rPr>
        <w:t xml:space="preserve">.  Please </w:t>
      </w:r>
      <w:r w:rsidR="00C939F2" w:rsidRPr="00C939F2">
        <w:rPr>
          <w:rFonts w:ascii="Arial Narrow" w:hAnsi="Arial Narrow"/>
          <w:b/>
        </w:rPr>
        <w:t>DO NOT</w:t>
      </w:r>
      <w:r w:rsidR="00C939F2" w:rsidRPr="00E16BA1">
        <w:rPr>
          <w:rFonts w:ascii="Arial Narrow" w:hAnsi="Arial Narrow"/>
        </w:rPr>
        <w:t xml:space="preserve"> </w:t>
      </w:r>
      <w:r w:rsidRPr="00E16BA1">
        <w:rPr>
          <w:rFonts w:ascii="Arial Narrow" w:hAnsi="Arial Narrow"/>
        </w:rPr>
        <w:t xml:space="preserve">submit a </w:t>
      </w:r>
      <w:r w:rsidR="00C939F2">
        <w:rPr>
          <w:rFonts w:ascii="Arial Narrow" w:hAnsi="Arial Narrow"/>
        </w:rPr>
        <w:t>schedule</w:t>
      </w:r>
      <w:r w:rsidRPr="00E16BA1">
        <w:rPr>
          <w:rFonts w:ascii="Arial Narrow" w:hAnsi="Arial Narrow"/>
        </w:rPr>
        <w:t xml:space="preserve"> completed by hand.</w:t>
      </w:r>
    </w:p>
    <w:tbl>
      <w:tblPr>
        <w:tblW w:w="14096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096"/>
      </w:tblGrid>
      <w:tr w:rsidR="004B59A9" w:rsidRPr="004B59A9" w14:paraId="72D501B3" w14:textId="77777777" w:rsidTr="004B59A9">
        <w:trPr>
          <w:trHeight w:val="110"/>
        </w:trPr>
        <w:tc>
          <w:tcPr>
            <w:tcW w:w="14096" w:type="dxa"/>
          </w:tcPr>
          <w:p w14:paraId="36F868B0" w14:textId="2E6910D6" w:rsidR="004B59A9" w:rsidRPr="004B59A9" w:rsidRDefault="004B59A9" w:rsidP="00C939F2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4B59A9">
              <w:rPr>
                <w:rFonts w:ascii="Arial Narrow" w:hAnsi="Arial Narrow"/>
              </w:rPr>
              <w:t xml:space="preserve">SARS </w:t>
            </w:r>
            <w:r w:rsidR="00A31855">
              <w:rPr>
                <w:rFonts w:ascii="Arial Narrow" w:hAnsi="Arial Narrow"/>
              </w:rPr>
              <w:t>will</w:t>
            </w:r>
            <w:r w:rsidRPr="004B59A9">
              <w:rPr>
                <w:rFonts w:ascii="Arial Narrow" w:hAnsi="Arial Narrow"/>
              </w:rPr>
              <w:t xml:space="preserve"> contact the clients </w:t>
            </w:r>
            <w:r w:rsidR="00C939F2">
              <w:rPr>
                <w:rFonts w:ascii="Arial Narrow" w:hAnsi="Arial Narrow"/>
              </w:rPr>
              <w:t xml:space="preserve">recorded in the schedule </w:t>
            </w:r>
            <w:r w:rsidRPr="004B59A9">
              <w:rPr>
                <w:rFonts w:ascii="Arial Narrow" w:hAnsi="Arial Narrow"/>
              </w:rPr>
              <w:t xml:space="preserve">for a reference check. It is therefore important to ensure that the clients listed </w:t>
            </w:r>
            <w:r w:rsidR="00C939F2">
              <w:rPr>
                <w:rFonts w:ascii="Arial Narrow" w:hAnsi="Arial Narrow"/>
              </w:rPr>
              <w:t>in</w:t>
            </w:r>
            <w:r w:rsidRPr="004B59A9">
              <w:rPr>
                <w:rFonts w:ascii="Arial Narrow" w:hAnsi="Arial Narrow"/>
              </w:rPr>
              <w:t xml:space="preserve"> the schedule are contactable.</w:t>
            </w:r>
          </w:p>
        </w:tc>
      </w:tr>
    </w:tbl>
    <w:p w14:paraId="70AF2117" w14:textId="270D7D18" w:rsidR="00D223A1" w:rsidRPr="00C939F2" w:rsidRDefault="00C5140E" w:rsidP="00C939F2">
      <w:pPr>
        <w:pStyle w:val="ListParagraph"/>
        <w:numPr>
          <w:ilvl w:val="0"/>
          <w:numId w:val="4"/>
        </w:numPr>
        <w:spacing w:after="0" w:line="360" w:lineRule="auto"/>
        <w:ind w:left="284" w:hanging="284"/>
        <w:jc w:val="both"/>
        <w:rPr>
          <w:b/>
        </w:rPr>
      </w:pPr>
      <w:r>
        <w:rPr>
          <w:rFonts w:ascii="Arial Narrow" w:hAnsi="Arial Narrow"/>
        </w:rPr>
        <w:t>Non-submission</w:t>
      </w:r>
      <w:r w:rsidR="00C939F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/ completion of this schedule will result in bidders forfeiting points for </w:t>
      </w:r>
      <w:r w:rsidR="00C939F2">
        <w:rPr>
          <w:rFonts w:ascii="Arial Narrow" w:hAnsi="Arial Narrow"/>
        </w:rPr>
        <w:t>paragraph</w:t>
      </w:r>
      <w:r w:rsidR="00215479">
        <w:rPr>
          <w:rFonts w:ascii="Arial Narrow" w:hAnsi="Arial Narrow"/>
        </w:rPr>
        <w:t xml:space="preserve"> 4</w:t>
      </w:r>
      <w:r>
        <w:rPr>
          <w:rFonts w:ascii="Arial Narrow" w:hAnsi="Arial Narrow"/>
        </w:rPr>
        <w:t>.1 of the technical evaluation criteria.</w:t>
      </w:r>
    </w:p>
    <w:p w14:paraId="68F5CFF1" w14:textId="77777777" w:rsidR="00C939F2" w:rsidRPr="001C098C" w:rsidRDefault="00C939F2" w:rsidP="00C939F2">
      <w:pPr>
        <w:pStyle w:val="ListParagraph"/>
        <w:spacing w:after="0" w:line="360" w:lineRule="auto"/>
        <w:ind w:left="284"/>
        <w:jc w:val="both"/>
        <w:rPr>
          <w:b/>
        </w:rPr>
      </w:pP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529"/>
        <w:gridCol w:w="1712"/>
        <w:gridCol w:w="1683"/>
        <w:gridCol w:w="1682"/>
        <w:gridCol w:w="1699"/>
        <w:gridCol w:w="1818"/>
        <w:gridCol w:w="1728"/>
        <w:gridCol w:w="1639"/>
        <w:gridCol w:w="2106"/>
      </w:tblGrid>
      <w:tr w:rsidR="005B7D75" w:rsidRPr="003E4F25" w14:paraId="7F4B356B" w14:textId="7DBF551A" w:rsidTr="00E578EE">
        <w:tc>
          <w:tcPr>
            <w:tcW w:w="14596" w:type="dxa"/>
            <w:gridSpan w:val="9"/>
            <w:shd w:val="clear" w:color="auto" w:fill="5B9BD5" w:themeFill="accent1"/>
          </w:tcPr>
          <w:p w14:paraId="50B97966" w14:textId="77777777" w:rsidR="005B7D75" w:rsidRDefault="005B7D75" w:rsidP="00235835">
            <w:pPr>
              <w:jc w:val="center"/>
              <w:rPr>
                <w:rFonts w:ascii="Arial Narrow" w:hAnsi="Arial Narrow"/>
                <w:b/>
              </w:rPr>
            </w:pPr>
          </w:p>
          <w:p w14:paraId="767330C4" w14:textId="77777777" w:rsidR="005B7D75" w:rsidRDefault="005B7D75" w:rsidP="00235835">
            <w:pPr>
              <w:jc w:val="center"/>
              <w:rPr>
                <w:rFonts w:ascii="Arial Narrow" w:hAnsi="Arial Narrow"/>
                <w:b/>
              </w:rPr>
            </w:pPr>
            <w:r w:rsidRPr="003E4F25">
              <w:rPr>
                <w:rFonts w:ascii="Arial Narrow" w:hAnsi="Arial Narrow"/>
                <w:b/>
              </w:rPr>
              <w:t>SCHEDULE OF BIDDER'S EXPERIENCE AND PROVEN TRACK RECORD</w:t>
            </w:r>
          </w:p>
          <w:p w14:paraId="3030B291" w14:textId="77777777" w:rsidR="005B7D75" w:rsidRDefault="005B7D75" w:rsidP="00235835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5B7D75" w:rsidRPr="003E4F25" w14:paraId="4AC9C548" w14:textId="573F42B6" w:rsidTr="00E578EE">
        <w:tc>
          <w:tcPr>
            <w:tcW w:w="529" w:type="dxa"/>
            <w:shd w:val="clear" w:color="auto" w:fill="5B9BD5" w:themeFill="accent1"/>
          </w:tcPr>
          <w:p w14:paraId="034D4C1A" w14:textId="77777777" w:rsidR="005B7D75" w:rsidRDefault="005B7D75">
            <w:pPr>
              <w:rPr>
                <w:rFonts w:ascii="Arial Narrow" w:hAnsi="Arial Narrow"/>
              </w:rPr>
            </w:pPr>
          </w:p>
          <w:p w14:paraId="476D293B" w14:textId="77777777" w:rsidR="005B7D75" w:rsidRPr="00E37E91" w:rsidRDefault="005B7D75">
            <w:pPr>
              <w:rPr>
                <w:rFonts w:ascii="Arial Narrow" w:hAnsi="Arial Narrow"/>
                <w:b/>
              </w:rPr>
            </w:pPr>
            <w:r w:rsidRPr="00E37E91">
              <w:rPr>
                <w:rFonts w:ascii="Arial Narrow" w:hAnsi="Arial Narrow"/>
                <w:b/>
              </w:rPr>
              <w:t>No.</w:t>
            </w:r>
          </w:p>
        </w:tc>
        <w:tc>
          <w:tcPr>
            <w:tcW w:w="1712" w:type="dxa"/>
            <w:shd w:val="clear" w:color="auto" w:fill="5B9BD5" w:themeFill="accent1"/>
          </w:tcPr>
          <w:p w14:paraId="41D3A795" w14:textId="77777777" w:rsidR="005B7D75" w:rsidRPr="00E578EE" w:rsidRDefault="005B7D75" w:rsidP="003E4F2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8B53651" w14:textId="3058AADD" w:rsidR="005B7D75" w:rsidRPr="00E578EE" w:rsidRDefault="00E37E9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Client (i.e. company name)</w:t>
            </w:r>
          </w:p>
        </w:tc>
        <w:tc>
          <w:tcPr>
            <w:tcW w:w="1683" w:type="dxa"/>
            <w:shd w:val="clear" w:color="auto" w:fill="5B9BD5" w:themeFill="accent1"/>
          </w:tcPr>
          <w:p w14:paraId="6AF18C34" w14:textId="77777777" w:rsidR="005B7D75" w:rsidRPr="00E578EE" w:rsidRDefault="005B7D75" w:rsidP="003E4F2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0564B0B" w14:textId="48356EB4" w:rsidR="005B7D75" w:rsidRPr="00E37E91" w:rsidRDefault="00E37E91">
            <w:pPr>
              <w:rPr>
                <w:rFonts w:ascii="Arial Narrow" w:hAnsi="Arial Narrow" w:cs="Calibri"/>
                <w:b/>
                <w:color w:val="000000"/>
              </w:rPr>
            </w:pPr>
            <w:r>
              <w:rPr>
                <w:rFonts w:ascii="Arial Narrow" w:hAnsi="Arial Narrow" w:cs="Calibri"/>
                <w:b/>
                <w:color w:val="000000"/>
              </w:rPr>
              <w:t>Contact Person</w:t>
            </w:r>
          </w:p>
        </w:tc>
        <w:tc>
          <w:tcPr>
            <w:tcW w:w="1682" w:type="dxa"/>
            <w:shd w:val="clear" w:color="auto" w:fill="5B9BD5" w:themeFill="accent1"/>
          </w:tcPr>
          <w:p w14:paraId="4989BDF0" w14:textId="77777777" w:rsidR="005B7D75" w:rsidRPr="00E578EE" w:rsidRDefault="005B7D75" w:rsidP="003E4F2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DC3635A" w14:textId="340B4C47" w:rsidR="005B7D75" w:rsidRPr="00E37E91" w:rsidRDefault="00E37E91">
            <w:pPr>
              <w:rPr>
                <w:rFonts w:ascii="Arial Narrow" w:hAnsi="Arial Narrow" w:cs="Calibri"/>
                <w:b/>
                <w:color w:val="000000"/>
              </w:rPr>
            </w:pPr>
            <w:r>
              <w:rPr>
                <w:rFonts w:ascii="Arial Narrow" w:hAnsi="Arial Narrow" w:cs="Calibri"/>
                <w:b/>
                <w:color w:val="000000"/>
              </w:rPr>
              <w:t>Contact Number</w:t>
            </w:r>
          </w:p>
        </w:tc>
        <w:tc>
          <w:tcPr>
            <w:tcW w:w="1699" w:type="dxa"/>
            <w:shd w:val="clear" w:color="auto" w:fill="5B9BD5" w:themeFill="accent1"/>
          </w:tcPr>
          <w:p w14:paraId="1BC71CFC" w14:textId="77777777" w:rsidR="005B7D75" w:rsidRPr="00E578EE" w:rsidRDefault="005B7D75" w:rsidP="003E4F2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1064C3E3" w14:textId="261131D1" w:rsidR="005B7D75" w:rsidRPr="00E578EE" w:rsidRDefault="00E37E9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Contract Period (i.e. from 2014 to date)</w:t>
            </w:r>
          </w:p>
        </w:tc>
        <w:tc>
          <w:tcPr>
            <w:tcW w:w="1818" w:type="dxa"/>
            <w:shd w:val="clear" w:color="auto" w:fill="5B9BD5" w:themeFill="accent1"/>
          </w:tcPr>
          <w:p w14:paraId="04BB9371" w14:textId="77777777" w:rsidR="005B7D75" w:rsidRPr="00E578EE" w:rsidRDefault="005B7D75" w:rsidP="00E37E91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0497297" w14:textId="370078E6" w:rsidR="005B7D75" w:rsidRPr="00E578EE" w:rsidRDefault="00E37E9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Description of the service</w:t>
            </w:r>
          </w:p>
        </w:tc>
        <w:tc>
          <w:tcPr>
            <w:tcW w:w="1728" w:type="dxa"/>
            <w:shd w:val="clear" w:color="auto" w:fill="5B9BD5" w:themeFill="accent1"/>
          </w:tcPr>
          <w:p w14:paraId="4CBDF481" w14:textId="77777777" w:rsidR="005B7D75" w:rsidRPr="00E578EE" w:rsidRDefault="005B7D75" w:rsidP="003E4F2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2E59D733" w14:textId="62C54676" w:rsidR="005B7D75" w:rsidRPr="00E578EE" w:rsidRDefault="005B7D75" w:rsidP="0008629F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E578EE">
              <w:rPr>
                <w:rFonts w:ascii="Arial Narrow" w:hAnsi="Arial Narrow"/>
                <w:b/>
                <w:sz w:val="22"/>
                <w:szCs w:val="22"/>
              </w:rPr>
              <w:t xml:space="preserve">Challenges </w:t>
            </w:r>
            <w:r w:rsidR="00C939F2" w:rsidRPr="00E578EE">
              <w:rPr>
                <w:rFonts w:ascii="Arial Narrow" w:hAnsi="Arial Narrow"/>
                <w:b/>
                <w:sz w:val="22"/>
                <w:szCs w:val="22"/>
              </w:rPr>
              <w:t xml:space="preserve">experienced </w:t>
            </w:r>
            <w:bookmarkStart w:id="0" w:name="_GoBack"/>
            <w:bookmarkEnd w:id="0"/>
          </w:p>
        </w:tc>
        <w:tc>
          <w:tcPr>
            <w:tcW w:w="1639" w:type="dxa"/>
            <w:shd w:val="clear" w:color="auto" w:fill="5B9BD5" w:themeFill="accent1"/>
          </w:tcPr>
          <w:p w14:paraId="47A18D4E" w14:textId="77777777" w:rsidR="005B7D75" w:rsidRPr="00E578EE" w:rsidRDefault="005B7D75" w:rsidP="003E4F2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1BB6B1A5" w14:textId="77777777" w:rsidR="005B7D75" w:rsidRPr="00E578EE" w:rsidRDefault="005B7D75" w:rsidP="0008629F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E578EE">
              <w:rPr>
                <w:rFonts w:ascii="Arial Narrow" w:hAnsi="Arial Narrow"/>
                <w:b/>
                <w:sz w:val="22"/>
                <w:szCs w:val="22"/>
              </w:rPr>
              <w:t xml:space="preserve">Lessons learnt </w:t>
            </w:r>
          </w:p>
        </w:tc>
        <w:tc>
          <w:tcPr>
            <w:tcW w:w="2106" w:type="dxa"/>
            <w:shd w:val="clear" w:color="auto" w:fill="5B9BD5" w:themeFill="accent1"/>
          </w:tcPr>
          <w:p w14:paraId="3BF1233A" w14:textId="77777777" w:rsidR="005B7D75" w:rsidRPr="00E578EE" w:rsidRDefault="005B7D75" w:rsidP="003E4F2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0EF1862" w14:textId="1322DFD1" w:rsidR="005B7D75" w:rsidRPr="00E578EE" w:rsidRDefault="005B7D75" w:rsidP="003E4F2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E578EE">
              <w:rPr>
                <w:rFonts w:ascii="Arial Narrow" w:hAnsi="Arial Narrow"/>
                <w:b/>
                <w:sz w:val="22"/>
                <w:szCs w:val="22"/>
              </w:rPr>
              <w:t xml:space="preserve">Testimonials </w:t>
            </w:r>
          </w:p>
        </w:tc>
      </w:tr>
      <w:tr w:rsidR="005B7D75" w:rsidRPr="003E4F25" w14:paraId="6EA5B3DB" w14:textId="5F874064" w:rsidTr="00E578EE">
        <w:trPr>
          <w:trHeight w:val="471"/>
        </w:trPr>
        <w:tc>
          <w:tcPr>
            <w:tcW w:w="529" w:type="dxa"/>
          </w:tcPr>
          <w:p w14:paraId="39A239CB" w14:textId="77777777" w:rsidR="005B7D75" w:rsidRPr="003E4F25" w:rsidRDefault="005B7D75" w:rsidP="003E4F25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1712" w:type="dxa"/>
          </w:tcPr>
          <w:p w14:paraId="1F8FE409" w14:textId="77777777" w:rsidR="005B7D75" w:rsidRPr="003E4F25" w:rsidRDefault="005B7D75" w:rsidP="00E37E91">
            <w:pPr>
              <w:pStyle w:val="Default"/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6E2BE517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82" w:type="dxa"/>
          </w:tcPr>
          <w:p w14:paraId="2500898F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99" w:type="dxa"/>
          </w:tcPr>
          <w:p w14:paraId="20AA0380" w14:textId="7CB0D53F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818" w:type="dxa"/>
          </w:tcPr>
          <w:p w14:paraId="35550318" w14:textId="282AD278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728" w:type="dxa"/>
          </w:tcPr>
          <w:p w14:paraId="19646F09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39" w:type="dxa"/>
          </w:tcPr>
          <w:p w14:paraId="3D047267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2106" w:type="dxa"/>
          </w:tcPr>
          <w:p w14:paraId="62BE1F88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</w:tr>
      <w:tr w:rsidR="005B7D75" w:rsidRPr="003E4F25" w14:paraId="23C9C98E" w14:textId="32CC9121" w:rsidTr="00E578EE">
        <w:trPr>
          <w:trHeight w:val="548"/>
        </w:trPr>
        <w:tc>
          <w:tcPr>
            <w:tcW w:w="529" w:type="dxa"/>
          </w:tcPr>
          <w:p w14:paraId="65F1BB9D" w14:textId="77777777" w:rsidR="005B7D75" w:rsidRPr="003E4F25" w:rsidRDefault="005B7D75" w:rsidP="00D223A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1712" w:type="dxa"/>
          </w:tcPr>
          <w:p w14:paraId="05B754F9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65438D40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82" w:type="dxa"/>
          </w:tcPr>
          <w:p w14:paraId="6B8EC450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99" w:type="dxa"/>
          </w:tcPr>
          <w:p w14:paraId="5F0E18C3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818" w:type="dxa"/>
          </w:tcPr>
          <w:p w14:paraId="3AD8D9AA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728" w:type="dxa"/>
          </w:tcPr>
          <w:p w14:paraId="2C232D05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39" w:type="dxa"/>
          </w:tcPr>
          <w:p w14:paraId="5C82DF9F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2106" w:type="dxa"/>
          </w:tcPr>
          <w:p w14:paraId="6CE867F7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</w:tr>
      <w:tr w:rsidR="005B7D75" w:rsidRPr="003E4F25" w14:paraId="530EB447" w14:textId="2AE96BCA" w:rsidTr="00E578EE">
        <w:trPr>
          <w:trHeight w:val="556"/>
        </w:trPr>
        <w:tc>
          <w:tcPr>
            <w:tcW w:w="529" w:type="dxa"/>
          </w:tcPr>
          <w:p w14:paraId="0F460A8E" w14:textId="77777777" w:rsidR="005B7D75" w:rsidRPr="003E4F25" w:rsidRDefault="005B7D75" w:rsidP="00D223A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1712" w:type="dxa"/>
          </w:tcPr>
          <w:p w14:paraId="0D0FA562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2C485221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82" w:type="dxa"/>
          </w:tcPr>
          <w:p w14:paraId="6D83984C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99" w:type="dxa"/>
          </w:tcPr>
          <w:p w14:paraId="6C76936B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818" w:type="dxa"/>
          </w:tcPr>
          <w:p w14:paraId="1C025ACC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728" w:type="dxa"/>
          </w:tcPr>
          <w:p w14:paraId="2161FF61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39" w:type="dxa"/>
          </w:tcPr>
          <w:p w14:paraId="478EF9B7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2106" w:type="dxa"/>
          </w:tcPr>
          <w:p w14:paraId="57D8DE00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</w:tr>
      <w:tr w:rsidR="005B7D75" w:rsidRPr="003E4F25" w14:paraId="252FD5EC" w14:textId="35C999FD" w:rsidTr="00E578EE">
        <w:trPr>
          <w:trHeight w:val="561"/>
        </w:trPr>
        <w:tc>
          <w:tcPr>
            <w:tcW w:w="529" w:type="dxa"/>
          </w:tcPr>
          <w:p w14:paraId="7626D69D" w14:textId="77777777" w:rsidR="005B7D75" w:rsidRPr="003E4F25" w:rsidRDefault="005B7D75" w:rsidP="00D223A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1712" w:type="dxa"/>
          </w:tcPr>
          <w:p w14:paraId="4B044889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7E5F8137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82" w:type="dxa"/>
          </w:tcPr>
          <w:p w14:paraId="30ED05D4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99" w:type="dxa"/>
          </w:tcPr>
          <w:p w14:paraId="100570C2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818" w:type="dxa"/>
          </w:tcPr>
          <w:p w14:paraId="3BC374AE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728" w:type="dxa"/>
          </w:tcPr>
          <w:p w14:paraId="54600583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39" w:type="dxa"/>
          </w:tcPr>
          <w:p w14:paraId="02C04551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2106" w:type="dxa"/>
          </w:tcPr>
          <w:p w14:paraId="12255FA5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</w:tr>
      <w:tr w:rsidR="005B7D75" w:rsidRPr="003E4F25" w14:paraId="011D65C4" w14:textId="3ED30386" w:rsidTr="00E578EE">
        <w:trPr>
          <w:trHeight w:val="572"/>
        </w:trPr>
        <w:tc>
          <w:tcPr>
            <w:tcW w:w="529" w:type="dxa"/>
          </w:tcPr>
          <w:p w14:paraId="372E79A2" w14:textId="77777777" w:rsidR="005B7D75" w:rsidRPr="003E4F25" w:rsidRDefault="005B7D75" w:rsidP="00D223A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1712" w:type="dxa"/>
          </w:tcPr>
          <w:p w14:paraId="0CFCFD7E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609582BE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82" w:type="dxa"/>
          </w:tcPr>
          <w:p w14:paraId="62C5A729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99" w:type="dxa"/>
          </w:tcPr>
          <w:p w14:paraId="53AABE90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818" w:type="dxa"/>
          </w:tcPr>
          <w:p w14:paraId="585D7F04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728" w:type="dxa"/>
          </w:tcPr>
          <w:p w14:paraId="15DE9B17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1639" w:type="dxa"/>
          </w:tcPr>
          <w:p w14:paraId="17F084A5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  <w:tc>
          <w:tcPr>
            <w:tcW w:w="2106" w:type="dxa"/>
          </w:tcPr>
          <w:p w14:paraId="403B0991" w14:textId="77777777" w:rsidR="005B7D75" w:rsidRPr="003E4F25" w:rsidRDefault="005B7D75">
            <w:pPr>
              <w:rPr>
                <w:rFonts w:ascii="Arial Narrow" w:hAnsi="Arial Narrow"/>
              </w:rPr>
            </w:pPr>
          </w:p>
        </w:tc>
      </w:tr>
      <w:tr w:rsidR="00A31855" w:rsidRPr="003E4F25" w14:paraId="79A53D72" w14:textId="77777777" w:rsidTr="00E578EE">
        <w:trPr>
          <w:trHeight w:val="561"/>
        </w:trPr>
        <w:tc>
          <w:tcPr>
            <w:tcW w:w="529" w:type="dxa"/>
          </w:tcPr>
          <w:p w14:paraId="5BD6D7AB" w14:textId="77777777" w:rsidR="00A31855" w:rsidRPr="003E4F25" w:rsidRDefault="00A31855" w:rsidP="00D223A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</w:tc>
        <w:tc>
          <w:tcPr>
            <w:tcW w:w="1712" w:type="dxa"/>
          </w:tcPr>
          <w:p w14:paraId="5C1CB39B" w14:textId="77777777" w:rsidR="00A31855" w:rsidRPr="003E4F25" w:rsidRDefault="00A31855">
            <w:pPr>
              <w:rPr>
                <w:rFonts w:ascii="Arial Narrow" w:hAnsi="Arial Narrow"/>
              </w:rPr>
            </w:pPr>
          </w:p>
        </w:tc>
        <w:tc>
          <w:tcPr>
            <w:tcW w:w="1683" w:type="dxa"/>
          </w:tcPr>
          <w:p w14:paraId="54231E25" w14:textId="77777777" w:rsidR="00A31855" w:rsidRPr="003E4F25" w:rsidRDefault="00A31855">
            <w:pPr>
              <w:rPr>
                <w:rFonts w:ascii="Arial Narrow" w:hAnsi="Arial Narrow"/>
              </w:rPr>
            </w:pPr>
          </w:p>
        </w:tc>
        <w:tc>
          <w:tcPr>
            <w:tcW w:w="1682" w:type="dxa"/>
          </w:tcPr>
          <w:p w14:paraId="62484D4D" w14:textId="77777777" w:rsidR="00A31855" w:rsidRPr="003E4F25" w:rsidRDefault="00A31855">
            <w:pPr>
              <w:rPr>
                <w:rFonts w:ascii="Arial Narrow" w:hAnsi="Arial Narrow"/>
              </w:rPr>
            </w:pPr>
          </w:p>
        </w:tc>
        <w:tc>
          <w:tcPr>
            <w:tcW w:w="1699" w:type="dxa"/>
          </w:tcPr>
          <w:p w14:paraId="0ACA7757" w14:textId="77777777" w:rsidR="00A31855" w:rsidRPr="003E4F25" w:rsidRDefault="00A31855">
            <w:pPr>
              <w:rPr>
                <w:rFonts w:ascii="Arial Narrow" w:hAnsi="Arial Narrow"/>
              </w:rPr>
            </w:pPr>
          </w:p>
        </w:tc>
        <w:tc>
          <w:tcPr>
            <w:tcW w:w="1818" w:type="dxa"/>
          </w:tcPr>
          <w:p w14:paraId="1450FB75" w14:textId="77777777" w:rsidR="00A31855" w:rsidRPr="003E4F25" w:rsidRDefault="00A31855">
            <w:pPr>
              <w:rPr>
                <w:rFonts w:ascii="Arial Narrow" w:hAnsi="Arial Narrow"/>
              </w:rPr>
            </w:pPr>
          </w:p>
        </w:tc>
        <w:tc>
          <w:tcPr>
            <w:tcW w:w="1728" w:type="dxa"/>
          </w:tcPr>
          <w:p w14:paraId="01CB697C" w14:textId="77777777" w:rsidR="00A31855" w:rsidRPr="003E4F25" w:rsidRDefault="00A31855">
            <w:pPr>
              <w:rPr>
                <w:rFonts w:ascii="Arial Narrow" w:hAnsi="Arial Narrow"/>
              </w:rPr>
            </w:pPr>
          </w:p>
        </w:tc>
        <w:tc>
          <w:tcPr>
            <w:tcW w:w="1639" w:type="dxa"/>
          </w:tcPr>
          <w:p w14:paraId="739A7370" w14:textId="77777777" w:rsidR="00A31855" w:rsidRPr="003E4F25" w:rsidRDefault="00A31855">
            <w:pPr>
              <w:rPr>
                <w:rFonts w:ascii="Arial Narrow" w:hAnsi="Arial Narrow"/>
              </w:rPr>
            </w:pPr>
          </w:p>
        </w:tc>
        <w:tc>
          <w:tcPr>
            <w:tcW w:w="2106" w:type="dxa"/>
          </w:tcPr>
          <w:p w14:paraId="074B9524" w14:textId="77777777" w:rsidR="00A31855" w:rsidRPr="003E4F25" w:rsidRDefault="00A31855">
            <w:pPr>
              <w:rPr>
                <w:rFonts w:ascii="Arial Narrow" w:hAnsi="Arial Narrow"/>
              </w:rPr>
            </w:pPr>
          </w:p>
        </w:tc>
      </w:tr>
    </w:tbl>
    <w:p w14:paraId="5FD5D00A" w14:textId="34881A2E" w:rsidR="00C45600" w:rsidRDefault="00C45600">
      <w:pPr>
        <w:rPr>
          <w:rFonts w:ascii="Arial Narrow" w:hAnsi="Arial Narrow"/>
          <w:sz w:val="6"/>
        </w:rPr>
      </w:pPr>
    </w:p>
    <w:p w14:paraId="64612409" w14:textId="7DB0587D" w:rsidR="00E578EE" w:rsidRDefault="00E578EE">
      <w:pPr>
        <w:rPr>
          <w:rFonts w:ascii="Arial Narrow" w:hAnsi="Arial Narrow"/>
          <w:sz w:val="6"/>
        </w:rPr>
      </w:pPr>
    </w:p>
    <w:p w14:paraId="713FB0D6" w14:textId="77777777" w:rsidR="00E578EE" w:rsidRPr="0092765C" w:rsidRDefault="00E578EE">
      <w:pPr>
        <w:rPr>
          <w:rFonts w:ascii="Arial Narrow" w:hAnsi="Arial Narrow"/>
          <w:sz w:val="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0"/>
        <w:gridCol w:w="4590"/>
      </w:tblGrid>
      <w:tr w:rsidR="001C098C" w:rsidRPr="001C098C" w14:paraId="47B15450" w14:textId="77777777" w:rsidTr="001C098C">
        <w:trPr>
          <w:trHeight w:val="2162"/>
        </w:trPr>
        <w:tc>
          <w:tcPr>
            <w:tcW w:w="4590" w:type="dxa"/>
            <w:shd w:val="clear" w:color="auto" w:fill="5B9BD5" w:themeFill="accent1"/>
            <w:vAlign w:val="center"/>
          </w:tcPr>
          <w:p w14:paraId="289B068C" w14:textId="77777777" w:rsidR="001C098C" w:rsidRPr="001C098C" w:rsidRDefault="001C098C" w:rsidP="001C098C">
            <w:pPr>
              <w:rPr>
                <w:rFonts w:ascii="Arial Narrow" w:hAnsi="Arial Narrow"/>
                <w:b/>
                <w:lang w:val="en-GB"/>
              </w:rPr>
            </w:pPr>
            <w:r w:rsidRPr="001C098C">
              <w:rPr>
                <w:rFonts w:ascii="Arial Narrow" w:hAnsi="Arial Narrow"/>
                <w:b/>
                <w:lang w:val="en-US"/>
              </w:rPr>
              <w:lastRenderedPageBreak/>
              <w:t>Authorised Bidder</w:t>
            </w:r>
            <w:r>
              <w:rPr>
                <w:rFonts w:ascii="Arial Narrow" w:hAnsi="Arial Narrow"/>
                <w:b/>
                <w:lang w:val="en-US"/>
              </w:rPr>
              <w:t>’s Representative</w:t>
            </w:r>
          </w:p>
          <w:p w14:paraId="5E56F1EA" w14:textId="77777777" w:rsidR="001C098C" w:rsidRPr="001C098C" w:rsidRDefault="001C098C" w:rsidP="001C098C">
            <w:pPr>
              <w:rPr>
                <w:rFonts w:ascii="Arial Narrow" w:hAnsi="Arial Narrow"/>
                <w:b/>
                <w:lang w:val="en-GB"/>
              </w:rPr>
            </w:pPr>
          </w:p>
          <w:p w14:paraId="488B7BAB" w14:textId="77777777" w:rsidR="001C098C" w:rsidRPr="001C098C" w:rsidRDefault="001C098C" w:rsidP="001C098C">
            <w:pPr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4590" w:type="dxa"/>
            <w:shd w:val="clear" w:color="auto" w:fill="auto"/>
            <w:vAlign w:val="center"/>
          </w:tcPr>
          <w:p w14:paraId="2A142AE9" w14:textId="77777777" w:rsidR="001C098C" w:rsidRDefault="001C098C" w:rsidP="001C098C">
            <w:pPr>
              <w:rPr>
                <w:rFonts w:ascii="Arial Narrow" w:hAnsi="Arial Narrow"/>
                <w:b/>
                <w:lang w:val="en-GB"/>
              </w:rPr>
            </w:pPr>
            <w:r w:rsidRPr="001C098C">
              <w:rPr>
                <w:rFonts w:ascii="Arial Narrow" w:hAnsi="Arial Narrow"/>
                <w:b/>
                <w:lang w:val="en-GB"/>
              </w:rPr>
              <w:t xml:space="preserve"> </w:t>
            </w:r>
          </w:p>
          <w:p w14:paraId="62BEF3AD" w14:textId="77777777" w:rsidR="001C098C" w:rsidRPr="001C098C" w:rsidRDefault="001C098C" w:rsidP="001C098C">
            <w:pPr>
              <w:rPr>
                <w:rFonts w:ascii="Arial Narrow" w:hAnsi="Arial Narrow"/>
                <w:b/>
                <w:lang w:val="en-GB"/>
              </w:rPr>
            </w:pPr>
            <w:r w:rsidRPr="001C098C">
              <w:rPr>
                <w:rFonts w:ascii="Arial Narrow" w:hAnsi="Arial Narrow"/>
                <w:b/>
                <w:lang w:val="en-GB"/>
              </w:rPr>
              <w:t>________________________</w:t>
            </w:r>
          </w:p>
          <w:p w14:paraId="5297152E" w14:textId="4AECF708" w:rsidR="001C098C" w:rsidRPr="001C098C" w:rsidRDefault="001C098C" w:rsidP="001C098C">
            <w:pPr>
              <w:rPr>
                <w:rFonts w:ascii="Arial Narrow" w:hAnsi="Arial Narrow"/>
                <w:b/>
                <w:lang w:val="en-US"/>
              </w:rPr>
            </w:pPr>
            <w:r w:rsidRPr="001C098C">
              <w:rPr>
                <w:rFonts w:ascii="Arial Narrow" w:hAnsi="Arial Narrow"/>
                <w:b/>
                <w:lang w:val="en-US"/>
              </w:rPr>
              <w:t>Name:</w:t>
            </w:r>
          </w:p>
          <w:p w14:paraId="09145DAE" w14:textId="77777777" w:rsidR="001C098C" w:rsidRPr="001C098C" w:rsidRDefault="001C098C" w:rsidP="001C098C">
            <w:pPr>
              <w:rPr>
                <w:rFonts w:ascii="Arial Narrow" w:hAnsi="Arial Narrow"/>
                <w:b/>
                <w:lang w:val="en-GB"/>
              </w:rPr>
            </w:pPr>
            <w:r w:rsidRPr="001C098C">
              <w:rPr>
                <w:rFonts w:ascii="Arial Narrow" w:hAnsi="Arial Narrow"/>
                <w:b/>
                <w:lang w:val="en-US"/>
              </w:rPr>
              <w:t>Designation:</w:t>
            </w:r>
          </w:p>
          <w:p w14:paraId="6D5A9920" w14:textId="77777777" w:rsidR="001C098C" w:rsidRPr="001C098C" w:rsidRDefault="001C098C" w:rsidP="001C098C">
            <w:pPr>
              <w:rPr>
                <w:rFonts w:ascii="Arial Narrow" w:hAnsi="Arial Narrow"/>
                <w:b/>
                <w:lang w:val="en-GB"/>
              </w:rPr>
            </w:pPr>
            <w:r w:rsidRPr="001C098C">
              <w:rPr>
                <w:rFonts w:ascii="Arial Narrow" w:hAnsi="Arial Narrow"/>
                <w:b/>
                <w:lang w:val="en-GB"/>
              </w:rPr>
              <w:t>Date of signature:</w:t>
            </w:r>
          </w:p>
        </w:tc>
      </w:tr>
    </w:tbl>
    <w:p w14:paraId="78FC6C48" w14:textId="77777777" w:rsidR="00060E32" w:rsidRPr="003E4F25" w:rsidRDefault="00060E32" w:rsidP="00A31855">
      <w:pPr>
        <w:rPr>
          <w:rFonts w:ascii="Arial Narrow" w:hAnsi="Arial Narrow"/>
        </w:rPr>
      </w:pPr>
    </w:p>
    <w:sectPr w:rsidR="00060E32" w:rsidRPr="003E4F25" w:rsidSect="00C677A6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6FB4F" w14:textId="77777777" w:rsidR="005F1203" w:rsidRDefault="005F1203" w:rsidP="00D223A1">
      <w:pPr>
        <w:spacing w:after="0" w:line="240" w:lineRule="auto"/>
      </w:pPr>
      <w:r>
        <w:separator/>
      </w:r>
    </w:p>
  </w:endnote>
  <w:endnote w:type="continuationSeparator" w:id="0">
    <w:p w14:paraId="142FFF60" w14:textId="77777777" w:rsidR="005F1203" w:rsidRDefault="005F1203" w:rsidP="00D22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6ED03" w14:textId="77777777" w:rsidR="005F1203" w:rsidRDefault="005F1203" w:rsidP="00D223A1">
      <w:pPr>
        <w:spacing w:after="0" w:line="240" w:lineRule="auto"/>
      </w:pPr>
      <w:r>
        <w:separator/>
      </w:r>
    </w:p>
  </w:footnote>
  <w:footnote w:type="continuationSeparator" w:id="0">
    <w:p w14:paraId="1D7FA025" w14:textId="77777777" w:rsidR="005F1203" w:rsidRDefault="005F1203" w:rsidP="00D22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832A8" w14:textId="77777777" w:rsidR="00F610E2" w:rsidRDefault="00F610E2" w:rsidP="00F610E2">
    <w:pPr>
      <w:rPr>
        <w:rFonts w:ascii="Arial Narrow" w:hAnsi="Arial Narrow"/>
        <w:b/>
      </w:rPr>
    </w:pPr>
    <w:r w:rsidRPr="00F610E2">
      <w:rPr>
        <w:rFonts w:ascii="Arial Narrow" w:hAnsi="Arial Narrow"/>
        <w:b/>
      </w:rPr>
      <w:t>Annexure A3</w:t>
    </w:r>
    <w:r w:rsidRPr="00F610E2">
      <w:rPr>
        <w:rFonts w:ascii="Arial Narrow" w:hAnsi="Arial Narrow"/>
      </w:rPr>
      <w:t xml:space="preserve">: </w:t>
    </w:r>
    <w:r w:rsidRPr="00F610E2">
      <w:rPr>
        <w:rFonts w:ascii="Arial Narrow" w:hAnsi="Arial Narrow"/>
        <w:b/>
      </w:rPr>
      <w:t>S</w:t>
    </w:r>
    <w:r w:rsidRPr="003E4F25">
      <w:rPr>
        <w:rFonts w:ascii="Arial Narrow" w:hAnsi="Arial Narrow"/>
        <w:b/>
      </w:rPr>
      <w:t>chedule of bidder's experience and proven track record</w:t>
    </w:r>
  </w:p>
  <w:p w14:paraId="67AC4ADE" w14:textId="77777777" w:rsidR="00F610E2" w:rsidRDefault="00F610E2" w:rsidP="00F610E2">
    <w:pPr>
      <w:pStyle w:val="Header"/>
      <w:rPr>
        <w:rFonts w:ascii="Arial Narrow" w:hAnsi="Arial Narrow"/>
      </w:rPr>
    </w:pPr>
  </w:p>
  <w:p w14:paraId="57C11FF5" w14:textId="64C95EB0" w:rsidR="00D223A1" w:rsidRPr="00F610E2" w:rsidRDefault="00D223A1" w:rsidP="00F610E2">
    <w:pPr>
      <w:pStyle w:val="Header"/>
      <w:jc w:val="center"/>
      <w:rPr>
        <w:rFonts w:ascii="Arial Narrow" w:hAnsi="Arial Narrow"/>
      </w:rPr>
    </w:pPr>
    <w:r w:rsidRPr="00F610E2">
      <w:rPr>
        <w:rFonts w:ascii="Arial Narrow" w:hAnsi="Arial Narrow"/>
      </w:rPr>
      <w:t xml:space="preserve">RFP 11/2020 - Appointment of a service provider for </w:t>
    </w:r>
    <w:r w:rsidR="00E67A38" w:rsidRPr="00F610E2">
      <w:rPr>
        <w:rFonts w:ascii="Arial Narrow" w:hAnsi="Arial Narrow"/>
      </w:rPr>
      <w:t>one</w:t>
    </w:r>
    <w:r w:rsidR="00E67A38">
      <w:rPr>
        <w:rFonts w:ascii="Arial Narrow" w:hAnsi="Arial Narrow"/>
      </w:rPr>
      <w:t>-</w:t>
    </w:r>
    <w:r w:rsidR="00E67A38" w:rsidRPr="00F610E2">
      <w:rPr>
        <w:rFonts w:ascii="Arial Narrow" w:hAnsi="Arial Narrow"/>
      </w:rPr>
      <w:t>on</w:t>
    </w:r>
    <w:r w:rsidR="00E67A38">
      <w:rPr>
        <w:rFonts w:ascii="Arial Narrow" w:hAnsi="Arial Narrow"/>
      </w:rPr>
      <w:t>-</w:t>
    </w:r>
    <w:r w:rsidRPr="00F610E2">
      <w:rPr>
        <w:rFonts w:ascii="Arial Narrow" w:hAnsi="Arial Narrow"/>
      </w:rPr>
      <w:t>one executive coaching services</w:t>
    </w:r>
  </w:p>
  <w:p w14:paraId="26F3D6C4" w14:textId="77777777" w:rsidR="00D223A1" w:rsidRDefault="00D223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54194"/>
    <w:multiLevelType w:val="hybridMultilevel"/>
    <w:tmpl w:val="32289F1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B4D56"/>
    <w:multiLevelType w:val="hybridMultilevel"/>
    <w:tmpl w:val="5EB814EA"/>
    <w:lvl w:ilvl="0" w:tplc="0E5E7F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D7203E"/>
    <w:multiLevelType w:val="hybridMultilevel"/>
    <w:tmpl w:val="55E82A4A"/>
    <w:lvl w:ilvl="0" w:tplc="1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865EC7"/>
    <w:multiLevelType w:val="hybridMultilevel"/>
    <w:tmpl w:val="8C5C38C4"/>
    <w:lvl w:ilvl="0" w:tplc="0E5E7F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7A6"/>
    <w:rsid w:val="00030F63"/>
    <w:rsid w:val="00060E32"/>
    <w:rsid w:val="0008629F"/>
    <w:rsid w:val="00113E9D"/>
    <w:rsid w:val="001C098C"/>
    <w:rsid w:val="001C661D"/>
    <w:rsid w:val="00215479"/>
    <w:rsid w:val="00235835"/>
    <w:rsid w:val="002C053A"/>
    <w:rsid w:val="003E4F25"/>
    <w:rsid w:val="004B59A9"/>
    <w:rsid w:val="0051529D"/>
    <w:rsid w:val="00534443"/>
    <w:rsid w:val="005705EE"/>
    <w:rsid w:val="005B7D75"/>
    <w:rsid w:val="005F1203"/>
    <w:rsid w:val="006E32FC"/>
    <w:rsid w:val="00773227"/>
    <w:rsid w:val="007D416D"/>
    <w:rsid w:val="00916FF5"/>
    <w:rsid w:val="0092765C"/>
    <w:rsid w:val="009717C0"/>
    <w:rsid w:val="00A31855"/>
    <w:rsid w:val="00BC6E9A"/>
    <w:rsid w:val="00C45600"/>
    <w:rsid w:val="00C461F9"/>
    <w:rsid w:val="00C5140E"/>
    <w:rsid w:val="00C677A6"/>
    <w:rsid w:val="00C678F1"/>
    <w:rsid w:val="00C939F2"/>
    <w:rsid w:val="00C94F27"/>
    <w:rsid w:val="00C95BB9"/>
    <w:rsid w:val="00D223A1"/>
    <w:rsid w:val="00D836EB"/>
    <w:rsid w:val="00E37E91"/>
    <w:rsid w:val="00E578EE"/>
    <w:rsid w:val="00E67A38"/>
    <w:rsid w:val="00EA60B5"/>
    <w:rsid w:val="00F610E2"/>
    <w:rsid w:val="00F8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0F96F"/>
  <w15:chartTrackingRefBased/>
  <w15:docId w15:val="{3C1530B6-3F3C-4555-A016-23C7BA3C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060E32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7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4F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E4F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23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3A1"/>
  </w:style>
  <w:style w:type="paragraph" w:styleId="Footer">
    <w:name w:val="footer"/>
    <w:basedOn w:val="Normal"/>
    <w:link w:val="FooterChar"/>
    <w:uiPriority w:val="99"/>
    <w:unhideWhenUsed/>
    <w:rsid w:val="00D223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3A1"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060E32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67A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A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A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A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A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A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Thobile Shange</dc:creator>
  <cp:keywords/>
  <dc:description/>
  <cp:lastModifiedBy>Pfarelo Netshiongolwe</cp:lastModifiedBy>
  <cp:revision>4</cp:revision>
  <dcterms:created xsi:type="dcterms:W3CDTF">2020-09-02T19:24:00Z</dcterms:created>
  <dcterms:modified xsi:type="dcterms:W3CDTF">2020-09-11T08:22:00Z</dcterms:modified>
</cp:coreProperties>
</file>