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919" w:type="dxa"/>
        <w:tblLook w:val="04A0" w:firstRow="1" w:lastRow="0" w:firstColumn="1" w:lastColumn="0" w:noHBand="0" w:noVBand="1"/>
      </w:tblPr>
      <w:tblGrid>
        <w:gridCol w:w="508"/>
        <w:gridCol w:w="2681"/>
        <w:gridCol w:w="1666"/>
        <w:gridCol w:w="1668"/>
        <w:gridCol w:w="1968"/>
        <w:gridCol w:w="1969"/>
        <w:gridCol w:w="1364"/>
        <w:gridCol w:w="3095"/>
      </w:tblGrid>
      <w:tr w:rsidR="00E72982" w:rsidTr="00E72982">
        <w:trPr>
          <w:trHeight w:val="1159"/>
        </w:trPr>
        <w:tc>
          <w:tcPr>
            <w:tcW w:w="495" w:type="dxa"/>
            <w:shd w:val="clear" w:color="auto" w:fill="4F81BD" w:themeFill="accent1"/>
          </w:tcPr>
          <w:p w:rsidR="003D441C" w:rsidRPr="003D441C" w:rsidRDefault="003D441C" w:rsidP="00E27C5A">
            <w:pPr>
              <w:rPr>
                <w:rFonts w:ascii="Arial Narrow" w:hAnsi="Arial Narrow"/>
                <w:b/>
              </w:rPr>
            </w:pPr>
            <w:r w:rsidRPr="003D441C">
              <w:rPr>
                <w:rFonts w:ascii="Arial Narrow" w:hAnsi="Arial Narrow"/>
                <w:b/>
              </w:rPr>
              <w:t>No.</w:t>
            </w:r>
          </w:p>
        </w:tc>
        <w:tc>
          <w:tcPr>
            <w:tcW w:w="2684" w:type="dxa"/>
            <w:shd w:val="clear" w:color="auto" w:fill="4F81BD" w:themeFill="accent1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 w:rsidRPr="00A53000">
              <w:rPr>
                <w:rFonts w:ascii="Arial Narrow" w:hAnsi="Arial Narrow"/>
                <w:b/>
              </w:rPr>
              <w:t>Company Name</w:t>
            </w:r>
          </w:p>
        </w:tc>
        <w:tc>
          <w:tcPr>
            <w:tcW w:w="1667" w:type="dxa"/>
            <w:shd w:val="clear" w:color="auto" w:fill="4F81BD" w:themeFill="accent1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 w:rsidRPr="00A53000">
              <w:rPr>
                <w:rFonts w:ascii="Arial Narrow" w:hAnsi="Arial Narrow"/>
                <w:b/>
              </w:rPr>
              <w:t>Contact Person</w:t>
            </w:r>
          </w:p>
        </w:tc>
        <w:tc>
          <w:tcPr>
            <w:tcW w:w="1669" w:type="dxa"/>
            <w:shd w:val="clear" w:color="auto" w:fill="4F81BD" w:themeFill="accent1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 w:rsidRPr="00A53000">
              <w:rPr>
                <w:rFonts w:ascii="Arial Narrow" w:hAnsi="Arial Narrow"/>
                <w:b/>
              </w:rPr>
              <w:t>Size of the company by total  number of employees</w:t>
            </w:r>
          </w:p>
        </w:tc>
        <w:tc>
          <w:tcPr>
            <w:tcW w:w="1970" w:type="dxa"/>
            <w:shd w:val="clear" w:color="auto" w:fill="4F81BD" w:themeFill="accent1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 w:rsidRPr="00A53000">
              <w:rPr>
                <w:rFonts w:ascii="Arial Narrow" w:hAnsi="Arial Narrow"/>
                <w:b/>
              </w:rPr>
              <w:t>Phone numbers</w:t>
            </w:r>
          </w:p>
        </w:tc>
        <w:tc>
          <w:tcPr>
            <w:tcW w:w="1971" w:type="dxa"/>
            <w:shd w:val="clear" w:color="auto" w:fill="4F81BD" w:themeFill="accent1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 w:rsidRPr="00A53000">
              <w:rPr>
                <w:rFonts w:ascii="Arial Narrow" w:hAnsi="Arial Narrow"/>
                <w:b/>
              </w:rPr>
              <w:t>Business Address</w:t>
            </w:r>
          </w:p>
        </w:tc>
        <w:tc>
          <w:tcPr>
            <w:tcW w:w="1365" w:type="dxa"/>
            <w:shd w:val="clear" w:color="auto" w:fill="4F81BD" w:themeFill="accent1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 w:rsidRPr="00A53000">
              <w:rPr>
                <w:rFonts w:ascii="Arial Narrow" w:hAnsi="Arial Narrow"/>
                <w:b/>
              </w:rPr>
              <w:t>Duration of the contract</w:t>
            </w:r>
          </w:p>
        </w:tc>
        <w:tc>
          <w:tcPr>
            <w:tcW w:w="3098" w:type="dxa"/>
            <w:shd w:val="clear" w:color="auto" w:fill="4F81BD" w:themeFill="accent1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 w:rsidRPr="00A53000">
              <w:rPr>
                <w:rFonts w:ascii="Arial Narrow" w:hAnsi="Arial Narrow"/>
                <w:b/>
              </w:rPr>
              <w:t>Brief description of the services provided</w:t>
            </w:r>
          </w:p>
        </w:tc>
      </w:tr>
      <w:tr w:rsidR="003D441C" w:rsidTr="00E72982">
        <w:trPr>
          <w:trHeight w:val="711"/>
        </w:trPr>
        <w:tc>
          <w:tcPr>
            <w:tcW w:w="49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684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0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1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36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3098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</w:tr>
      <w:tr w:rsidR="003D441C" w:rsidTr="00E72982">
        <w:trPr>
          <w:trHeight w:val="650"/>
        </w:trPr>
        <w:tc>
          <w:tcPr>
            <w:tcW w:w="49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84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0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1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36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3098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</w:tr>
      <w:tr w:rsidR="003D441C" w:rsidTr="00E72982">
        <w:trPr>
          <w:trHeight w:val="612"/>
        </w:trPr>
        <w:tc>
          <w:tcPr>
            <w:tcW w:w="49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84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0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1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36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3098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</w:tr>
      <w:tr w:rsidR="003D441C" w:rsidTr="00E72982">
        <w:trPr>
          <w:trHeight w:val="650"/>
        </w:trPr>
        <w:tc>
          <w:tcPr>
            <w:tcW w:w="49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84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0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1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36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3098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</w:tr>
      <w:tr w:rsidR="003D441C" w:rsidTr="00E72982">
        <w:trPr>
          <w:trHeight w:val="612"/>
        </w:trPr>
        <w:tc>
          <w:tcPr>
            <w:tcW w:w="49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84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0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1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36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3098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</w:tr>
      <w:tr w:rsidR="003D441C" w:rsidTr="00E72982">
        <w:trPr>
          <w:trHeight w:val="650"/>
        </w:trPr>
        <w:tc>
          <w:tcPr>
            <w:tcW w:w="49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84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0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1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36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3098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</w:tr>
      <w:tr w:rsidR="003D441C" w:rsidTr="00E72982">
        <w:trPr>
          <w:trHeight w:val="612"/>
        </w:trPr>
        <w:tc>
          <w:tcPr>
            <w:tcW w:w="49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2684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0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971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1365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  <w:tc>
          <w:tcPr>
            <w:tcW w:w="3098" w:type="dxa"/>
          </w:tcPr>
          <w:p w:rsidR="003D441C" w:rsidRDefault="003D441C" w:rsidP="00E27C5A">
            <w:pPr>
              <w:rPr>
                <w:rFonts w:ascii="Arial Narrow" w:hAnsi="Arial Narrow"/>
              </w:rPr>
            </w:pPr>
          </w:p>
        </w:tc>
      </w:tr>
    </w:tbl>
    <w:p w:rsidR="003D441C" w:rsidRPr="00C5210F" w:rsidRDefault="003D441C" w:rsidP="00E27C5A">
      <w:pPr>
        <w:rPr>
          <w:rFonts w:ascii="Arial Narrow" w:hAnsi="Arial Narrow"/>
        </w:rPr>
      </w:pPr>
      <w:bookmarkStart w:id="0" w:name="_GoBack"/>
      <w:bookmarkEnd w:id="0"/>
    </w:p>
    <w:p w:rsidR="003D441C" w:rsidRPr="00C5210F" w:rsidRDefault="00E77513" w:rsidP="003D441C">
      <w:pPr>
        <w:rPr>
          <w:rFonts w:ascii="Arial Narrow" w:hAnsi="Arial Narrow"/>
        </w:rPr>
      </w:pPr>
      <w:r>
        <w:rPr>
          <w:rFonts w:ascii="Arial Narrow" w:hAnsi="Arial Narrow"/>
        </w:rPr>
        <w:t>Bidder R</w:t>
      </w:r>
      <w:r w:rsidR="003D441C">
        <w:rPr>
          <w:rFonts w:ascii="Arial Narrow" w:hAnsi="Arial Narrow"/>
        </w:rPr>
        <w:t>epresentative’s Name:</w:t>
      </w:r>
    </w:p>
    <w:p w:rsidR="00C5210F" w:rsidRDefault="003D441C" w:rsidP="00E27C5A">
      <w:pPr>
        <w:rPr>
          <w:rFonts w:ascii="Arial Narrow" w:hAnsi="Arial Narrow"/>
        </w:rPr>
      </w:pPr>
      <w:r w:rsidRPr="00C5210F">
        <w:rPr>
          <w:rFonts w:ascii="Arial Narrow" w:hAnsi="Arial Narrow"/>
        </w:rPr>
        <w:t>Signature</w:t>
      </w:r>
      <w:proofErr w:type="gramStart"/>
      <w:r w:rsidRPr="00C5210F">
        <w:rPr>
          <w:rFonts w:ascii="Arial Narrow" w:hAnsi="Arial Narrow"/>
        </w:rPr>
        <w:t>:</w:t>
      </w:r>
      <w:r>
        <w:rPr>
          <w:rFonts w:ascii="Arial Narrow" w:hAnsi="Arial Narrow"/>
        </w:rPr>
        <w:t>_</w:t>
      </w:r>
      <w:proofErr w:type="gramEnd"/>
      <w:r>
        <w:rPr>
          <w:rFonts w:ascii="Arial Narrow" w:hAnsi="Arial Narrow"/>
        </w:rPr>
        <w:t>_______________________________</w:t>
      </w:r>
    </w:p>
    <w:p w:rsidR="003D441C" w:rsidRDefault="003D441C" w:rsidP="00E27C5A">
      <w:pPr>
        <w:rPr>
          <w:rFonts w:ascii="Arial Narrow" w:hAnsi="Arial Narrow"/>
        </w:rPr>
      </w:pPr>
    </w:p>
    <w:p w:rsidR="003D441C" w:rsidRDefault="003D441C" w:rsidP="00E27C5A">
      <w:pPr>
        <w:rPr>
          <w:rFonts w:ascii="Arial Narrow" w:hAnsi="Arial Narrow"/>
        </w:rPr>
      </w:pPr>
    </w:p>
    <w:p w:rsidR="003D441C" w:rsidRPr="003D441C" w:rsidRDefault="003D441C" w:rsidP="00E27C5A">
      <w:pPr>
        <w:rPr>
          <w:rFonts w:ascii="Arial Narrow" w:hAnsi="Arial Narrow"/>
        </w:rPr>
      </w:pPr>
    </w:p>
    <w:sectPr w:rsidR="003D441C" w:rsidRPr="003D441C" w:rsidSect="00940090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8A6" w:rsidRDefault="00AB48A6" w:rsidP="00AB48A6">
      <w:pPr>
        <w:spacing w:after="0" w:line="240" w:lineRule="auto"/>
      </w:pPr>
      <w:r>
        <w:separator/>
      </w:r>
    </w:p>
  </w:endnote>
  <w:endnote w:type="continuationSeparator" w:id="0">
    <w:p w:rsidR="00AB48A6" w:rsidRDefault="00AB48A6" w:rsidP="00AB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8A6" w:rsidRDefault="00AB48A6" w:rsidP="00AB48A6">
      <w:pPr>
        <w:spacing w:after="0" w:line="240" w:lineRule="auto"/>
      </w:pPr>
      <w:r>
        <w:separator/>
      </w:r>
    </w:p>
  </w:footnote>
  <w:footnote w:type="continuationSeparator" w:id="0">
    <w:p w:rsidR="00AB48A6" w:rsidRDefault="00AB48A6" w:rsidP="00AB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A6" w:rsidRPr="005B125C" w:rsidRDefault="00D34CF2">
    <w:pPr>
      <w:pStyle w:val="Header"/>
      <w:rPr>
        <w:rFonts w:ascii="Arial Narrow" w:hAnsi="Arial Narrow"/>
        <w:b/>
        <w:color w:val="1F497D" w:themeColor="text2"/>
        <w:sz w:val="28"/>
      </w:rPr>
    </w:pPr>
    <w:r>
      <w:rPr>
        <w:rFonts w:ascii="Arial Narrow" w:hAnsi="Arial Narrow"/>
        <w:b/>
        <w:color w:val="1F497D" w:themeColor="text2"/>
        <w:sz w:val="28"/>
      </w:rPr>
      <w:t xml:space="preserve">Annexure A: </w:t>
    </w:r>
    <w:r w:rsidR="003D441C">
      <w:rPr>
        <w:rFonts w:ascii="Arial Narrow" w:hAnsi="Arial Narrow"/>
        <w:b/>
        <w:color w:val="1F497D" w:themeColor="text2"/>
        <w:sz w:val="28"/>
      </w:rPr>
      <w:t>Client List</w:t>
    </w:r>
    <w:r w:rsidR="00E27C5A">
      <w:rPr>
        <w:rFonts w:ascii="Arial Narrow" w:hAnsi="Arial Narrow"/>
        <w:b/>
        <w:color w:val="1F497D" w:themeColor="text2"/>
        <w:sz w:val="28"/>
      </w:rPr>
      <w:tab/>
    </w:r>
    <w:r w:rsidR="00E27C5A">
      <w:rPr>
        <w:rFonts w:ascii="Arial Narrow" w:hAnsi="Arial Narrow"/>
        <w:b/>
        <w:color w:val="1F497D" w:themeColor="text2"/>
        <w:sz w:val="28"/>
      </w:rPr>
      <w:tab/>
    </w:r>
    <w:r w:rsidR="00E27C5A">
      <w:rPr>
        <w:rFonts w:ascii="Arial Narrow" w:hAnsi="Arial Narrow"/>
        <w:b/>
        <w:color w:val="1F497D" w:themeColor="text2"/>
        <w:sz w:val="28"/>
      </w:rPr>
      <w:tab/>
    </w:r>
    <w:r w:rsidR="00E27C5A" w:rsidRPr="00CF78FC">
      <w:rPr>
        <w:noProof/>
        <w:sz w:val="18"/>
        <w:szCs w:val="18"/>
        <w:lang w:eastAsia="en-ZA"/>
      </w:rPr>
      <w:drawing>
        <wp:inline distT="0" distB="0" distL="0" distR="0" wp14:anchorId="335CD301" wp14:editId="0B17A6C2">
          <wp:extent cx="1638300" cy="673100"/>
          <wp:effectExtent l="0" t="0" r="0" b="0"/>
          <wp:docPr id="4" name="Picture 4" descr="Macintosh HD:Users:bonganimbatha:Desktop:Division memo/letter templates SARS 2016:sar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bonganimbatha:Desktop:Division memo/letter templates SARS 2016:sar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090"/>
    <w:rsid w:val="00212D44"/>
    <w:rsid w:val="00311BC7"/>
    <w:rsid w:val="003D441C"/>
    <w:rsid w:val="005B125C"/>
    <w:rsid w:val="008F2B3A"/>
    <w:rsid w:val="00940090"/>
    <w:rsid w:val="00A53000"/>
    <w:rsid w:val="00A5323D"/>
    <w:rsid w:val="00AB48A6"/>
    <w:rsid w:val="00C5210F"/>
    <w:rsid w:val="00D34CF2"/>
    <w:rsid w:val="00E27C5A"/>
    <w:rsid w:val="00E72982"/>
    <w:rsid w:val="00E77513"/>
    <w:rsid w:val="00F039E1"/>
    <w:rsid w:val="00F9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756BE"/>
  <w15:docId w15:val="{342F9235-090F-4A2F-90F8-7195FC96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8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8A6"/>
  </w:style>
  <w:style w:type="paragraph" w:styleId="Footer">
    <w:name w:val="footer"/>
    <w:basedOn w:val="Normal"/>
    <w:link w:val="FooterChar"/>
    <w:uiPriority w:val="99"/>
    <w:unhideWhenUsed/>
    <w:rsid w:val="00AB48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8A6"/>
  </w:style>
  <w:style w:type="paragraph" w:styleId="BalloonText">
    <w:name w:val="Balloon Text"/>
    <w:basedOn w:val="Normal"/>
    <w:link w:val="BalloonTextChar"/>
    <w:uiPriority w:val="99"/>
    <w:semiHidden/>
    <w:unhideWhenUsed/>
    <w:rsid w:val="00E27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Siyanda Linda</dc:creator>
  <cp:lastModifiedBy>Siyanda Linda</cp:lastModifiedBy>
  <cp:revision>7</cp:revision>
  <cp:lastPrinted>2019-09-04T07:11:00Z</cp:lastPrinted>
  <dcterms:created xsi:type="dcterms:W3CDTF">2020-10-19T11:50:00Z</dcterms:created>
  <dcterms:modified xsi:type="dcterms:W3CDTF">2020-10-19T11:57:00Z</dcterms:modified>
</cp:coreProperties>
</file>