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28F" w:rsidRDefault="00E3728F" w:rsidP="00E3728F">
      <w:pPr>
        <w:rPr>
          <w:rFonts w:cs="Arial"/>
          <w:szCs w:val="22"/>
          <w:lang w:val="en-ZA" w:eastAsia="en-US"/>
        </w:rPr>
      </w:pPr>
    </w:p>
    <w:p w:rsidR="00E3728F" w:rsidRDefault="00E3728F" w:rsidP="00E3728F">
      <w:pPr>
        <w:rPr>
          <w:rFonts w:cs="Arial"/>
        </w:rPr>
      </w:pPr>
    </w:p>
    <w:p w:rsidR="00E3728F" w:rsidRDefault="00E3728F" w:rsidP="00E3728F">
      <w:pPr>
        <w:jc w:val="center"/>
        <w:rPr>
          <w:rFonts w:cs="Arial"/>
        </w:rPr>
      </w:pPr>
      <w:r>
        <w:rPr>
          <w:rFonts w:cs="Arial"/>
          <w:noProof/>
          <w:lang w:val="en-ZA" w:eastAsia="en-ZA"/>
        </w:rPr>
        <w:drawing>
          <wp:inline distT="0" distB="0" distL="0" distR="0">
            <wp:extent cx="1988820" cy="579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8820" cy="579120"/>
                    </a:xfrm>
                    <a:prstGeom prst="rect">
                      <a:avLst/>
                    </a:prstGeom>
                    <a:noFill/>
                    <a:ln>
                      <a:noFill/>
                    </a:ln>
                  </pic:spPr>
                </pic:pic>
              </a:graphicData>
            </a:graphic>
          </wp:inline>
        </w:drawing>
      </w:r>
    </w:p>
    <w:p w:rsidR="00E3728F" w:rsidRDefault="00E3728F" w:rsidP="00E3728F">
      <w:pPr>
        <w:rPr>
          <w:rFonts w:cs="Arial"/>
        </w:rPr>
      </w:pPr>
    </w:p>
    <w:p w:rsidR="00E3728F" w:rsidRDefault="00E3728F" w:rsidP="00E3728F">
      <w:pPr>
        <w:rPr>
          <w:rFonts w:cs="Arial"/>
        </w:rPr>
      </w:pPr>
    </w:p>
    <w:p w:rsidR="00E3728F" w:rsidRDefault="00E3728F" w:rsidP="00E3728F">
      <w:pPr>
        <w:rPr>
          <w:rFonts w:cs="Arial"/>
        </w:rPr>
      </w:pPr>
    </w:p>
    <w:p w:rsidR="00E3728F" w:rsidRDefault="00E3728F" w:rsidP="00E3728F">
      <w:pPr>
        <w:rPr>
          <w:rFonts w:cs="Arial"/>
        </w:rPr>
      </w:pPr>
    </w:p>
    <w:p w:rsidR="00E3728F" w:rsidRDefault="00E3728F" w:rsidP="00E3728F">
      <w:pPr>
        <w:rPr>
          <w:rFonts w:cs="Arial"/>
        </w:rPr>
      </w:pPr>
    </w:p>
    <w:p w:rsidR="00E3728F" w:rsidRDefault="00E3728F" w:rsidP="00E3728F">
      <w:pPr>
        <w:rPr>
          <w:rFonts w:cs="Arial"/>
        </w:rPr>
      </w:pPr>
    </w:p>
    <w:p w:rsidR="00E3728F" w:rsidRDefault="00E3728F" w:rsidP="00E3728F">
      <w:pPr>
        <w:rPr>
          <w:rFonts w:cs="Arial"/>
          <w:b/>
          <w:sz w:val="40"/>
          <w:szCs w:val="40"/>
        </w:rPr>
      </w:pPr>
      <w:r>
        <w:rPr>
          <w:rFonts w:cs="Arial"/>
          <w:b/>
          <w:sz w:val="40"/>
          <w:szCs w:val="40"/>
        </w:rPr>
        <w:t>RFP 11/2021</w:t>
      </w:r>
    </w:p>
    <w:p w:rsidR="00E3728F" w:rsidRDefault="00E3728F" w:rsidP="00E3728F">
      <w:pPr>
        <w:rPr>
          <w:rFonts w:cs="Arial"/>
        </w:rPr>
      </w:pPr>
    </w:p>
    <w:p w:rsidR="00E3728F" w:rsidRDefault="00E3728F" w:rsidP="00E3728F">
      <w:pPr>
        <w:rPr>
          <w:rFonts w:cs="Arial"/>
        </w:rPr>
      </w:pPr>
    </w:p>
    <w:p w:rsidR="0085016F" w:rsidRDefault="0085016F" w:rsidP="0085016F">
      <w:pPr>
        <w:spacing w:line="480" w:lineRule="auto"/>
        <w:jc w:val="both"/>
        <w:rPr>
          <w:rFonts w:eastAsiaTheme="minorHAnsi"/>
          <w:b/>
          <w:sz w:val="20"/>
          <w:szCs w:val="20"/>
        </w:rPr>
      </w:pPr>
      <w:r>
        <w:rPr>
          <w:rFonts w:eastAsiaTheme="minorHAnsi"/>
          <w:b/>
          <w:sz w:val="20"/>
          <w:szCs w:val="20"/>
        </w:rPr>
        <w:t xml:space="preserve">ANNEXURE A – BID SPECIFICATION DOCUMENT </w:t>
      </w:r>
    </w:p>
    <w:p w:rsidR="00EC5882" w:rsidRPr="00EC5882" w:rsidRDefault="0085016F" w:rsidP="0085016F">
      <w:pPr>
        <w:spacing w:line="480" w:lineRule="auto"/>
        <w:jc w:val="both"/>
        <w:rPr>
          <w:rFonts w:eastAsiaTheme="minorHAnsi"/>
          <w:b/>
          <w:sz w:val="20"/>
          <w:szCs w:val="20"/>
        </w:rPr>
      </w:pPr>
      <w:r w:rsidRPr="00EC5882">
        <w:rPr>
          <w:rFonts w:eastAsiaTheme="minorHAnsi"/>
          <w:b/>
          <w:sz w:val="20"/>
          <w:szCs w:val="20"/>
        </w:rPr>
        <w:t>ANNEXURE B</w:t>
      </w:r>
      <w:r>
        <w:rPr>
          <w:rFonts w:eastAsiaTheme="minorHAnsi"/>
          <w:b/>
          <w:sz w:val="20"/>
          <w:szCs w:val="20"/>
        </w:rPr>
        <w:t xml:space="preserve"> </w:t>
      </w:r>
      <w:r w:rsidRPr="00EC5882">
        <w:rPr>
          <w:rFonts w:eastAsiaTheme="minorHAnsi"/>
          <w:b/>
          <w:sz w:val="20"/>
          <w:szCs w:val="20"/>
        </w:rPr>
        <w:t>– SCORING / EVALUATION SHEET</w:t>
      </w:r>
    </w:p>
    <w:p w:rsidR="00E03D0D" w:rsidRPr="00EC5882" w:rsidRDefault="0085016F" w:rsidP="0085016F">
      <w:pPr>
        <w:tabs>
          <w:tab w:val="clear" w:pos="8850"/>
        </w:tabs>
        <w:suppressAutoHyphens w:val="0"/>
        <w:autoSpaceDE w:val="0"/>
        <w:autoSpaceDN w:val="0"/>
        <w:adjustRightInd w:val="0"/>
        <w:spacing w:line="480" w:lineRule="auto"/>
        <w:jc w:val="both"/>
        <w:rPr>
          <w:rFonts w:eastAsiaTheme="minorHAnsi" w:cs="Arial"/>
          <w:b/>
          <w:bCs/>
          <w:sz w:val="20"/>
          <w:szCs w:val="20"/>
          <w:lang w:val="en-ZA" w:eastAsia="en-US"/>
        </w:rPr>
      </w:pPr>
      <w:r w:rsidRPr="00EC5882">
        <w:rPr>
          <w:rFonts w:eastAsiaTheme="minorHAnsi" w:cs="Arial"/>
          <w:b/>
          <w:bCs/>
          <w:sz w:val="20"/>
          <w:szCs w:val="20"/>
          <w:lang w:val="en-ZA" w:eastAsia="en-US"/>
        </w:rPr>
        <w:t>ANNEXURE C - RETURNABLE CHECKLIST</w:t>
      </w:r>
    </w:p>
    <w:p w:rsidR="00EC5882" w:rsidRPr="00EC5882" w:rsidRDefault="0085016F" w:rsidP="0085016F">
      <w:pPr>
        <w:spacing w:line="480" w:lineRule="auto"/>
        <w:jc w:val="both"/>
        <w:rPr>
          <w:rFonts w:eastAsiaTheme="minorHAnsi"/>
          <w:b/>
          <w:sz w:val="20"/>
          <w:szCs w:val="20"/>
        </w:rPr>
      </w:pPr>
      <w:r w:rsidRPr="00EC5882">
        <w:rPr>
          <w:rFonts w:eastAsiaTheme="minorHAnsi"/>
          <w:b/>
          <w:sz w:val="20"/>
          <w:szCs w:val="20"/>
        </w:rPr>
        <w:t xml:space="preserve">ANNEXURE C1 – </w:t>
      </w:r>
      <w:r w:rsidRPr="00EC5882">
        <w:rPr>
          <w:b/>
          <w:sz w:val="20"/>
          <w:szCs w:val="20"/>
        </w:rPr>
        <w:t>TECHNICAL RETURNABLE CHECKLIST</w:t>
      </w:r>
    </w:p>
    <w:p w:rsidR="00EC5882" w:rsidRPr="00EC5882" w:rsidRDefault="0085016F" w:rsidP="0085016F">
      <w:pPr>
        <w:spacing w:line="480" w:lineRule="auto"/>
        <w:jc w:val="both"/>
        <w:rPr>
          <w:rFonts w:eastAsiaTheme="minorHAnsi"/>
          <w:b/>
          <w:sz w:val="20"/>
          <w:szCs w:val="20"/>
        </w:rPr>
      </w:pPr>
      <w:r w:rsidRPr="00EC5882">
        <w:rPr>
          <w:rFonts w:eastAsiaTheme="minorHAnsi"/>
          <w:b/>
          <w:sz w:val="20"/>
          <w:szCs w:val="20"/>
        </w:rPr>
        <w:t xml:space="preserve">ANNEXURE C2 – </w:t>
      </w:r>
      <w:r w:rsidRPr="00EC5882">
        <w:rPr>
          <w:b/>
          <w:sz w:val="20"/>
          <w:szCs w:val="20"/>
        </w:rPr>
        <w:t>BIDDER’S PROJECT INFORMATION</w:t>
      </w:r>
    </w:p>
    <w:p w:rsidR="00EC5882" w:rsidRPr="00EC5882" w:rsidRDefault="0085016F" w:rsidP="0085016F">
      <w:pPr>
        <w:spacing w:line="480" w:lineRule="auto"/>
        <w:jc w:val="both"/>
        <w:rPr>
          <w:rFonts w:eastAsiaTheme="minorHAnsi"/>
          <w:b/>
          <w:sz w:val="20"/>
          <w:szCs w:val="20"/>
        </w:rPr>
      </w:pPr>
      <w:r w:rsidRPr="00EC5882">
        <w:rPr>
          <w:rFonts w:eastAsiaTheme="minorHAnsi"/>
          <w:b/>
          <w:sz w:val="20"/>
          <w:szCs w:val="20"/>
        </w:rPr>
        <w:t xml:space="preserve">ANNEXURE C3 – </w:t>
      </w:r>
      <w:r w:rsidRPr="00EC5882">
        <w:rPr>
          <w:b/>
          <w:sz w:val="20"/>
          <w:szCs w:val="20"/>
        </w:rPr>
        <w:t>REFERENCE LETTER FOR PAST PROJECTS</w:t>
      </w:r>
    </w:p>
    <w:p w:rsidR="00EC5882" w:rsidRPr="00EC5882" w:rsidRDefault="0085016F" w:rsidP="0085016F">
      <w:pPr>
        <w:spacing w:line="480" w:lineRule="auto"/>
        <w:jc w:val="both"/>
        <w:rPr>
          <w:rFonts w:eastAsiaTheme="minorHAnsi"/>
          <w:b/>
          <w:sz w:val="20"/>
          <w:szCs w:val="20"/>
        </w:rPr>
      </w:pPr>
      <w:r w:rsidRPr="00EC5882">
        <w:rPr>
          <w:rFonts w:eastAsiaTheme="minorHAnsi"/>
          <w:b/>
          <w:sz w:val="20"/>
          <w:szCs w:val="20"/>
        </w:rPr>
        <w:t xml:space="preserve">ANNEXURE C4 – </w:t>
      </w:r>
      <w:r w:rsidRPr="0085016F">
        <w:rPr>
          <w:rFonts w:eastAsiaTheme="minorHAnsi"/>
          <w:b/>
          <w:sz w:val="20"/>
          <w:szCs w:val="20"/>
        </w:rPr>
        <w:t>TECHNICAL PROPOSAL</w:t>
      </w:r>
    </w:p>
    <w:p w:rsidR="00EC5882" w:rsidRPr="00EC5882" w:rsidRDefault="0085016F" w:rsidP="0085016F">
      <w:pPr>
        <w:spacing w:line="480" w:lineRule="auto"/>
        <w:jc w:val="both"/>
        <w:rPr>
          <w:rFonts w:eastAsiaTheme="minorHAnsi"/>
          <w:b/>
          <w:sz w:val="20"/>
          <w:szCs w:val="20"/>
        </w:rPr>
      </w:pPr>
      <w:r w:rsidRPr="00EC5882">
        <w:rPr>
          <w:rFonts w:eastAsiaTheme="minorHAnsi"/>
          <w:b/>
          <w:sz w:val="20"/>
          <w:szCs w:val="20"/>
        </w:rPr>
        <w:t>ANNEXURE C5 – SCHEDULE OF THE BIDDER’S PROJECT INFORMATION</w:t>
      </w:r>
    </w:p>
    <w:p w:rsidR="00E03D0D" w:rsidRPr="0085016F" w:rsidRDefault="0085016F" w:rsidP="0085016F">
      <w:pPr>
        <w:spacing w:line="480" w:lineRule="auto"/>
        <w:jc w:val="both"/>
        <w:rPr>
          <w:rFonts w:eastAsiaTheme="minorHAnsi"/>
          <w:b/>
          <w:sz w:val="20"/>
          <w:szCs w:val="20"/>
        </w:rPr>
      </w:pPr>
      <w:r w:rsidRPr="00EC5882">
        <w:rPr>
          <w:rFonts w:eastAsiaTheme="minorHAnsi"/>
          <w:b/>
          <w:sz w:val="20"/>
          <w:szCs w:val="20"/>
        </w:rPr>
        <w:t xml:space="preserve">ANNEXURE </w:t>
      </w:r>
      <w:r>
        <w:rPr>
          <w:rFonts w:eastAsiaTheme="minorHAnsi"/>
          <w:b/>
          <w:sz w:val="20"/>
          <w:szCs w:val="20"/>
        </w:rPr>
        <w:t xml:space="preserve">D – </w:t>
      </w:r>
      <w:r w:rsidRPr="0085016F">
        <w:rPr>
          <w:rFonts w:eastAsiaTheme="minorHAnsi"/>
          <w:b/>
          <w:sz w:val="20"/>
          <w:szCs w:val="20"/>
        </w:rPr>
        <w:t>PROPERTY PORTFOLIO SCHEDULE AND SERVICE MATRIX</w:t>
      </w:r>
    </w:p>
    <w:p w:rsidR="0085016F" w:rsidRPr="00EC5882" w:rsidRDefault="0085016F" w:rsidP="0085016F">
      <w:pPr>
        <w:spacing w:line="480" w:lineRule="auto"/>
        <w:jc w:val="both"/>
        <w:rPr>
          <w:rFonts w:eastAsiaTheme="minorHAnsi"/>
          <w:b/>
          <w:sz w:val="20"/>
          <w:szCs w:val="20"/>
        </w:rPr>
      </w:pPr>
      <w:r>
        <w:rPr>
          <w:rFonts w:eastAsiaTheme="minorHAnsi"/>
          <w:b/>
          <w:sz w:val="20"/>
          <w:szCs w:val="20"/>
        </w:rPr>
        <w:t>ANNEXURE E - PRICING TEMPLATE</w:t>
      </w:r>
    </w:p>
    <w:p w:rsidR="0085016F" w:rsidRPr="00EC5882" w:rsidRDefault="0085016F" w:rsidP="0085016F">
      <w:pPr>
        <w:spacing w:line="480" w:lineRule="auto"/>
        <w:jc w:val="both"/>
        <w:rPr>
          <w:rFonts w:eastAsiaTheme="minorHAnsi"/>
          <w:b/>
          <w:sz w:val="20"/>
          <w:szCs w:val="20"/>
        </w:rPr>
      </w:pPr>
      <w:r>
        <w:rPr>
          <w:rFonts w:eastAsiaTheme="minorHAnsi"/>
          <w:b/>
          <w:sz w:val="20"/>
          <w:szCs w:val="20"/>
        </w:rPr>
        <w:t>ANNEXURE F – DRAFT SLA</w:t>
      </w:r>
    </w:p>
    <w:p w:rsidR="00EC5882" w:rsidRPr="00EC5882" w:rsidRDefault="00EC5882" w:rsidP="0085016F">
      <w:pPr>
        <w:spacing w:line="360" w:lineRule="auto"/>
        <w:jc w:val="both"/>
        <w:rPr>
          <w:rFonts w:eastAsiaTheme="minorHAnsi"/>
          <w:b/>
          <w:sz w:val="20"/>
          <w:szCs w:val="20"/>
        </w:rPr>
      </w:pPr>
    </w:p>
    <w:p w:rsidR="00EC5882" w:rsidRPr="00F0109F" w:rsidRDefault="00EC5882" w:rsidP="00F0109F">
      <w:pPr>
        <w:spacing w:line="360" w:lineRule="auto"/>
        <w:jc w:val="center"/>
        <w:rPr>
          <w:rFonts w:eastAsiaTheme="minorHAnsi"/>
          <w:b/>
        </w:rPr>
      </w:pPr>
    </w:p>
    <w:p w:rsidR="00BD6B1E" w:rsidRPr="00F0109F" w:rsidRDefault="00BD6B1E" w:rsidP="00F0109F">
      <w:pPr>
        <w:spacing w:line="360" w:lineRule="auto"/>
        <w:jc w:val="center"/>
        <w:rPr>
          <w:rFonts w:eastAsiaTheme="minorHAnsi"/>
          <w:b/>
        </w:rPr>
      </w:pPr>
    </w:p>
    <w:p w:rsidR="00BD6B1E" w:rsidRDefault="00BD6B1E" w:rsidP="00BD6B1E">
      <w:pPr>
        <w:spacing w:line="360" w:lineRule="auto"/>
        <w:rPr>
          <w:rFonts w:eastAsiaTheme="minorHAnsi"/>
        </w:rPr>
      </w:pPr>
    </w:p>
    <w:p w:rsidR="00BD6B1E" w:rsidRDefault="00BD6B1E" w:rsidP="00BD6B1E">
      <w:pPr>
        <w:spacing w:line="360" w:lineRule="auto"/>
        <w:rPr>
          <w:rFonts w:eastAsiaTheme="minorHAnsi"/>
        </w:rPr>
      </w:pPr>
    </w:p>
    <w:p w:rsidR="00E03D0D" w:rsidRPr="00BD6B1E" w:rsidRDefault="00E03D0D" w:rsidP="00BD6B1E">
      <w:pPr>
        <w:spacing w:line="360" w:lineRule="auto"/>
      </w:pPr>
      <w:r w:rsidRPr="00BD6B1E">
        <w:br w:type="page"/>
      </w:r>
    </w:p>
    <w:p w:rsidR="00EC5882" w:rsidRDefault="00EC5882" w:rsidP="00EC5882">
      <w:pPr>
        <w:tabs>
          <w:tab w:val="clear" w:pos="8850"/>
        </w:tabs>
        <w:suppressAutoHyphens w:val="0"/>
        <w:autoSpaceDE w:val="0"/>
        <w:autoSpaceDN w:val="0"/>
        <w:adjustRightInd w:val="0"/>
        <w:jc w:val="center"/>
        <w:rPr>
          <w:rFonts w:eastAsiaTheme="minorHAnsi" w:cs="Arial"/>
          <w:b/>
          <w:bCs/>
          <w:szCs w:val="22"/>
          <w:lang w:val="en-ZA" w:eastAsia="en-US"/>
        </w:rPr>
      </w:pPr>
      <w:bookmarkStart w:id="0" w:name="_Toc428196687"/>
      <w:bookmarkStart w:id="1" w:name="_Toc432085037"/>
      <w:bookmarkStart w:id="2" w:name="_Toc445192484"/>
      <w:bookmarkStart w:id="3" w:name="_Toc461709448"/>
      <w:r w:rsidRPr="00F0109F">
        <w:rPr>
          <w:rFonts w:eastAsiaTheme="minorHAnsi" w:cs="Arial"/>
          <w:b/>
          <w:bCs/>
          <w:szCs w:val="22"/>
          <w:lang w:val="en-ZA" w:eastAsia="en-US"/>
        </w:rPr>
        <w:t xml:space="preserve">ANNEXURE </w:t>
      </w:r>
      <w:r>
        <w:rPr>
          <w:rFonts w:eastAsiaTheme="minorHAnsi" w:cs="Arial"/>
          <w:b/>
          <w:bCs/>
          <w:szCs w:val="22"/>
          <w:lang w:val="en-ZA" w:eastAsia="en-US"/>
        </w:rPr>
        <w:t>C</w:t>
      </w:r>
      <w:r w:rsidRPr="00F0109F">
        <w:rPr>
          <w:rFonts w:eastAsiaTheme="minorHAnsi" w:cs="Arial"/>
          <w:b/>
          <w:bCs/>
          <w:szCs w:val="22"/>
          <w:lang w:val="en-ZA" w:eastAsia="en-US"/>
        </w:rPr>
        <w:t xml:space="preserve"> - </w:t>
      </w:r>
      <w:r w:rsidRPr="00E03D0D">
        <w:rPr>
          <w:rFonts w:eastAsiaTheme="minorHAnsi" w:cs="Arial"/>
          <w:b/>
          <w:bCs/>
          <w:szCs w:val="22"/>
          <w:lang w:val="en-ZA" w:eastAsia="en-US"/>
        </w:rPr>
        <w:t>RETURNABLE CHECKLIST</w:t>
      </w:r>
    </w:p>
    <w:p w:rsidR="00EC5882" w:rsidRDefault="00EC5882" w:rsidP="00EC5882">
      <w:pPr>
        <w:tabs>
          <w:tab w:val="clear" w:pos="8850"/>
        </w:tabs>
        <w:suppressAutoHyphens w:val="0"/>
        <w:autoSpaceDE w:val="0"/>
        <w:autoSpaceDN w:val="0"/>
        <w:adjustRightInd w:val="0"/>
        <w:jc w:val="center"/>
        <w:rPr>
          <w:rFonts w:eastAsiaTheme="minorHAnsi" w:cs="Arial"/>
          <w:b/>
          <w:bCs/>
          <w:szCs w:val="22"/>
          <w:lang w:val="en-ZA" w:eastAsia="en-US"/>
        </w:rPr>
      </w:pPr>
    </w:p>
    <w:p w:rsidR="00B05727" w:rsidRPr="0061034F" w:rsidRDefault="00BD6B1E" w:rsidP="00B05727">
      <w:pPr>
        <w:keepNext/>
        <w:tabs>
          <w:tab w:val="left" w:pos="720"/>
        </w:tabs>
        <w:spacing w:before="120" w:after="200" w:line="276" w:lineRule="auto"/>
        <w:ind w:left="432" w:hanging="432"/>
        <w:jc w:val="both"/>
        <w:outlineLvl w:val="0"/>
        <w:rPr>
          <w:rFonts w:cs="Arial"/>
          <w:b/>
          <w:szCs w:val="22"/>
          <w:lang w:val="en-US"/>
        </w:rPr>
      </w:pPr>
      <w:r>
        <w:rPr>
          <w:rFonts w:cs="Arial"/>
          <w:b/>
          <w:szCs w:val="22"/>
          <w:lang w:val="en-US"/>
        </w:rPr>
        <w:t>R</w:t>
      </w:r>
      <w:r w:rsidR="00B05727" w:rsidRPr="0061034F">
        <w:rPr>
          <w:rFonts w:cs="Arial"/>
          <w:b/>
          <w:szCs w:val="22"/>
          <w:lang w:val="en-US"/>
        </w:rPr>
        <w:t xml:space="preserve">ETURNABLE </w:t>
      </w:r>
      <w:bookmarkEnd w:id="0"/>
      <w:bookmarkEnd w:id="1"/>
      <w:r w:rsidR="00B05727" w:rsidRPr="0061034F">
        <w:rPr>
          <w:rFonts w:cs="Arial"/>
          <w:b/>
          <w:szCs w:val="22"/>
          <w:lang w:val="en-US"/>
        </w:rPr>
        <w:t>CHECKLIST</w:t>
      </w:r>
      <w:bookmarkEnd w:id="2"/>
      <w:bookmarkEnd w:id="3"/>
    </w:p>
    <w:p w:rsidR="00B05727" w:rsidRPr="0061034F" w:rsidRDefault="00B05727" w:rsidP="00B05727">
      <w:pPr>
        <w:tabs>
          <w:tab w:val="left" w:pos="660"/>
          <w:tab w:val="left" w:pos="1134"/>
          <w:tab w:val="left" w:pos="2835"/>
          <w:tab w:val="left" w:pos="3402"/>
          <w:tab w:val="left" w:pos="3969"/>
        </w:tabs>
        <w:spacing w:before="120" w:after="200" w:line="276" w:lineRule="auto"/>
        <w:ind w:left="660" w:hanging="660"/>
        <w:jc w:val="both"/>
        <w:rPr>
          <w:rFonts w:cs="Arial"/>
          <w:i/>
          <w:sz w:val="18"/>
          <w:szCs w:val="22"/>
          <w:lang w:val="en-ZA"/>
        </w:rPr>
      </w:pPr>
      <w:r w:rsidRPr="0061034F">
        <w:rPr>
          <w:rFonts w:cs="Arial"/>
          <w:b/>
          <w:i/>
          <w:sz w:val="18"/>
          <w:szCs w:val="22"/>
          <w:lang w:val="en-ZA"/>
        </w:rPr>
        <w:t>NOTE:</w:t>
      </w:r>
      <w:r w:rsidRPr="0061034F">
        <w:rPr>
          <w:rFonts w:cs="Arial"/>
          <w:i/>
          <w:sz w:val="18"/>
          <w:szCs w:val="22"/>
          <w:lang w:val="en-ZA"/>
        </w:rPr>
        <w:t xml:space="preserve"> </w:t>
      </w:r>
      <w:r w:rsidRPr="0061034F">
        <w:rPr>
          <w:rFonts w:cs="Arial"/>
          <w:i/>
          <w:sz w:val="18"/>
          <w:szCs w:val="22"/>
          <w:lang w:val="en-ZA"/>
        </w:rPr>
        <w:tab/>
        <w:t>The bidder is required to complete each and every schedule listed below to the best of his ability as the evaluation of tenders and the eventual contract will be based on the information provided by the bidder. Failure of a bidder to complete the schedules and forms to the satisfaction of SARS will inevitably prejudice the tender and may lead to rejection on the grounds that the tender is not responsive.</w:t>
      </w:r>
    </w:p>
    <w:p w:rsidR="00B05727" w:rsidRPr="0061034F" w:rsidRDefault="00B05727" w:rsidP="00B05727">
      <w:pPr>
        <w:spacing w:before="120" w:after="200" w:line="276" w:lineRule="auto"/>
        <w:jc w:val="both"/>
        <w:rPr>
          <w:rFonts w:cs="Arial"/>
          <w:szCs w:val="22"/>
          <w:lang w:val="en-ZA"/>
        </w:rPr>
      </w:pPr>
      <w:r w:rsidRPr="0061034F">
        <w:rPr>
          <w:rFonts w:cs="Arial"/>
          <w:szCs w:val="22"/>
          <w:lang w:val="en-ZA"/>
        </w:rPr>
        <w:t xml:space="preserve">The bidder must complete the following returnable documents: </w:t>
      </w:r>
    </w:p>
    <w:tbl>
      <w:tblPr>
        <w:tblStyle w:val="TableGrid"/>
        <w:tblW w:w="0" w:type="auto"/>
        <w:tblLook w:val="04A0" w:firstRow="1" w:lastRow="0" w:firstColumn="1" w:lastColumn="0" w:noHBand="0" w:noVBand="1"/>
      </w:tblPr>
      <w:tblGrid>
        <w:gridCol w:w="1129"/>
        <w:gridCol w:w="5689"/>
        <w:gridCol w:w="1099"/>
        <w:gridCol w:w="1099"/>
      </w:tblGrid>
      <w:tr w:rsidR="00527D38" w:rsidRPr="00921C31" w:rsidTr="00527D38">
        <w:tc>
          <w:tcPr>
            <w:tcW w:w="9016" w:type="dxa"/>
            <w:gridSpan w:val="4"/>
            <w:shd w:val="clear" w:color="auto" w:fill="8496B0" w:themeFill="text2" w:themeFillTint="99"/>
          </w:tcPr>
          <w:p w:rsidR="00B05727" w:rsidRPr="00921C31" w:rsidRDefault="00921C31" w:rsidP="00147AAA">
            <w:pPr>
              <w:spacing w:before="120" w:after="200" w:line="276" w:lineRule="auto"/>
              <w:jc w:val="both"/>
              <w:rPr>
                <w:rFonts w:cs="Arial"/>
                <w:b/>
                <w:color w:val="FFFFFF" w:themeColor="background1"/>
                <w:szCs w:val="20"/>
                <w:lang w:val="en-ZA"/>
              </w:rPr>
            </w:pPr>
            <w:r>
              <w:rPr>
                <w:rFonts w:cs="Arial"/>
                <w:b/>
                <w:color w:val="FFFFFF" w:themeColor="background1"/>
                <w:szCs w:val="20"/>
              </w:rPr>
              <w:t xml:space="preserve">RETURNABLE DOCUMENTS </w:t>
            </w:r>
          </w:p>
        </w:tc>
      </w:tr>
      <w:tr w:rsidR="00B05727" w:rsidRPr="00921C31" w:rsidTr="00527D38">
        <w:tc>
          <w:tcPr>
            <w:tcW w:w="9016" w:type="dxa"/>
            <w:gridSpan w:val="4"/>
            <w:shd w:val="clear" w:color="auto" w:fill="FFFFFF" w:themeFill="background1"/>
          </w:tcPr>
          <w:p w:rsidR="00B05727" w:rsidRPr="00921C31" w:rsidRDefault="00B05727" w:rsidP="00147AAA">
            <w:pPr>
              <w:spacing w:before="120" w:after="200" w:line="276" w:lineRule="auto"/>
              <w:jc w:val="both"/>
              <w:rPr>
                <w:rFonts w:cs="Arial"/>
                <w:b/>
                <w:szCs w:val="20"/>
              </w:rPr>
            </w:pPr>
            <w:r w:rsidRPr="00921C31">
              <w:rPr>
                <w:rFonts w:cs="Arial"/>
                <w:b/>
                <w:szCs w:val="20"/>
              </w:rPr>
              <w:t>TECHNICAL RETURNABLES</w:t>
            </w:r>
          </w:p>
          <w:p w:rsidR="00B05727" w:rsidRPr="00921C31" w:rsidRDefault="00B05727" w:rsidP="00135AED">
            <w:pPr>
              <w:spacing w:before="120" w:after="200" w:line="276" w:lineRule="auto"/>
              <w:jc w:val="both"/>
              <w:rPr>
                <w:rFonts w:cs="Arial"/>
                <w:b/>
                <w:szCs w:val="20"/>
              </w:rPr>
            </w:pPr>
            <w:r w:rsidRPr="00921C31">
              <w:rPr>
                <w:rFonts w:cs="Arial"/>
                <w:b/>
                <w:szCs w:val="20"/>
              </w:rPr>
              <w:t xml:space="preserve">Returnable Schedules required only for Tender Evaluation Purposes </w:t>
            </w:r>
          </w:p>
        </w:tc>
      </w:tr>
      <w:tr w:rsidR="00135AED" w:rsidRPr="00921C31" w:rsidTr="00135AED">
        <w:tc>
          <w:tcPr>
            <w:tcW w:w="9016" w:type="dxa"/>
            <w:gridSpan w:val="4"/>
            <w:shd w:val="clear" w:color="auto" w:fill="D5DCE4" w:themeFill="text2" w:themeFillTint="33"/>
            <w:vAlign w:val="center"/>
          </w:tcPr>
          <w:p w:rsidR="00135AED" w:rsidRPr="00921C31" w:rsidRDefault="00135AED" w:rsidP="00B05727">
            <w:pPr>
              <w:tabs>
                <w:tab w:val="clear" w:pos="8850"/>
              </w:tabs>
              <w:suppressAutoHyphens w:val="0"/>
              <w:spacing w:before="120" w:after="200" w:line="276" w:lineRule="auto"/>
              <w:rPr>
                <w:rFonts w:cs="Arial"/>
                <w:b/>
                <w:szCs w:val="20"/>
              </w:rPr>
            </w:pPr>
            <w:r w:rsidRPr="00921C31">
              <w:rPr>
                <w:b/>
                <w:szCs w:val="20"/>
              </w:rPr>
              <w:t xml:space="preserve">MANDATORY REQUIREMENTS </w:t>
            </w:r>
          </w:p>
        </w:tc>
      </w:tr>
      <w:tr w:rsidR="00135AED" w:rsidRPr="00921C31" w:rsidTr="00135AED">
        <w:tc>
          <w:tcPr>
            <w:tcW w:w="1129" w:type="dxa"/>
            <w:vAlign w:val="center"/>
          </w:tcPr>
          <w:p w:rsidR="00135AED" w:rsidRPr="00921C31" w:rsidRDefault="00135AED" w:rsidP="00147AAA">
            <w:pPr>
              <w:pStyle w:val="Default"/>
              <w:rPr>
                <w:sz w:val="20"/>
                <w:szCs w:val="20"/>
              </w:rPr>
            </w:pPr>
          </w:p>
        </w:tc>
        <w:tc>
          <w:tcPr>
            <w:tcW w:w="5689" w:type="dxa"/>
            <w:vAlign w:val="center"/>
          </w:tcPr>
          <w:p w:rsidR="00135AED" w:rsidRPr="00921C31" w:rsidRDefault="00AB19C1" w:rsidP="00AB19C1">
            <w:pPr>
              <w:pStyle w:val="Default"/>
              <w:spacing w:line="360" w:lineRule="auto"/>
              <w:rPr>
                <w:sz w:val="20"/>
                <w:szCs w:val="20"/>
              </w:rPr>
            </w:pPr>
            <w:r w:rsidRPr="00921C31">
              <w:rPr>
                <w:sz w:val="20"/>
                <w:szCs w:val="20"/>
              </w:rPr>
              <w:t xml:space="preserve">Bidder or the bidder’s subcontractor must submit a valid waste landfill site registration where applicable </w:t>
            </w:r>
          </w:p>
        </w:tc>
        <w:tc>
          <w:tcPr>
            <w:tcW w:w="1099" w:type="dxa"/>
            <w:vAlign w:val="center"/>
          </w:tcPr>
          <w:p w:rsidR="00135AED" w:rsidRPr="00921C31" w:rsidRDefault="00135AED" w:rsidP="00147AAA">
            <w:pPr>
              <w:tabs>
                <w:tab w:val="clear" w:pos="8850"/>
              </w:tabs>
              <w:suppressAutoHyphens w:val="0"/>
              <w:spacing w:before="120" w:after="200" w:line="276" w:lineRule="auto"/>
              <w:rPr>
                <w:rFonts w:cs="Arial"/>
                <w:szCs w:val="20"/>
              </w:rPr>
            </w:pPr>
          </w:p>
        </w:tc>
        <w:tc>
          <w:tcPr>
            <w:tcW w:w="1099" w:type="dxa"/>
            <w:vAlign w:val="center"/>
          </w:tcPr>
          <w:p w:rsidR="00135AED" w:rsidRPr="00921C31" w:rsidRDefault="00135AED" w:rsidP="00147AAA">
            <w:pPr>
              <w:tabs>
                <w:tab w:val="clear" w:pos="8850"/>
              </w:tabs>
              <w:suppressAutoHyphens w:val="0"/>
              <w:spacing w:before="120" w:after="200" w:line="276" w:lineRule="auto"/>
              <w:rPr>
                <w:rFonts w:cs="Arial"/>
                <w:szCs w:val="20"/>
              </w:rPr>
            </w:pPr>
          </w:p>
        </w:tc>
      </w:tr>
      <w:tr w:rsidR="00135AED" w:rsidRPr="00921C31" w:rsidTr="00135AED">
        <w:tc>
          <w:tcPr>
            <w:tcW w:w="1129" w:type="dxa"/>
            <w:vAlign w:val="center"/>
          </w:tcPr>
          <w:p w:rsidR="00135AED" w:rsidRPr="00921C31" w:rsidRDefault="00135AED" w:rsidP="00147AAA">
            <w:pPr>
              <w:pStyle w:val="Default"/>
              <w:rPr>
                <w:sz w:val="20"/>
                <w:szCs w:val="20"/>
              </w:rPr>
            </w:pPr>
          </w:p>
        </w:tc>
        <w:tc>
          <w:tcPr>
            <w:tcW w:w="5689" w:type="dxa"/>
            <w:vAlign w:val="center"/>
          </w:tcPr>
          <w:p w:rsidR="00135AED" w:rsidRPr="00921C31" w:rsidRDefault="00AB19C1" w:rsidP="00AB19C1">
            <w:pPr>
              <w:spacing w:after="200" w:line="360" w:lineRule="auto"/>
              <w:contextualSpacing/>
              <w:rPr>
                <w:szCs w:val="20"/>
              </w:rPr>
            </w:pPr>
            <w:r w:rsidRPr="00921C31">
              <w:rPr>
                <w:rFonts w:cs="Arial"/>
                <w:szCs w:val="20"/>
              </w:rPr>
              <w:t>Bidder or the bidder’s subcontractor must submit valid waste management license</w:t>
            </w:r>
          </w:p>
        </w:tc>
        <w:tc>
          <w:tcPr>
            <w:tcW w:w="1099" w:type="dxa"/>
            <w:vAlign w:val="center"/>
          </w:tcPr>
          <w:p w:rsidR="00135AED" w:rsidRPr="00921C31" w:rsidRDefault="00135AED" w:rsidP="00147AAA">
            <w:pPr>
              <w:tabs>
                <w:tab w:val="clear" w:pos="8850"/>
              </w:tabs>
              <w:suppressAutoHyphens w:val="0"/>
              <w:spacing w:before="120" w:after="200" w:line="276" w:lineRule="auto"/>
              <w:rPr>
                <w:rFonts w:cs="Arial"/>
                <w:szCs w:val="20"/>
              </w:rPr>
            </w:pPr>
          </w:p>
        </w:tc>
        <w:tc>
          <w:tcPr>
            <w:tcW w:w="1099" w:type="dxa"/>
            <w:vAlign w:val="center"/>
          </w:tcPr>
          <w:p w:rsidR="00135AED" w:rsidRPr="00921C31" w:rsidRDefault="00135AED" w:rsidP="00147AAA">
            <w:pPr>
              <w:tabs>
                <w:tab w:val="clear" w:pos="8850"/>
              </w:tabs>
              <w:suppressAutoHyphens w:val="0"/>
              <w:spacing w:before="120" w:after="200" w:line="276" w:lineRule="auto"/>
              <w:rPr>
                <w:rFonts w:cs="Arial"/>
                <w:szCs w:val="20"/>
              </w:rPr>
            </w:pPr>
          </w:p>
        </w:tc>
      </w:tr>
      <w:tr w:rsidR="00AB19C1" w:rsidRPr="00921C31" w:rsidTr="001F2197">
        <w:tc>
          <w:tcPr>
            <w:tcW w:w="1129" w:type="dxa"/>
            <w:vAlign w:val="center"/>
          </w:tcPr>
          <w:p w:rsidR="00AB19C1" w:rsidRPr="00921C31" w:rsidRDefault="00AB19C1" w:rsidP="00AB19C1">
            <w:pPr>
              <w:pStyle w:val="Default"/>
              <w:rPr>
                <w:sz w:val="20"/>
                <w:szCs w:val="20"/>
              </w:rPr>
            </w:pPr>
          </w:p>
        </w:tc>
        <w:tc>
          <w:tcPr>
            <w:tcW w:w="5689" w:type="dxa"/>
          </w:tcPr>
          <w:p w:rsidR="00AB19C1" w:rsidRPr="00921C31" w:rsidRDefault="00AB19C1" w:rsidP="00AB19C1">
            <w:pPr>
              <w:spacing w:line="360" w:lineRule="auto"/>
              <w:rPr>
                <w:szCs w:val="20"/>
              </w:rPr>
            </w:pPr>
            <w:r w:rsidRPr="00921C31">
              <w:rPr>
                <w:rFonts w:cs="Arial"/>
                <w:szCs w:val="20"/>
              </w:rPr>
              <w:t xml:space="preserve">Bidder must submit </w:t>
            </w:r>
            <w:r w:rsidRPr="00921C31">
              <w:rPr>
                <w:szCs w:val="20"/>
              </w:rPr>
              <w:t>valid B-BBEE Certificate or sworn affidavit (whichever applicable according to SBD 6.1) with a B-BBEE status levels 1 or 2</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rPr>
                <w:sz w:val="20"/>
                <w:szCs w:val="20"/>
              </w:rPr>
            </w:pPr>
          </w:p>
        </w:tc>
        <w:tc>
          <w:tcPr>
            <w:tcW w:w="5689" w:type="dxa"/>
            <w:vAlign w:val="center"/>
          </w:tcPr>
          <w:p w:rsidR="00AB19C1" w:rsidRPr="00921C31" w:rsidRDefault="00AB19C1" w:rsidP="00AB19C1">
            <w:pPr>
              <w:pStyle w:val="Default"/>
              <w:spacing w:line="360" w:lineRule="auto"/>
              <w:rPr>
                <w:sz w:val="20"/>
                <w:szCs w:val="20"/>
              </w:rPr>
            </w:pPr>
            <w:r w:rsidRPr="00921C31">
              <w:rPr>
                <w:sz w:val="20"/>
                <w:szCs w:val="20"/>
              </w:rPr>
              <w:t>Bidders must subcontract a minimum of 30% of the value of the contract to an EME or QSE, which is at least 51% owned by black people who are women.</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rPr>
                <w:sz w:val="20"/>
                <w:szCs w:val="20"/>
              </w:rPr>
            </w:pPr>
          </w:p>
        </w:tc>
        <w:tc>
          <w:tcPr>
            <w:tcW w:w="5689" w:type="dxa"/>
            <w:vAlign w:val="center"/>
          </w:tcPr>
          <w:p w:rsidR="00AB19C1" w:rsidRPr="00921C31" w:rsidRDefault="00AB19C1" w:rsidP="00AB19C1">
            <w:pPr>
              <w:pStyle w:val="Default"/>
              <w:spacing w:line="360" w:lineRule="auto"/>
              <w:jc w:val="both"/>
              <w:rPr>
                <w:sz w:val="20"/>
                <w:szCs w:val="20"/>
              </w:rPr>
            </w:pPr>
            <w:r w:rsidRPr="00921C31">
              <w:rPr>
                <w:sz w:val="20"/>
                <w:szCs w:val="20"/>
              </w:rPr>
              <w:t>Bidders or the bidder’s subcontractor must provide a valid Pest control certificate of registration from the Department of Agriculture, Forestry and Fisheries for accredited personnel that will be performing the services as per the tender.</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rPr>
                <w:sz w:val="20"/>
                <w:szCs w:val="20"/>
              </w:rPr>
            </w:pPr>
          </w:p>
        </w:tc>
        <w:tc>
          <w:tcPr>
            <w:tcW w:w="5689" w:type="dxa"/>
            <w:vAlign w:val="center"/>
          </w:tcPr>
          <w:p w:rsidR="00AB19C1" w:rsidRPr="00921C31" w:rsidRDefault="00AB19C1" w:rsidP="00AB19C1">
            <w:pPr>
              <w:pStyle w:val="Default"/>
              <w:rPr>
                <w:sz w:val="20"/>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9016" w:type="dxa"/>
            <w:gridSpan w:val="4"/>
            <w:shd w:val="clear" w:color="auto" w:fill="D5DCE4" w:themeFill="text2" w:themeFillTint="33"/>
            <w:vAlign w:val="center"/>
          </w:tcPr>
          <w:p w:rsidR="00AB19C1" w:rsidRPr="00921C31" w:rsidRDefault="00AB19C1" w:rsidP="00AB19C1">
            <w:pPr>
              <w:tabs>
                <w:tab w:val="clear" w:pos="8850"/>
              </w:tabs>
              <w:suppressAutoHyphens w:val="0"/>
              <w:spacing w:before="120" w:after="200" w:line="276" w:lineRule="auto"/>
              <w:rPr>
                <w:rFonts w:cs="Arial"/>
                <w:b/>
                <w:szCs w:val="20"/>
              </w:rPr>
            </w:pPr>
            <w:r w:rsidRPr="00921C31">
              <w:rPr>
                <w:b/>
                <w:szCs w:val="20"/>
              </w:rPr>
              <w:t xml:space="preserve">TECHNICAL EVALUATION </w:t>
            </w:r>
          </w:p>
        </w:tc>
      </w:tr>
      <w:tr w:rsidR="00AB19C1" w:rsidRPr="00921C31" w:rsidTr="00135AED">
        <w:tc>
          <w:tcPr>
            <w:tcW w:w="1129" w:type="dxa"/>
            <w:vAlign w:val="center"/>
          </w:tcPr>
          <w:p w:rsidR="00AB19C1" w:rsidRPr="00921C31" w:rsidRDefault="00AB19C1" w:rsidP="00AB19C1">
            <w:pPr>
              <w:pStyle w:val="Default"/>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Schedule of the Bidder’s Experience – Bidder’s company profile and Current and Past Project List</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Performance on Past Projects - Reference Letters</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jc w:val="both"/>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Bidder’s Staff Proposal and Contracts Manager’s CV</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47AAA">
        <w:tc>
          <w:tcPr>
            <w:tcW w:w="1129" w:type="dxa"/>
            <w:vAlign w:val="center"/>
          </w:tcPr>
          <w:p w:rsidR="00AB19C1" w:rsidRPr="00921C31" w:rsidRDefault="00AB19C1" w:rsidP="00AB19C1">
            <w:pPr>
              <w:pStyle w:val="Default"/>
              <w:jc w:val="both"/>
              <w:rPr>
                <w:sz w:val="20"/>
                <w:szCs w:val="20"/>
              </w:rPr>
            </w:pPr>
          </w:p>
        </w:tc>
        <w:tc>
          <w:tcPr>
            <w:tcW w:w="5689" w:type="dxa"/>
          </w:tcPr>
          <w:p w:rsidR="00AB19C1" w:rsidRPr="00921C31" w:rsidRDefault="00AB19C1" w:rsidP="00AB19C1">
            <w:pPr>
              <w:pStyle w:val="Default"/>
              <w:rPr>
                <w:sz w:val="20"/>
                <w:szCs w:val="20"/>
              </w:rPr>
            </w:pPr>
            <w:r w:rsidRPr="00921C31">
              <w:rPr>
                <w:sz w:val="20"/>
                <w:szCs w:val="20"/>
              </w:rPr>
              <w:t xml:space="preserve">Bidders Proposal – Methodology and approach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47AAA">
        <w:tc>
          <w:tcPr>
            <w:tcW w:w="1129" w:type="dxa"/>
            <w:vAlign w:val="center"/>
          </w:tcPr>
          <w:p w:rsidR="00AB19C1" w:rsidRPr="00921C31" w:rsidRDefault="00AB19C1" w:rsidP="00AB19C1">
            <w:pPr>
              <w:pStyle w:val="Default"/>
              <w:jc w:val="both"/>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 xml:space="preserve">Hygiene and cleaning services proposal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47AAA">
        <w:tc>
          <w:tcPr>
            <w:tcW w:w="1129" w:type="dxa"/>
            <w:vAlign w:val="center"/>
          </w:tcPr>
          <w:p w:rsidR="00AB19C1" w:rsidRPr="00921C31" w:rsidRDefault="00AB19C1" w:rsidP="00AB19C1">
            <w:pPr>
              <w:pStyle w:val="Default"/>
              <w:jc w:val="both"/>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 xml:space="preserve">Waste Management proposal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47AAA">
        <w:tc>
          <w:tcPr>
            <w:tcW w:w="1129" w:type="dxa"/>
            <w:vAlign w:val="center"/>
          </w:tcPr>
          <w:p w:rsidR="00AB19C1" w:rsidRPr="00921C31" w:rsidRDefault="00AB19C1" w:rsidP="00AB19C1">
            <w:pPr>
              <w:pStyle w:val="Default"/>
              <w:jc w:val="both"/>
              <w:rPr>
                <w:color w:val="auto"/>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 xml:space="preserve">Pest Control services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47AAA">
        <w:tc>
          <w:tcPr>
            <w:tcW w:w="1129" w:type="dxa"/>
            <w:vAlign w:val="center"/>
          </w:tcPr>
          <w:p w:rsidR="00AB19C1" w:rsidRPr="00921C31" w:rsidRDefault="00AB19C1" w:rsidP="00AB19C1">
            <w:pPr>
              <w:pStyle w:val="Default"/>
              <w:jc w:val="both"/>
              <w:rPr>
                <w:color w:val="auto"/>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Gardening Services proposal</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jc w:val="both"/>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 xml:space="preserve">Equipment and consumables proposal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jc w:val="both"/>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 xml:space="preserve">Environmental Management Plan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rPr>
          <w:trHeight w:val="267"/>
        </w:trPr>
        <w:tc>
          <w:tcPr>
            <w:tcW w:w="1129" w:type="dxa"/>
            <w:vAlign w:val="center"/>
          </w:tcPr>
          <w:p w:rsidR="00AB19C1" w:rsidRPr="00921C31" w:rsidRDefault="00AB19C1" w:rsidP="00AB19C1">
            <w:pPr>
              <w:pStyle w:val="Default"/>
              <w:jc w:val="both"/>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 xml:space="preserve">Quality Management Plan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vAlign w:val="center"/>
          </w:tcPr>
          <w:p w:rsidR="00AB19C1" w:rsidRPr="00921C31" w:rsidRDefault="00AB19C1" w:rsidP="00AB19C1">
            <w:pPr>
              <w:pStyle w:val="Default"/>
              <w:jc w:val="both"/>
              <w:rPr>
                <w:sz w:val="20"/>
                <w:szCs w:val="20"/>
              </w:rPr>
            </w:pPr>
          </w:p>
        </w:tc>
        <w:tc>
          <w:tcPr>
            <w:tcW w:w="5689" w:type="dxa"/>
            <w:vAlign w:val="center"/>
          </w:tcPr>
          <w:p w:rsidR="00AB19C1" w:rsidRPr="00921C31" w:rsidRDefault="00AB19C1" w:rsidP="00AB19C1">
            <w:pPr>
              <w:pStyle w:val="Default"/>
              <w:rPr>
                <w:sz w:val="20"/>
                <w:szCs w:val="20"/>
              </w:rPr>
            </w:pPr>
            <w:r w:rsidRPr="00921C31">
              <w:rPr>
                <w:sz w:val="20"/>
                <w:szCs w:val="20"/>
              </w:rPr>
              <w:t xml:space="preserve">Health And Safety Plan </w:t>
            </w: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vAlign w:val="center"/>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527D38">
        <w:tc>
          <w:tcPr>
            <w:tcW w:w="9016" w:type="dxa"/>
            <w:gridSpan w:val="4"/>
            <w:shd w:val="clear" w:color="auto" w:fill="FFFFFF" w:themeFill="background1"/>
          </w:tcPr>
          <w:p w:rsidR="00AB19C1" w:rsidRPr="00921C31" w:rsidRDefault="00AB19C1" w:rsidP="00AB19C1">
            <w:pPr>
              <w:tabs>
                <w:tab w:val="clear" w:pos="8850"/>
              </w:tabs>
              <w:suppressAutoHyphens w:val="0"/>
              <w:spacing w:before="120" w:after="200" w:line="276" w:lineRule="auto"/>
              <w:rPr>
                <w:rFonts w:cs="Arial"/>
                <w:b/>
                <w:szCs w:val="20"/>
              </w:rPr>
            </w:pPr>
            <w:r w:rsidRPr="00921C31">
              <w:rPr>
                <w:rFonts w:cs="Arial"/>
                <w:b/>
                <w:szCs w:val="20"/>
              </w:rPr>
              <w:t>PRICING PROPOSAL</w:t>
            </w:r>
          </w:p>
          <w:p w:rsidR="00AB19C1" w:rsidRPr="00921C31" w:rsidRDefault="00AB19C1" w:rsidP="00AB19C1">
            <w:pPr>
              <w:tabs>
                <w:tab w:val="clear" w:pos="8850"/>
              </w:tabs>
              <w:suppressAutoHyphens w:val="0"/>
              <w:spacing w:before="120" w:after="200" w:line="276" w:lineRule="auto"/>
              <w:rPr>
                <w:rFonts w:cs="Arial"/>
                <w:szCs w:val="20"/>
              </w:rPr>
            </w:pPr>
            <w:r w:rsidRPr="00921C31">
              <w:rPr>
                <w:rFonts w:cs="Arial"/>
                <w:b/>
                <w:szCs w:val="20"/>
              </w:rPr>
              <w:t>Returnable Schedules that will be incorporated into the Contract</w:t>
            </w:r>
          </w:p>
        </w:tc>
      </w:tr>
      <w:tr w:rsidR="00AB19C1" w:rsidRPr="00921C31" w:rsidTr="00135AED">
        <w:tc>
          <w:tcPr>
            <w:tcW w:w="1129" w:type="dxa"/>
          </w:tcPr>
          <w:p w:rsidR="00AB19C1" w:rsidRPr="00921C31" w:rsidRDefault="00AB19C1" w:rsidP="00AB19C1">
            <w:pPr>
              <w:tabs>
                <w:tab w:val="clear" w:pos="8850"/>
              </w:tabs>
              <w:suppressAutoHyphens w:val="0"/>
              <w:spacing w:before="120" w:after="200" w:line="276" w:lineRule="auto"/>
              <w:rPr>
                <w:rFonts w:cs="Arial"/>
                <w:szCs w:val="20"/>
              </w:rPr>
            </w:pPr>
          </w:p>
        </w:tc>
        <w:tc>
          <w:tcPr>
            <w:tcW w:w="5689" w:type="dxa"/>
          </w:tcPr>
          <w:p w:rsidR="00AB19C1" w:rsidRPr="00921C31" w:rsidRDefault="00AB19C1" w:rsidP="00AB19C1">
            <w:pPr>
              <w:tabs>
                <w:tab w:val="left" w:pos="1560"/>
                <w:tab w:val="left" w:pos="2835"/>
                <w:tab w:val="left" w:pos="3402"/>
                <w:tab w:val="left" w:pos="3969"/>
              </w:tabs>
              <w:spacing w:before="120" w:after="200" w:line="276" w:lineRule="auto"/>
              <w:jc w:val="both"/>
              <w:rPr>
                <w:rFonts w:cs="Arial"/>
                <w:szCs w:val="20"/>
              </w:rPr>
            </w:pPr>
            <w:r w:rsidRPr="00921C31">
              <w:rPr>
                <w:rFonts w:cs="Arial"/>
                <w:szCs w:val="20"/>
              </w:rPr>
              <w:t>Pricing Proposal Form</w:t>
            </w:r>
          </w:p>
        </w:tc>
        <w:tc>
          <w:tcPr>
            <w:tcW w:w="1099" w:type="dxa"/>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tcPr>
          <w:p w:rsidR="00AB19C1" w:rsidRPr="00921C31" w:rsidRDefault="00AB19C1" w:rsidP="00AB19C1">
            <w:pPr>
              <w:tabs>
                <w:tab w:val="clear" w:pos="8850"/>
              </w:tabs>
              <w:suppressAutoHyphens w:val="0"/>
              <w:spacing w:before="120" w:after="200" w:line="276" w:lineRule="auto"/>
              <w:rPr>
                <w:rFonts w:cs="Arial"/>
                <w:szCs w:val="20"/>
              </w:rPr>
            </w:pPr>
          </w:p>
        </w:tc>
      </w:tr>
      <w:tr w:rsidR="00AB19C1" w:rsidRPr="00921C31" w:rsidTr="00135AED">
        <w:tc>
          <w:tcPr>
            <w:tcW w:w="1129" w:type="dxa"/>
          </w:tcPr>
          <w:p w:rsidR="00AB19C1" w:rsidRPr="00921C31" w:rsidRDefault="00AB19C1" w:rsidP="00AB19C1">
            <w:pPr>
              <w:tabs>
                <w:tab w:val="clear" w:pos="8850"/>
              </w:tabs>
              <w:suppressAutoHyphens w:val="0"/>
              <w:spacing w:before="120" w:after="200" w:line="276" w:lineRule="auto"/>
              <w:rPr>
                <w:rFonts w:cs="Arial"/>
                <w:szCs w:val="20"/>
              </w:rPr>
            </w:pPr>
          </w:p>
        </w:tc>
        <w:tc>
          <w:tcPr>
            <w:tcW w:w="5689" w:type="dxa"/>
          </w:tcPr>
          <w:p w:rsidR="00AB19C1" w:rsidRPr="00921C31" w:rsidRDefault="00AB19C1" w:rsidP="00AB19C1">
            <w:pPr>
              <w:tabs>
                <w:tab w:val="left" w:pos="1134"/>
                <w:tab w:val="left" w:pos="1560"/>
                <w:tab w:val="left" w:pos="2835"/>
                <w:tab w:val="left" w:pos="3402"/>
                <w:tab w:val="left" w:pos="3969"/>
              </w:tabs>
              <w:spacing w:before="120" w:after="200" w:line="276" w:lineRule="auto"/>
              <w:jc w:val="both"/>
              <w:rPr>
                <w:rFonts w:cs="Arial"/>
                <w:szCs w:val="20"/>
              </w:rPr>
            </w:pPr>
            <w:r w:rsidRPr="00921C31">
              <w:rPr>
                <w:rFonts w:cs="Arial"/>
                <w:szCs w:val="20"/>
              </w:rPr>
              <w:t>Pricing Schedule</w:t>
            </w:r>
          </w:p>
          <w:p w:rsidR="00AB19C1" w:rsidRPr="00921C31" w:rsidRDefault="00AB19C1" w:rsidP="00AB19C1">
            <w:pPr>
              <w:tabs>
                <w:tab w:val="left" w:pos="1134"/>
                <w:tab w:val="left" w:pos="1560"/>
                <w:tab w:val="left" w:pos="2835"/>
                <w:tab w:val="left" w:pos="3402"/>
                <w:tab w:val="left" w:pos="3969"/>
              </w:tabs>
              <w:spacing w:before="120" w:after="200" w:line="276" w:lineRule="auto"/>
              <w:jc w:val="both"/>
              <w:rPr>
                <w:rFonts w:cs="Arial"/>
                <w:szCs w:val="20"/>
              </w:rPr>
            </w:pPr>
            <w:r w:rsidRPr="00921C31">
              <w:rPr>
                <w:rFonts w:cs="Arial"/>
                <w:szCs w:val="20"/>
              </w:rPr>
              <w:t xml:space="preserve">• Fixed contract fee </w:t>
            </w:r>
          </w:p>
          <w:p w:rsidR="00AB19C1" w:rsidRPr="00921C31" w:rsidRDefault="00AB19C1" w:rsidP="00AB19C1">
            <w:pPr>
              <w:tabs>
                <w:tab w:val="left" w:pos="1134"/>
                <w:tab w:val="left" w:pos="1560"/>
                <w:tab w:val="left" w:pos="2835"/>
                <w:tab w:val="left" w:pos="3402"/>
                <w:tab w:val="left" w:pos="3969"/>
              </w:tabs>
              <w:spacing w:before="120" w:after="200" w:line="276" w:lineRule="auto"/>
              <w:jc w:val="both"/>
              <w:rPr>
                <w:rFonts w:cs="Arial"/>
                <w:szCs w:val="20"/>
              </w:rPr>
            </w:pPr>
            <w:r w:rsidRPr="00921C31">
              <w:rPr>
                <w:rFonts w:cs="Arial"/>
                <w:szCs w:val="20"/>
              </w:rPr>
              <w:t xml:space="preserve">• Service fee breakdown </w:t>
            </w:r>
          </w:p>
          <w:p w:rsidR="00AB19C1" w:rsidRPr="00921C31" w:rsidRDefault="00AB19C1" w:rsidP="00AB19C1">
            <w:pPr>
              <w:tabs>
                <w:tab w:val="left" w:pos="1134"/>
                <w:tab w:val="left" w:pos="1560"/>
                <w:tab w:val="left" w:pos="2835"/>
                <w:tab w:val="left" w:pos="3402"/>
                <w:tab w:val="left" w:pos="3969"/>
              </w:tabs>
              <w:spacing w:before="120" w:after="200" w:line="276" w:lineRule="auto"/>
              <w:jc w:val="both"/>
              <w:rPr>
                <w:rFonts w:cs="Arial"/>
                <w:szCs w:val="20"/>
              </w:rPr>
            </w:pPr>
            <w:r w:rsidRPr="00921C31">
              <w:rPr>
                <w:rFonts w:cs="Arial"/>
                <w:szCs w:val="20"/>
              </w:rPr>
              <w:t xml:space="preserve">• Additional labour unit rates </w:t>
            </w:r>
          </w:p>
          <w:p w:rsidR="00AB19C1" w:rsidRPr="00921C31" w:rsidRDefault="00AB19C1" w:rsidP="00AB19C1">
            <w:pPr>
              <w:tabs>
                <w:tab w:val="left" w:pos="1134"/>
                <w:tab w:val="left" w:pos="1560"/>
                <w:tab w:val="left" w:pos="2835"/>
                <w:tab w:val="left" w:pos="3402"/>
                <w:tab w:val="left" w:pos="3969"/>
              </w:tabs>
              <w:spacing w:before="120" w:after="200" w:line="276" w:lineRule="auto"/>
              <w:jc w:val="both"/>
              <w:rPr>
                <w:rFonts w:cs="Arial"/>
                <w:szCs w:val="20"/>
              </w:rPr>
            </w:pPr>
            <w:r w:rsidRPr="00921C31">
              <w:rPr>
                <w:rFonts w:cs="Arial"/>
                <w:szCs w:val="20"/>
              </w:rPr>
              <w:t xml:space="preserve">• Ad hoc hazardous waste management rates </w:t>
            </w:r>
          </w:p>
          <w:p w:rsidR="00AB19C1" w:rsidRPr="00921C31" w:rsidRDefault="00AB19C1" w:rsidP="00AB19C1">
            <w:pPr>
              <w:tabs>
                <w:tab w:val="left" w:pos="1134"/>
                <w:tab w:val="left" w:pos="1560"/>
                <w:tab w:val="left" w:pos="2835"/>
                <w:tab w:val="left" w:pos="3402"/>
                <w:tab w:val="left" w:pos="3969"/>
              </w:tabs>
              <w:spacing w:before="120" w:after="200" w:line="276" w:lineRule="auto"/>
              <w:jc w:val="both"/>
              <w:rPr>
                <w:rFonts w:cs="Arial"/>
                <w:szCs w:val="20"/>
              </w:rPr>
            </w:pPr>
            <w:r w:rsidRPr="00921C31">
              <w:rPr>
                <w:rFonts w:cs="Arial"/>
                <w:szCs w:val="20"/>
              </w:rPr>
              <w:t xml:space="preserve">• Ad hoc consumables </w:t>
            </w:r>
          </w:p>
        </w:tc>
        <w:tc>
          <w:tcPr>
            <w:tcW w:w="1099" w:type="dxa"/>
          </w:tcPr>
          <w:p w:rsidR="00AB19C1" w:rsidRPr="00921C31" w:rsidRDefault="00AB19C1" w:rsidP="00AB19C1">
            <w:pPr>
              <w:tabs>
                <w:tab w:val="clear" w:pos="8850"/>
              </w:tabs>
              <w:suppressAutoHyphens w:val="0"/>
              <w:spacing w:before="120" w:after="200" w:line="276" w:lineRule="auto"/>
              <w:rPr>
                <w:rFonts w:cs="Arial"/>
                <w:szCs w:val="20"/>
              </w:rPr>
            </w:pPr>
          </w:p>
        </w:tc>
        <w:tc>
          <w:tcPr>
            <w:tcW w:w="1099" w:type="dxa"/>
          </w:tcPr>
          <w:p w:rsidR="00AB19C1" w:rsidRPr="00921C31" w:rsidRDefault="00AB19C1" w:rsidP="00AB19C1">
            <w:pPr>
              <w:tabs>
                <w:tab w:val="clear" w:pos="8850"/>
              </w:tabs>
              <w:suppressAutoHyphens w:val="0"/>
              <w:spacing w:before="120" w:after="200" w:line="276" w:lineRule="auto"/>
              <w:rPr>
                <w:rFonts w:cs="Arial"/>
                <w:szCs w:val="20"/>
              </w:rPr>
            </w:pPr>
          </w:p>
        </w:tc>
      </w:tr>
    </w:tbl>
    <w:p w:rsidR="00B05727" w:rsidRPr="0061034F" w:rsidRDefault="00B05727" w:rsidP="00B05727">
      <w:pPr>
        <w:spacing w:before="120" w:after="200" w:line="276" w:lineRule="auto"/>
        <w:jc w:val="both"/>
        <w:rPr>
          <w:rFonts w:cs="Arial"/>
          <w:szCs w:val="22"/>
          <w:lang w:val="en-ZA"/>
        </w:rPr>
      </w:pPr>
    </w:p>
    <w:p w:rsidR="00A43DCF" w:rsidRPr="0061034F" w:rsidRDefault="00A43DCF">
      <w:pPr>
        <w:tabs>
          <w:tab w:val="clear" w:pos="8850"/>
        </w:tabs>
        <w:suppressAutoHyphens w:val="0"/>
        <w:spacing w:after="160" w:line="259" w:lineRule="auto"/>
        <w:rPr>
          <w:rFonts w:cs="Arial"/>
          <w:b/>
        </w:rPr>
      </w:pPr>
      <w:bookmarkStart w:id="4" w:name="_Toc432085044"/>
      <w:r w:rsidRPr="0061034F">
        <w:rPr>
          <w:rFonts w:cs="Arial"/>
          <w:b/>
        </w:rPr>
        <w:br w:type="page"/>
      </w:r>
    </w:p>
    <w:p w:rsidR="00B05727" w:rsidRPr="0061034F" w:rsidRDefault="00B05727" w:rsidP="00B05727">
      <w:pPr>
        <w:spacing w:before="120" w:after="200" w:line="276" w:lineRule="auto"/>
        <w:rPr>
          <w:rFonts w:cs="Arial"/>
          <w:b/>
        </w:rPr>
      </w:pPr>
      <w:r w:rsidRPr="0061034F">
        <w:rPr>
          <w:rFonts w:cs="Arial"/>
          <w:b/>
        </w:rPr>
        <w:t>TECHNICAL RETURNABLES</w:t>
      </w:r>
    </w:p>
    <w:p w:rsidR="00B05727" w:rsidRPr="0061034F" w:rsidRDefault="00B05727" w:rsidP="00B05727">
      <w:pPr>
        <w:spacing w:before="120" w:after="200" w:line="276" w:lineRule="auto"/>
        <w:rPr>
          <w:rFonts w:cs="Arial"/>
          <w:b/>
        </w:rPr>
      </w:pPr>
      <w:r w:rsidRPr="0061034F">
        <w:rPr>
          <w:rFonts w:cs="Arial"/>
          <w:b/>
        </w:rPr>
        <w:t>These are returnable schedules required for Tender Evaluation Purposes only</w:t>
      </w:r>
    </w:p>
    <w:p w:rsidR="00B05727" w:rsidRPr="0061034F" w:rsidRDefault="00B05727" w:rsidP="00B05727">
      <w:pPr>
        <w:spacing w:before="120" w:after="200" w:line="276" w:lineRule="auto"/>
        <w:rPr>
          <w:rFonts w:cs="Arial"/>
        </w:rPr>
      </w:pPr>
    </w:p>
    <w:p w:rsidR="00B05727" w:rsidRPr="0061034F" w:rsidRDefault="00B05727" w:rsidP="00B05727">
      <w:pPr>
        <w:tabs>
          <w:tab w:val="clear" w:pos="8850"/>
        </w:tabs>
        <w:suppressAutoHyphens w:val="0"/>
        <w:rPr>
          <w:rFonts w:cs="Arial"/>
          <w:b/>
          <w:szCs w:val="22"/>
        </w:rPr>
      </w:pPr>
      <w:bookmarkStart w:id="5" w:name="_Toc445192485"/>
      <w:bookmarkStart w:id="6" w:name="_Toc461709449"/>
      <w:r w:rsidRPr="0061034F">
        <w:rPr>
          <w:rFonts w:cs="Arial"/>
          <w:b/>
          <w:szCs w:val="22"/>
        </w:rPr>
        <w:br w:type="page"/>
      </w:r>
    </w:p>
    <w:p w:rsidR="00460682" w:rsidRPr="0061034F" w:rsidRDefault="00460682" w:rsidP="00460682">
      <w:pPr>
        <w:pStyle w:val="Heading1"/>
        <w:numPr>
          <w:ilvl w:val="0"/>
          <w:numId w:val="7"/>
        </w:numPr>
        <w:spacing w:before="120" w:after="200" w:line="276" w:lineRule="auto"/>
      </w:pPr>
      <w:bookmarkStart w:id="7" w:name="_Toc427865251"/>
      <w:bookmarkStart w:id="8" w:name="_Toc428196695"/>
      <w:bookmarkStart w:id="9" w:name="_Toc432085047"/>
      <w:bookmarkStart w:id="10" w:name="_Toc445192486"/>
      <w:bookmarkStart w:id="11" w:name="_Toc461709450"/>
      <w:bookmarkEnd w:id="4"/>
      <w:bookmarkEnd w:id="5"/>
      <w:bookmarkEnd w:id="6"/>
      <w:r w:rsidRPr="0061034F">
        <w:t>SCHEDULE OF THE BIDDER’S EXPERIENCE</w:t>
      </w:r>
    </w:p>
    <w:p w:rsidR="00460682" w:rsidRPr="0061034F" w:rsidRDefault="00460682" w:rsidP="00460682">
      <w:pPr>
        <w:spacing w:before="120" w:after="200" w:line="276" w:lineRule="auto"/>
        <w:ind w:left="284"/>
        <w:jc w:val="both"/>
        <w:rPr>
          <w:rFonts w:cs="Arial"/>
        </w:rPr>
      </w:pPr>
      <w:r w:rsidRPr="0061034F">
        <w:rPr>
          <w:rFonts w:cs="Arial"/>
        </w:rPr>
        <w:t xml:space="preserve">The bidder must provide details of the bidder's current and experience in providing similar services to commercial/ corporate establishments: </w:t>
      </w:r>
    </w:p>
    <w:p w:rsidR="00460682" w:rsidRPr="0061034F" w:rsidRDefault="00460682" w:rsidP="00460682">
      <w:pPr>
        <w:pStyle w:val="ListParagraph"/>
        <w:numPr>
          <w:ilvl w:val="0"/>
          <w:numId w:val="4"/>
        </w:numPr>
        <w:spacing w:before="120"/>
        <w:jc w:val="both"/>
        <w:rPr>
          <w:rFonts w:ascii="Arial" w:hAnsi="Arial" w:cs="Arial"/>
        </w:rPr>
      </w:pPr>
      <w:r w:rsidRPr="0061034F">
        <w:rPr>
          <w:rFonts w:ascii="Arial" w:hAnsi="Arial" w:cs="Arial"/>
        </w:rPr>
        <w:t xml:space="preserve">Bundled Soft facilities services </w:t>
      </w:r>
    </w:p>
    <w:p w:rsidR="00460682" w:rsidRPr="0061034F" w:rsidRDefault="00460682" w:rsidP="00460682">
      <w:pPr>
        <w:pStyle w:val="ListParagraph"/>
        <w:numPr>
          <w:ilvl w:val="0"/>
          <w:numId w:val="4"/>
        </w:numPr>
        <w:spacing w:before="120"/>
        <w:jc w:val="both"/>
        <w:rPr>
          <w:rFonts w:ascii="Arial" w:hAnsi="Arial" w:cs="Arial"/>
        </w:rPr>
      </w:pPr>
      <w:r w:rsidRPr="0061034F">
        <w:rPr>
          <w:rFonts w:ascii="Arial" w:hAnsi="Arial" w:cs="Arial"/>
        </w:rPr>
        <w:t>Cleaning and hygiene services</w:t>
      </w:r>
    </w:p>
    <w:p w:rsidR="00460682" w:rsidRPr="0061034F" w:rsidRDefault="00460682" w:rsidP="00460682">
      <w:pPr>
        <w:pStyle w:val="ListParagraph"/>
        <w:numPr>
          <w:ilvl w:val="0"/>
          <w:numId w:val="4"/>
        </w:numPr>
        <w:spacing w:before="120"/>
        <w:jc w:val="both"/>
        <w:rPr>
          <w:rFonts w:ascii="Arial" w:hAnsi="Arial" w:cs="Arial"/>
        </w:rPr>
      </w:pPr>
      <w:r w:rsidRPr="0061034F">
        <w:rPr>
          <w:rFonts w:ascii="Arial" w:hAnsi="Arial" w:cs="Arial"/>
        </w:rPr>
        <w:t xml:space="preserve">Waste Management services (on-site waste management and waste removal/ transportation) </w:t>
      </w:r>
    </w:p>
    <w:p w:rsidR="00460682" w:rsidRPr="0061034F" w:rsidRDefault="00460682" w:rsidP="00460682">
      <w:pPr>
        <w:pStyle w:val="ListParagraph"/>
        <w:numPr>
          <w:ilvl w:val="0"/>
          <w:numId w:val="4"/>
        </w:numPr>
        <w:spacing w:before="120"/>
        <w:jc w:val="both"/>
        <w:rPr>
          <w:rFonts w:ascii="Arial" w:hAnsi="Arial" w:cs="Arial"/>
        </w:rPr>
      </w:pPr>
      <w:r w:rsidRPr="0061034F">
        <w:rPr>
          <w:rFonts w:ascii="Arial" w:hAnsi="Arial" w:cs="Arial"/>
        </w:rPr>
        <w:t>Pest control services</w:t>
      </w:r>
    </w:p>
    <w:p w:rsidR="00460682" w:rsidRPr="0061034F" w:rsidRDefault="00460682" w:rsidP="00460682">
      <w:pPr>
        <w:pStyle w:val="ListParagraph"/>
        <w:numPr>
          <w:ilvl w:val="0"/>
          <w:numId w:val="4"/>
        </w:numPr>
        <w:spacing w:before="120"/>
        <w:jc w:val="both"/>
        <w:rPr>
          <w:rFonts w:ascii="Arial" w:hAnsi="Arial" w:cs="Arial"/>
        </w:rPr>
      </w:pPr>
      <w:r w:rsidRPr="0061034F">
        <w:rPr>
          <w:rFonts w:ascii="Arial" w:hAnsi="Arial" w:cs="Arial"/>
        </w:rPr>
        <w:t>Gardening services</w:t>
      </w:r>
    </w:p>
    <w:p w:rsidR="0061034F" w:rsidRPr="0061034F" w:rsidRDefault="0061034F" w:rsidP="0061034F">
      <w:pPr>
        <w:spacing w:before="120"/>
        <w:jc w:val="both"/>
        <w:rPr>
          <w:rFonts w:cs="Arial"/>
        </w:rPr>
      </w:pPr>
    </w:p>
    <w:p w:rsidR="0061034F" w:rsidRDefault="0061034F" w:rsidP="0061034F">
      <w:pPr>
        <w:tabs>
          <w:tab w:val="clear" w:pos="8850"/>
        </w:tabs>
        <w:suppressAutoHyphens w:val="0"/>
        <w:autoSpaceDE w:val="0"/>
        <w:autoSpaceDN w:val="0"/>
        <w:adjustRightInd w:val="0"/>
        <w:rPr>
          <w:b/>
          <w:bCs/>
          <w:szCs w:val="22"/>
        </w:rPr>
      </w:pPr>
      <w:r>
        <w:rPr>
          <w:szCs w:val="22"/>
        </w:rPr>
        <w:t xml:space="preserve">The Bidder must provide contactable references from corporate clients where the Bidder has done waste management service; and also populate the </w:t>
      </w:r>
      <w:r>
        <w:rPr>
          <w:b/>
          <w:bCs/>
          <w:szCs w:val="22"/>
        </w:rPr>
        <w:t xml:space="preserve">Table below. </w:t>
      </w:r>
    </w:p>
    <w:p w:rsidR="0061034F" w:rsidRDefault="0061034F" w:rsidP="0061034F">
      <w:pPr>
        <w:tabs>
          <w:tab w:val="clear" w:pos="8850"/>
        </w:tabs>
        <w:suppressAutoHyphens w:val="0"/>
        <w:autoSpaceDE w:val="0"/>
        <w:autoSpaceDN w:val="0"/>
        <w:adjustRightInd w:val="0"/>
        <w:rPr>
          <w:b/>
          <w:bCs/>
          <w:szCs w:val="22"/>
        </w:rPr>
      </w:pPr>
    </w:p>
    <w:p w:rsidR="0061034F" w:rsidRPr="0061034F" w:rsidRDefault="0061034F" w:rsidP="0061034F">
      <w:pPr>
        <w:tabs>
          <w:tab w:val="clear" w:pos="8850"/>
        </w:tabs>
        <w:suppressAutoHyphens w:val="0"/>
        <w:autoSpaceDE w:val="0"/>
        <w:autoSpaceDN w:val="0"/>
        <w:adjustRightInd w:val="0"/>
        <w:rPr>
          <w:rFonts w:eastAsiaTheme="minorHAnsi" w:cs="Arial"/>
          <w:color w:val="000000"/>
          <w:szCs w:val="22"/>
          <w:lang w:val="en-ZA" w:eastAsia="en-US"/>
        </w:rPr>
      </w:pPr>
      <w:r w:rsidRPr="0061034F">
        <w:rPr>
          <w:rFonts w:eastAsiaTheme="minorHAnsi" w:cs="Arial"/>
          <w:color w:val="000000"/>
          <w:szCs w:val="22"/>
          <w:lang w:val="en-ZA" w:eastAsia="en-US"/>
        </w:rPr>
        <w:t xml:space="preserve">The Bidder must provide the following information: </w:t>
      </w:r>
    </w:p>
    <w:p w:rsidR="0061034F" w:rsidRPr="0061034F" w:rsidRDefault="0061034F" w:rsidP="0061034F">
      <w:pPr>
        <w:pStyle w:val="ListParagraph"/>
        <w:numPr>
          <w:ilvl w:val="0"/>
          <w:numId w:val="4"/>
        </w:numPr>
        <w:autoSpaceDE w:val="0"/>
        <w:autoSpaceDN w:val="0"/>
        <w:adjustRightInd w:val="0"/>
        <w:rPr>
          <w:rFonts w:ascii="Arial" w:eastAsiaTheme="minorHAnsi" w:hAnsi="Arial" w:cs="Arial"/>
          <w:color w:val="000000"/>
          <w:lang w:val="en-ZA"/>
        </w:rPr>
      </w:pPr>
      <w:r w:rsidRPr="0061034F">
        <w:rPr>
          <w:rFonts w:ascii="Arial" w:eastAsiaTheme="minorHAnsi" w:hAnsi="Arial" w:cs="Arial"/>
          <w:color w:val="000000"/>
          <w:lang w:val="en-ZA"/>
        </w:rPr>
        <w:t xml:space="preserve">Table: Details of the Bidder's current and past experience in providing waste management service </w:t>
      </w:r>
    </w:p>
    <w:p w:rsidR="0061034F" w:rsidRPr="0061034F" w:rsidRDefault="0061034F" w:rsidP="0061034F">
      <w:pPr>
        <w:spacing w:before="120"/>
        <w:jc w:val="both"/>
        <w:rPr>
          <w:rFonts w:cs="Arial"/>
        </w:rPr>
      </w:pPr>
    </w:p>
    <w:tbl>
      <w:tblPr>
        <w:tblStyle w:val="TableGridLight"/>
        <w:tblW w:w="5000" w:type="pct"/>
        <w:tblLook w:val="04A0" w:firstRow="1" w:lastRow="0" w:firstColumn="1" w:lastColumn="0" w:noHBand="0" w:noVBand="1"/>
      </w:tblPr>
      <w:tblGrid>
        <w:gridCol w:w="2264"/>
        <w:gridCol w:w="4393"/>
        <w:gridCol w:w="2359"/>
      </w:tblGrid>
      <w:tr w:rsidR="00413F96" w:rsidRPr="0061034F" w:rsidTr="00413F96">
        <w:tc>
          <w:tcPr>
            <w:tcW w:w="1256" w:type="pct"/>
            <w:shd w:val="clear" w:color="auto" w:fill="D5DCE4" w:themeFill="text2" w:themeFillTint="33"/>
          </w:tcPr>
          <w:p w:rsidR="00460682" w:rsidRPr="0061034F" w:rsidRDefault="00460682" w:rsidP="00147AAA">
            <w:pPr>
              <w:spacing w:before="120" w:after="200" w:line="276" w:lineRule="auto"/>
              <w:jc w:val="both"/>
              <w:rPr>
                <w:rFonts w:cs="Arial"/>
                <w:b/>
                <w:bCs/>
              </w:rPr>
            </w:pPr>
            <w:r w:rsidRPr="0061034F">
              <w:rPr>
                <w:rFonts w:cs="Arial"/>
                <w:b/>
                <w:bCs/>
              </w:rPr>
              <w:t>Documentation</w:t>
            </w:r>
          </w:p>
        </w:tc>
        <w:tc>
          <w:tcPr>
            <w:tcW w:w="2436" w:type="pct"/>
            <w:shd w:val="clear" w:color="auto" w:fill="D5DCE4" w:themeFill="text2" w:themeFillTint="33"/>
          </w:tcPr>
          <w:p w:rsidR="00460682" w:rsidRPr="0061034F" w:rsidRDefault="00460682" w:rsidP="00147AAA">
            <w:pPr>
              <w:spacing w:before="120" w:after="200" w:line="276" w:lineRule="auto"/>
              <w:jc w:val="both"/>
              <w:rPr>
                <w:rFonts w:cs="Arial"/>
                <w:b/>
              </w:rPr>
            </w:pPr>
            <w:r w:rsidRPr="0061034F">
              <w:rPr>
                <w:rFonts w:cs="Arial"/>
                <w:b/>
              </w:rPr>
              <w:t>Requirement</w:t>
            </w:r>
          </w:p>
        </w:tc>
        <w:tc>
          <w:tcPr>
            <w:tcW w:w="1308" w:type="pct"/>
            <w:shd w:val="clear" w:color="auto" w:fill="D5DCE4" w:themeFill="text2" w:themeFillTint="33"/>
          </w:tcPr>
          <w:p w:rsidR="00460682" w:rsidRPr="0061034F" w:rsidRDefault="00460682" w:rsidP="00147AAA">
            <w:pPr>
              <w:spacing w:before="120" w:after="200" w:line="276" w:lineRule="auto"/>
              <w:jc w:val="both"/>
              <w:rPr>
                <w:rFonts w:cs="Arial"/>
                <w:b/>
              </w:rPr>
            </w:pPr>
            <w:r w:rsidRPr="0061034F">
              <w:rPr>
                <w:rFonts w:cs="Arial"/>
                <w:b/>
              </w:rPr>
              <w:t>Included in required format (Please tick)</w:t>
            </w:r>
          </w:p>
        </w:tc>
      </w:tr>
      <w:tr w:rsidR="00460682" w:rsidRPr="0061034F" w:rsidTr="00413F96">
        <w:tc>
          <w:tcPr>
            <w:tcW w:w="1256" w:type="pct"/>
          </w:tcPr>
          <w:p w:rsidR="00460682" w:rsidRPr="0061034F" w:rsidRDefault="00460682" w:rsidP="00147AAA">
            <w:pPr>
              <w:spacing w:before="120" w:after="200" w:line="276" w:lineRule="auto"/>
              <w:jc w:val="both"/>
              <w:rPr>
                <w:rFonts w:cs="Arial"/>
                <w:b/>
              </w:rPr>
            </w:pPr>
            <w:r w:rsidRPr="0061034F">
              <w:rPr>
                <w:rFonts w:cs="Arial"/>
                <w:b/>
              </w:rPr>
              <w:t>Verification of References</w:t>
            </w:r>
          </w:p>
          <w:p w:rsidR="00460682" w:rsidRPr="0061034F" w:rsidRDefault="00460682" w:rsidP="00147AAA">
            <w:pPr>
              <w:spacing w:before="120" w:after="200" w:line="276" w:lineRule="auto"/>
              <w:jc w:val="both"/>
              <w:rPr>
                <w:rFonts w:cs="Arial"/>
                <w:b/>
                <w:bCs/>
              </w:rPr>
            </w:pPr>
          </w:p>
        </w:tc>
        <w:tc>
          <w:tcPr>
            <w:tcW w:w="2436" w:type="pct"/>
          </w:tcPr>
          <w:p w:rsidR="00460682" w:rsidRPr="0061034F" w:rsidRDefault="00460682" w:rsidP="00147AAA">
            <w:pPr>
              <w:spacing w:before="120" w:after="200" w:line="276" w:lineRule="auto"/>
              <w:jc w:val="both"/>
              <w:rPr>
                <w:rFonts w:cs="Arial"/>
              </w:rPr>
            </w:pPr>
            <w:r w:rsidRPr="0061034F">
              <w:rPr>
                <w:rFonts w:cs="Arial"/>
              </w:rPr>
              <w:t xml:space="preserve">Verification of Bidder’s Experience </w:t>
            </w:r>
          </w:p>
        </w:tc>
        <w:tc>
          <w:tcPr>
            <w:tcW w:w="1308" w:type="pct"/>
          </w:tcPr>
          <w:p w:rsidR="00460682" w:rsidRPr="0061034F" w:rsidRDefault="00460682" w:rsidP="00147AAA">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71552" behindDoc="0" locked="0" layoutInCell="1" allowOverlap="1" wp14:anchorId="237D75E2" wp14:editId="1F203545">
                      <wp:simplePos x="0" y="0"/>
                      <wp:positionH relativeFrom="column">
                        <wp:posOffset>514985</wp:posOffset>
                      </wp:positionH>
                      <wp:positionV relativeFrom="paragraph">
                        <wp:posOffset>94615</wp:posOffset>
                      </wp:positionV>
                      <wp:extent cx="413385" cy="373380"/>
                      <wp:effectExtent l="10160" t="8890" r="5080" b="82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8CB2F" id="Rectangle 13" o:spid="_x0000_s1026" style="position:absolute;margin-left:40.55pt;margin-top:7.45pt;width:32.55pt;height:2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NoUK7AhAgAAPQQAAA4AAAAAAAAAAAAAAAAALgIAAGRycy9lMm9Eb2MueG1s&#10;UEsBAi0AFAAGAAgAAAAhAHkikaLeAAAACAEAAA8AAAAAAAAAAAAAAAAAewQAAGRycy9kb3ducmV2&#10;LnhtbFBLBQYAAAAABAAEAPMAAACGBQAAAAA=&#10;"/>
                  </w:pict>
                </mc:Fallback>
              </mc:AlternateContent>
            </w:r>
          </w:p>
        </w:tc>
      </w:tr>
    </w:tbl>
    <w:p w:rsidR="00460682" w:rsidRPr="0061034F" w:rsidRDefault="00460682" w:rsidP="00460682">
      <w:pPr>
        <w:tabs>
          <w:tab w:val="clear" w:pos="8850"/>
        </w:tabs>
        <w:suppressAutoHyphens w:val="0"/>
        <w:spacing w:after="160" w:line="259" w:lineRule="auto"/>
        <w:rPr>
          <w:rFonts w:cs="Arial"/>
          <w:szCs w:val="22"/>
          <w:lang w:val="en-ZA"/>
        </w:rPr>
      </w:pPr>
    </w:p>
    <w:p w:rsidR="0061034F" w:rsidRDefault="0061034F" w:rsidP="0061034F">
      <w:pPr>
        <w:tabs>
          <w:tab w:val="left" w:leader="dot" w:pos="5387"/>
          <w:tab w:val="left" w:pos="6379"/>
          <w:tab w:val="right" w:leader="dot" w:pos="9498"/>
        </w:tabs>
        <w:spacing w:before="120" w:after="200" w:line="276" w:lineRule="auto"/>
        <w:rPr>
          <w:rFonts w:cs="Arial"/>
        </w:rPr>
      </w:pPr>
    </w:p>
    <w:p w:rsidR="001B34C9" w:rsidRDefault="001B34C9" w:rsidP="0061034F">
      <w:pPr>
        <w:tabs>
          <w:tab w:val="left" w:leader="dot" w:pos="5387"/>
          <w:tab w:val="left" w:pos="6379"/>
          <w:tab w:val="right" w:leader="dot" w:pos="9498"/>
        </w:tabs>
        <w:spacing w:before="120" w:after="200" w:line="276" w:lineRule="auto"/>
        <w:rPr>
          <w:rFonts w:cs="Arial"/>
        </w:rPr>
      </w:pPr>
    </w:p>
    <w:p w:rsidR="001B34C9" w:rsidRDefault="001B34C9" w:rsidP="0061034F">
      <w:pPr>
        <w:tabs>
          <w:tab w:val="left" w:leader="dot" w:pos="5387"/>
          <w:tab w:val="left" w:pos="6379"/>
          <w:tab w:val="right" w:leader="dot" w:pos="9498"/>
        </w:tabs>
        <w:spacing w:before="120" w:after="200" w:line="276" w:lineRule="auto"/>
        <w:rPr>
          <w:rFonts w:cs="Arial"/>
        </w:rPr>
      </w:pPr>
    </w:p>
    <w:p w:rsidR="001B34C9" w:rsidRDefault="001B34C9" w:rsidP="0061034F">
      <w:pPr>
        <w:tabs>
          <w:tab w:val="left" w:leader="dot" w:pos="5387"/>
          <w:tab w:val="left" w:pos="6379"/>
          <w:tab w:val="right" w:leader="dot" w:pos="9498"/>
        </w:tabs>
        <w:spacing w:before="120" w:after="200" w:line="276" w:lineRule="auto"/>
        <w:rPr>
          <w:rFonts w:cs="Arial"/>
        </w:rPr>
      </w:pPr>
    </w:p>
    <w:p w:rsidR="001B34C9" w:rsidRDefault="001B34C9" w:rsidP="0061034F">
      <w:pPr>
        <w:tabs>
          <w:tab w:val="left" w:leader="dot" w:pos="5387"/>
          <w:tab w:val="left" w:pos="6379"/>
          <w:tab w:val="right" w:leader="dot" w:pos="9498"/>
        </w:tabs>
        <w:spacing w:before="120" w:after="200" w:line="276" w:lineRule="auto"/>
        <w:rPr>
          <w:rFonts w:cs="Arial"/>
        </w:rPr>
      </w:pPr>
    </w:p>
    <w:p w:rsidR="001B34C9" w:rsidRDefault="001B34C9" w:rsidP="0061034F">
      <w:pPr>
        <w:tabs>
          <w:tab w:val="left" w:leader="dot" w:pos="5387"/>
          <w:tab w:val="left" w:pos="6379"/>
          <w:tab w:val="right" w:leader="dot" w:pos="9498"/>
        </w:tabs>
        <w:spacing w:before="120" w:after="200" w:line="276" w:lineRule="auto"/>
        <w:rPr>
          <w:rFonts w:cs="Arial"/>
        </w:rPr>
      </w:pPr>
    </w:p>
    <w:p w:rsidR="001B34C9" w:rsidRDefault="001B34C9" w:rsidP="0061034F">
      <w:pPr>
        <w:tabs>
          <w:tab w:val="left" w:leader="dot" w:pos="5387"/>
          <w:tab w:val="left" w:pos="6379"/>
          <w:tab w:val="right" w:leader="dot" w:pos="9498"/>
        </w:tabs>
        <w:spacing w:before="120" w:after="200" w:line="276" w:lineRule="auto"/>
        <w:rPr>
          <w:rFonts w:cs="Arial"/>
        </w:rPr>
      </w:pPr>
    </w:p>
    <w:p w:rsidR="001B34C9" w:rsidRDefault="001B34C9" w:rsidP="0061034F">
      <w:pPr>
        <w:tabs>
          <w:tab w:val="left" w:leader="dot" w:pos="5387"/>
          <w:tab w:val="left" w:pos="6379"/>
          <w:tab w:val="right" w:leader="dot" w:pos="9498"/>
        </w:tabs>
        <w:spacing w:before="120" w:after="200" w:line="276" w:lineRule="auto"/>
        <w:rPr>
          <w:rFonts w:cs="Arial"/>
        </w:rPr>
      </w:pPr>
    </w:p>
    <w:p w:rsidR="0061034F" w:rsidRPr="0061034F" w:rsidRDefault="0061034F" w:rsidP="0061034F">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460682" w:rsidRPr="0061034F" w:rsidRDefault="0061034F" w:rsidP="0061034F">
      <w:pPr>
        <w:tabs>
          <w:tab w:val="left" w:leader="dot" w:pos="5387"/>
          <w:tab w:val="left" w:pos="6379"/>
          <w:tab w:val="right" w:leader="dot" w:pos="9498"/>
        </w:tabs>
        <w:spacing w:before="120" w:after="200" w:line="276" w:lineRule="auto"/>
        <w:rPr>
          <w:rFonts w:cs="Arial"/>
          <w:szCs w:val="22"/>
        </w:rPr>
      </w:pPr>
      <w:r w:rsidRPr="0061034F">
        <w:rPr>
          <w:rFonts w:cs="Arial"/>
        </w:rPr>
        <w:t>(of person authorised to sign on behalf of the Bidder)</w:t>
      </w:r>
    </w:p>
    <w:p w:rsidR="0061034F" w:rsidRPr="0061034F" w:rsidRDefault="0061034F" w:rsidP="00527D38">
      <w:pPr>
        <w:pStyle w:val="Heading1"/>
        <w:numPr>
          <w:ilvl w:val="0"/>
          <w:numId w:val="7"/>
        </w:numPr>
      </w:pPr>
      <w:r w:rsidRPr="0061034F">
        <w:t xml:space="preserve">Contactable References on past contracts </w:t>
      </w:r>
    </w:p>
    <w:p w:rsidR="0061034F" w:rsidRPr="0061034F" w:rsidRDefault="0061034F" w:rsidP="0061034F">
      <w:pPr>
        <w:spacing w:before="120" w:after="200" w:line="276" w:lineRule="auto"/>
        <w:ind w:left="284"/>
        <w:jc w:val="both"/>
        <w:rPr>
          <w:rFonts w:cs="Arial"/>
          <w:b/>
          <w:bCs/>
        </w:rPr>
      </w:pPr>
      <w:r w:rsidRPr="0061034F">
        <w:rPr>
          <w:rFonts w:cs="Arial"/>
        </w:rPr>
        <w:t>The Bidder must provide reference letters from contactable corporate clients where the Bidder has been awarded and successfully completed the above services</w:t>
      </w:r>
      <w:r>
        <w:rPr>
          <w:rFonts w:cs="Arial"/>
        </w:rPr>
        <w:t>.</w:t>
      </w:r>
    </w:p>
    <w:p w:rsidR="0061034F" w:rsidRPr="0061034F" w:rsidRDefault="0061034F" w:rsidP="0061034F">
      <w:pPr>
        <w:spacing w:before="120" w:after="200" w:line="276" w:lineRule="auto"/>
        <w:ind w:left="284"/>
        <w:jc w:val="both"/>
        <w:rPr>
          <w:rFonts w:cs="Arial"/>
          <w:b/>
          <w:bCs/>
        </w:rPr>
      </w:pPr>
      <w:r w:rsidRPr="0061034F">
        <w:rPr>
          <w:rFonts w:cs="Arial"/>
          <w:b/>
          <w:bCs/>
        </w:rPr>
        <w:t>The reference letters must in detail describe the services offered, client and contact details.</w:t>
      </w:r>
    </w:p>
    <w:p w:rsidR="0061034F" w:rsidRPr="0061034F" w:rsidRDefault="0061034F" w:rsidP="0061034F">
      <w:pPr>
        <w:spacing w:before="120" w:after="200" w:line="276" w:lineRule="auto"/>
        <w:jc w:val="both"/>
        <w:rPr>
          <w:rFonts w:cs="Arial"/>
        </w:rPr>
      </w:pPr>
    </w:p>
    <w:tbl>
      <w:tblPr>
        <w:tblStyle w:val="TableGridLight"/>
        <w:tblW w:w="5000" w:type="pct"/>
        <w:tblLook w:val="04A0" w:firstRow="1" w:lastRow="0" w:firstColumn="1" w:lastColumn="0" w:noHBand="0" w:noVBand="1"/>
      </w:tblPr>
      <w:tblGrid>
        <w:gridCol w:w="2264"/>
        <w:gridCol w:w="4393"/>
        <w:gridCol w:w="2359"/>
      </w:tblGrid>
      <w:tr w:rsidR="00413F96" w:rsidRPr="0061034F" w:rsidTr="00413F96">
        <w:tc>
          <w:tcPr>
            <w:tcW w:w="1256" w:type="pct"/>
            <w:shd w:val="clear" w:color="auto" w:fill="D5DCE4" w:themeFill="text2" w:themeFillTint="33"/>
          </w:tcPr>
          <w:p w:rsidR="0061034F" w:rsidRPr="0061034F" w:rsidRDefault="0061034F" w:rsidP="00147AAA">
            <w:pPr>
              <w:spacing w:before="120" w:after="200" w:line="276" w:lineRule="auto"/>
              <w:jc w:val="both"/>
              <w:rPr>
                <w:rFonts w:cs="Arial"/>
                <w:b/>
                <w:bCs/>
              </w:rPr>
            </w:pPr>
            <w:r w:rsidRPr="0061034F">
              <w:rPr>
                <w:rFonts w:cs="Arial"/>
                <w:b/>
                <w:bCs/>
              </w:rPr>
              <w:t>Documentation</w:t>
            </w:r>
          </w:p>
        </w:tc>
        <w:tc>
          <w:tcPr>
            <w:tcW w:w="2436" w:type="pct"/>
            <w:shd w:val="clear" w:color="auto" w:fill="D5DCE4" w:themeFill="text2" w:themeFillTint="33"/>
          </w:tcPr>
          <w:p w:rsidR="0061034F" w:rsidRPr="0061034F" w:rsidRDefault="0061034F" w:rsidP="00147AAA">
            <w:pPr>
              <w:spacing w:before="120" w:after="200" w:line="276" w:lineRule="auto"/>
              <w:jc w:val="both"/>
              <w:rPr>
                <w:rFonts w:cs="Arial"/>
                <w:b/>
              </w:rPr>
            </w:pPr>
            <w:r w:rsidRPr="0061034F">
              <w:rPr>
                <w:rFonts w:cs="Arial"/>
                <w:b/>
              </w:rPr>
              <w:t>Requirement</w:t>
            </w:r>
          </w:p>
        </w:tc>
        <w:tc>
          <w:tcPr>
            <w:tcW w:w="1308" w:type="pct"/>
            <w:shd w:val="clear" w:color="auto" w:fill="D5DCE4" w:themeFill="text2" w:themeFillTint="33"/>
          </w:tcPr>
          <w:p w:rsidR="0061034F" w:rsidRPr="0061034F" w:rsidRDefault="0061034F" w:rsidP="00147AAA">
            <w:pPr>
              <w:spacing w:before="120" w:after="200" w:line="276" w:lineRule="auto"/>
              <w:jc w:val="both"/>
              <w:rPr>
                <w:rFonts w:cs="Arial"/>
                <w:b/>
              </w:rPr>
            </w:pPr>
            <w:r w:rsidRPr="0061034F">
              <w:rPr>
                <w:rFonts w:cs="Arial"/>
                <w:b/>
              </w:rPr>
              <w:t>Included in required format (Please tick)</w:t>
            </w:r>
          </w:p>
        </w:tc>
      </w:tr>
      <w:tr w:rsidR="0061034F" w:rsidRPr="0061034F" w:rsidTr="00413F96">
        <w:tc>
          <w:tcPr>
            <w:tcW w:w="1256" w:type="pct"/>
          </w:tcPr>
          <w:p w:rsidR="0061034F" w:rsidRPr="0061034F" w:rsidRDefault="0061034F" w:rsidP="00147AAA">
            <w:pPr>
              <w:spacing w:before="120" w:after="200" w:line="276" w:lineRule="auto"/>
              <w:jc w:val="both"/>
              <w:rPr>
                <w:rFonts w:cs="Arial"/>
                <w:b/>
              </w:rPr>
            </w:pPr>
            <w:r w:rsidRPr="0061034F">
              <w:rPr>
                <w:rFonts w:cs="Arial"/>
                <w:b/>
              </w:rPr>
              <w:t>Verification of References</w:t>
            </w:r>
          </w:p>
          <w:p w:rsidR="0061034F" w:rsidRPr="0061034F" w:rsidRDefault="0061034F" w:rsidP="00147AAA">
            <w:pPr>
              <w:spacing w:before="120" w:after="200" w:line="276" w:lineRule="auto"/>
              <w:jc w:val="both"/>
              <w:rPr>
                <w:rFonts w:cs="Arial"/>
                <w:b/>
                <w:bCs/>
              </w:rPr>
            </w:pPr>
          </w:p>
        </w:tc>
        <w:tc>
          <w:tcPr>
            <w:tcW w:w="2436" w:type="pct"/>
          </w:tcPr>
          <w:p w:rsidR="0061034F" w:rsidRPr="0061034F" w:rsidRDefault="0061034F" w:rsidP="0061034F">
            <w:pPr>
              <w:spacing w:before="120" w:after="200" w:line="276" w:lineRule="auto"/>
              <w:jc w:val="both"/>
              <w:rPr>
                <w:rFonts w:cs="Arial"/>
              </w:rPr>
            </w:pPr>
            <w:r w:rsidRPr="0061034F">
              <w:rPr>
                <w:rFonts w:cs="Arial"/>
              </w:rPr>
              <w:t>Submit Contactable references</w:t>
            </w:r>
          </w:p>
        </w:tc>
        <w:tc>
          <w:tcPr>
            <w:tcW w:w="1308" w:type="pct"/>
          </w:tcPr>
          <w:p w:rsidR="0061034F" w:rsidRPr="0061034F" w:rsidRDefault="0061034F" w:rsidP="00147AAA">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79744" behindDoc="0" locked="0" layoutInCell="1" allowOverlap="1" wp14:anchorId="60D0431B" wp14:editId="30AB5D8B">
                      <wp:simplePos x="0" y="0"/>
                      <wp:positionH relativeFrom="column">
                        <wp:posOffset>514985</wp:posOffset>
                      </wp:positionH>
                      <wp:positionV relativeFrom="paragraph">
                        <wp:posOffset>94615</wp:posOffset>
                      </wp:positionV>
                      <wp:extent cx="413385" cy="373380"/>
                      <wp:effectExtent l="10160" t="8890" r="5080" b="825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79A1E" id="Rectangle 6" o:spid="_x0000_s1026" style="position:absolute;margin-left:40.55pt;margin-top:7.45pt;width:32.55pt;height:2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"/>
                  </w:pict>
                </mc:Fallback>
              </mc:AlternateContent>
            </w:r>
          </w:p>
        </w:tc>
      </w:tr>
    </w:tbl>
    <w:p w:rsidR="0061034F" w:rsidRPr="0061034F" w:rsidRDefault="0061034F" w:rsidP="0061034F">
      <w:pPr>
        <w:spacing w:before="120" w:after="200" w:line="276" w:lineRule="auto"/>
        <w:jc w:val="both"/>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Default="00413F96">
      <w:pPr>
        <w:tabs>
          <w:tab w:val="clear" w:pos="8850"/>
        </w:tabs>
        <w:suppressAutoHyphens w:val="0"/>
        <w:spacing w:after="160" w:line="259" w:lineRule="auto"/>
        <w:rPr>
          <w:rFonts w:cs="Arial"/>
        </w:rPr>
      </w:pPr>
    </w:p>
    <w:p w:rsidR="00413F96" w:rsidRPr="0061034F" w:rsidRDefault="00413F96" w:rsidP="00413F96">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413F96" w:rsidRPr="0061034F" w:rsidRDefault="00413F96" w:rsidP="00413F96">
      <w:pPr>
        <w:tabs>
          <w:tab w:val="left" w:leader="dot" w:pos="5387"/>
          <w:tab w:val="left" w:pos="6379"/>
          <w:tab w:val="right" w:leader="dot" w:pos="9498"/>
        </w:tabs>
        <w:spacing w:before="120" w:after="200" w:line="276" w:lineRule="auto"/>
        <w:rPr>
          <w:rFonts w:cs="Arial"/>
          <w:szCs w:val="22"/>
        </w:rPr>
      </w:pPr>
      <w:r w:rsidRPr="0061034F">
        <w:rPr>
          <w:rFonts w:cs="Arial"/>
        </w:rPr>
        <w:t>(of person authorised to sign on behalf of the Bidder)</w:t>
      </w:r>
    </w:p>
    <w:p w:rsidR="00432A50" w:rsidRDefault="00432A50" w:rsidP="00432A50">
      <w:pPr>
        <w:pStyle w:val="Heading1"/>
        <w:rPr>
          <w:lang w:val="en-US"/>
        </w:rPr>
      </w:pPr>
      <w:r>
        <w:t xml:space="preserve">EXPERIENCE OF CONTRACT MANAGER AND </w:t>
      </w:r>
      <w:r w:rsidRPr="0061034F">
        <w:t xml:space="preserve">BIDDER’S STAFF PROPOSAL </w:t>
      </w:r>
    </w:p>
    <w:p w:rsidR="00432A50" w:rsidRPr="00432A50" w:rsidRDefault="00432A50" w:rsidP="00432A50">
      <w:pPr>
        <w:rPr>
          <w:lang w:val="en-US"/>
        </w:rPr>
      </w:pPr>
    </w:p>
    <w:p w:rsidR="00432A50" w:rsidRPr="0061034F" w:rsidRDefault="00432A50" w:rsidP="00432A50">
      <w:pPr>
        <w:spacing w:before="120" w:after="200" w:line="276" w:lineRule="auto"/>
        <w:jc w:val="both"/>
        <w:rPr>
          <w:rFonts w:cs="Arial"/>
        </w:rPr>
      </w:pPr>
      <w:r w:rsidRPr="0061034F">
        <w:rPr>
          <w:rFonts w:cs="Arial"/>
        </w:rPr>
        <w:t>In terms of the Specification and the Conditions of this tender, the Bidder shall provide a summary of the personnel to be utilized for this contract including the quali</w:t>
      </w:r>
      <w:r>
        <w:rPr>
          <w:rFonts w:cs="Arial"/>
        </w:rPr>
        <w:t xml:space="preserve">fications of the key personnel and Contract Manager. </w:t>
      </w:r>
    </w:p>
    <w:p w:rsidR="00432A50" w:rsidRDefault="00432A50" w:rsidP="00432A50">
      <w:pPr>
        <w:spacing w:before="120" w:after="200" w:line="276" w:lineRule="auto"/>
        <w:jc w:val="both"/>
        <w:rPr>
          <w:rFonts w:cs="Arial"/>
          <w:b/>
        </w:rPr>
      </w:pPr>
      <w:r>
        <w:rPr>
          <w:rFonts w:cs="Arial"/>
          <w:b/>
        </w:rPr>
        <w:t xml:space="preserve">Organogram </w:t>
      </w:r>
    </w:p>
    <w:p w:rsidR="00432A50" w:rsidRPr="00432A50" w:rsidRDefault="00432A50" w:rsidP="00432A50">
      <w:pPr>
        <w:spacing w:before="120" w:after="200" w:line="276" w:lineRule="auto"/>
        <w:jc w:val="both"/>
        <w:rPr>
          <w:rFonts w:cs="Arial"/>
        </w:rPr>
      </w:pPr>
      <w:r w:rsidRPr="00432A50">
        <w:rPr>
          <w:rFonts w:cs="Arial"/>
        </w:rPr>
        <w:t>The bidder must submit an organogram indicating staff to be assigned to the project</w:t>
      </w:r>
    </w:p>
    <w:p w:rsidR="00432A50" w:rsidRPr="0061034F" w:rsidRDefault="00432A50" w:rsidP="00432A50">
      <w:pPr>
        <w:spacing w:before="120" w:after="200" w:line="276" w:lineRule="auto"/>
        <w:jc w:val="both"/>
        <w:rPr>
          <w:rFonts w:cs="Arial"/>
          <w:b/>
        </w:rPr>
      </w:pPr>
      <w:r>
        <w:rPr>
          <w:b/>
        </w:rPr>
        <w:t xml:space="preserve">Table: </w:t>
      </w:r>
      <w:r w:rsidRPr="00432A50">
        <w:rPr>
          <w:b/>
        </w:rPr>
        <w:t xml:space="preserve">Bidder’s </w:t>
      </w:r>
      <w:r w:rsidRPr="00432A50">
        <w:rPr>
          <w:b/>
          <w:lang w:val="en-US"/>
        </w:rPr>
        <w:t>proposed staff complement</w:t>
      </w:r>
      <w:r w:rsidRPr="0061034F">
        <w:rPr>
          <w:rFonts w:cs="Arial"/>
          <w:b/>
        </w:rPr>
        <w:t xml:space="preserve"> proposed for the contract </w:t>
      </w:r>
    </w:p>
    <w:tbl>
      <w:tblPr>
        <w:tblStyle w:val="TableGridLight"/>
        <w:tblW w:w="0" w:type="auto"/>
        <w:tblLook w:val="04A0" w:firstRow="1" w:lastRow="0" w:firstColumn="1" w:lastColumn="0" w:noHBand="0" w:noVBand="1"/>
      </w:tblPr>
      <w:tblGrid>
        <w:gridCol w:w="3827"/>
        <w:gridCol w:w="2336"/>
        <w:gridCol w:w="2853"/>
      </w:tblGrid>
      <w:tr w:rsidR="00432A50" w:rsidRPr="0061034F" w:rsidTr="00147AAA">
        <w:tc>
          <w:tcPr>
            <w:tcW w:w="3827" w:type="dxa"/>
            <w:shd w:val="clear" w:color="auto" w:fill="D5DCE4" w:themeFill="text2" w:themeFillTint="33"/>
          </w:tcPr>
          <w:p w:rsidR="00432A50" w:rsidRPr="0061034F" w:rsidRDefault="00432A50" w:rsidP="00147AAA">
            <w:pPr>
              <w:spacing w:before="120" w:after="200" w:line="276" w:lineRule="auto"/>
              <w:jc w:val="both"/>
              <w:rPr>
                <w:rFonts w:cs="Arial"/>
                <w:b/>
              </w:rPr>
            </w:pPr>
            <w:r w:rsidRPr="0061034F">
              <w:rPr>
                <w:rFonts w:cs="Arial"/>
                <w:b/>
              </w:rPr>
              <w:t>Personnel</w:t>
            </w:r>
          </w:p>
        </w:tc>
        <w:tc>
          <w:tcPr>
            <w:tcW w:w="2336" w:type="dxa"/>
            <w:shd w:val="clear" w:color="auto" w:fill="D5DCE4" w:themeFill="text2" w:themeFillTint="33"/>
          </w:tcPr>
          <w:p w:rsidR="00432A50" w:rsidRPr="0061034F" w:rsidRDefault="00432A50" w:rsidP="00147AAA">
            <w:pPr>
              <w:spacing w:before="120" w:after="200" w:line="276" w:lineRule="auto"/>
              <w:jc w:val="both"/>
              <w:rPr>
                <w:rFonts w:cs="Arial"/>
                <w:b/>
              </w:rPr>
            </w:pPr>
            <w:r w:rsidRPr="0061034F">
              <w:rPr>
                <w:rFonts w:cs="Arial"/>
                <w:b/>
              </w:rPr>
              <w:t>Site</w:t>
            </w:r>
          </w:p>
        </w:tc>
        <w:tc>
          <w:tcPr>
            <w:tcW w:w="2853" w:type="dxa"/>
            <w:shd w:val="clear" w:color="auto" w:fill="D5DCE4" w:themeFill="text2" w:themeFillTint="33"/>
          </w:tcPr>
          <w:p w:rsidR="00432A50" w:rsidRPr="0061034F" w:rsidRDefault="00432A50" w:rsidP="00147AAA">
            <w:pPr>
              <w:spacing w:before="120" w:after="200" w:line="276" w:lineRule="auto"/>
              <w:jc w:val="both"/>
              <w:rPr>
                <w:rFonts w:cs="Arial"/>
                <w:b/>
              </w:rPr>
            </w:pPr>
            <w:r w:rsidRPr="0061034F">
              <w:rPr>
                <w:rFonts w:cs="Arial"/>
                <w:b/>
              </w:rPr>
              <w:t>Number</w:t>
            </w:r>
          </w:p>
        </w:tc>
      </w:tr>
      <w:tr w:rsidR="00432A50" w:rsidRPr="0061034F" w:rsidTr="00147AAA">
        <w:tc>
          <w:tcPr>
            <w:tcW w:w="3827" w:type="dxa"/>
          </w:tcPr>
          <w:p w:rsidR="00432A50" w:rsidRPr="0061034F" w:rsidRDefault="00432A50" w:rsidP="00147AAA">
            <w:pPr>
              <w:spacing w:before="120" w:after="200" w:line="276" w:lineRule="auto"/>
              <w:jc w:val="both"/>
              <w:rPr>
                <w:rFonts w:cs="Arial"/>
              </w:rPr>
            </w:pPr>
            <w:r w:rsidRPr="0061034F">
              <w:rPr>
                <w:rFonts w:cs="Arial"/>
              </w:rPr>
              <w:t>Supervisor</w:t>
            </w:r>
          </w:p>
        </w:tc>
        <w:tc>
          <w:tcPr>
            <w:tcW w:w="2336" w:type="dxa"/>
          </w:tcPr>
          <w:p w:rsidR="00432A50" w:rsidRPr="0061034F" w:rsidRDefault="00432A50" w:rsidP="00147AAA">
            <w:pPr>
              <w:spacing w:before="120" w:after="200" w:line="276" w:lineRule="auto"/>
              <w:jc w:val="both"/>
              <w:rPr>
                <w:rFonts w:cs="Arial"/>
                <w:b/>
              </w:rPr>
            </w:pPr>
          </w:p>
        </w:tc>
        <w:tc>
          <w:tcPr>
            <w:tcW w:w="2853" w:type="dxa"/>
          </w:tcPr>
          <w:p w:rsidR="00432A50" w:rsidRPr="0061034F" w:rsidRDefault="00432A50" w:rsidP="00147AAA">
            <w:pPr>
              <w:spacing w:before="120" w:after="200" w:line="276" w:lineRule="auto"/>
              <w:jc w:val="both"/>
              <w:rPr>
                <w:rFonts w:cs="Arial"/>
                <w:b/>
              </w:rPr>
            </w:pPr>
          </w:p>
        </w:tc>
      </w:tr>
      <w:tr w:rsidR="00432A50" w:rsidRPr="0061034F" w:rsidTr="00147AAA">
        <w:tc>
          <w:tcPr>
            <w:tcW w:w="3827" w:type="dxa"/>
          </w:tcPr>
          <w:p w:rsidR="00432A50" w:rsidRPr="0061034F" w:rsidRDefault="00432A50" w:rsidP="00147AAA">
            <w:pPr>
              <w:spacing w:before="120" w:after="200" w:line="276" w:lineRule="auto"/>
              <w:jc w:val="both"/>
              <w:rPr>
                <w:rFonts w:cs="Arial"/>
              </w:rPr>
            </w:pPr>
            <w:r w:rsidRPr="0061034F">
              <w:rPr>
                <w:rFonts w:cs="Arial"/>
              </w:rPr>
              <w:t>Staff</w:t>
            </w:r>
          </w:p>
        </w:tc>
        <w:tc>
          <w:tcPr>
            <w:tcW w:w="2336" w:type="dxa"/>
          </w:tcPr>
          <w:p w:rsidR="00432A50" w:rsidRPr="0061034F" w:rsidRDefault="00432A50" w:rsidP="00147AAA">
            <w:pPr>
              <w:spacing w:before="120" w:after="200" w:line="276" w:lineRule="auto"/>
              <w:jc w:val="both"/>
              <w:rPr>
                <w:rFonts w:cs="Arial"/>
                <w:b/>
              </w:rPr>
            </w:pPr>
          </w:p>
        </w:tc>
        <w:tc>
          <w:tcPr>
            <w:tcW w:w="2853" w:type="dxa"/>
          </w:tcPr>
          <w:p w:rsidR="00432A50" w:rsidRPr="0061034F" w:rsidRDefault="00432A50" w:rsidP="00147AAA">
            <w:pPr>
              <w:spacing w:before="120" w:after="200" w:line="276" w:lineRule="auto"/>
              <w:jc w:val="both"/>
              <w:rPr>
                <w:rFonts w:cs="Arial"/>
                <w:b/>
              </w:rPr>
            </w:pPr>
          </w:p>
        </w:tc>
      </w:tr>
      <w:tr w:rsidR="00432A50" w:rsidRPr="0061034F" w:rsidTr="00147AAA">
        <w:tc>
          <w:tcPr>
            <w:tcW w:w="3827" w:type="dxa"/>
          </w:tcPr>
          <w:p w:rsidR="00432A50" w:rsidRPr="0061034F" w:rsidRDefault="00432A50" w:rsidP="00147AAA">
            <w:pPr>
              <w:spacing w:before="120" w:after="200" w:line="276" w:lineRule="auto"/>
              <w:jc w:val="both"/>
              <w:rPr>
                <w:rFonts w:cs="Arial"/>
                <w:b/>
              </w:rPr>
            </w:pPr>
          </w:p>
        </w:tc>
        <w:tc>
          <w:tcPr>
            <w:tcW w:w="2336" w:type="dxa"/>
          </w:tcPr>
          <w:p w:rsidR="00432A50" w:rsidRPr="0061034F" w:rsidRDefault="00432A50" w:rsidP="00147AAA">
            <w:pPr>
              <w:spacing w:before="120" w:after="200" w:line="276" w:lineRule="auto"/>
              <w:jc w:val="both"/>
              <w:rPr>
                <w:rFonts w:cs="Arial"/>
                <w:b/>
              </w:rPr>
            </w:pPr>
          </w:p>
        </w:tc>
        <w:tc>
          <w:tcPr>
            <w:tcW w:w="2853" w:type="dxa"/>
          </w:tcPr>
          <w:p w:rsidR="00432A50" w:rsidRPr="0061034F" w:rsidRDefault="00432A50" w:rsidP="00147AAA">
            <w:pPr>
              <w:spacing w:before="120" w:after="200" w:line="276" w:lineRule="auto"/>
              <w:jc w:val="both"/>
              <w:rPr>
                <w:rFonts w:cs="Arial"/>
                <w:b/>
              </w:rPr>
            </w:pPr>
          </w:p>
        </w:tc>
      </w:tr>
      <w:tr w:rsidR="00432A50" w:rsidRPr="0061034F" w:rsidTr="00147AAA">
        <w:tc>
          <w:tcPr>
            <w:tcW w:w="3827" w:type="dxa"/>
          </w:tcPr>
          <w:p w:rsidR="00432A50" w:rsidRPr="0061034F" w:rsidRDefault="00432A50" w:rsidP="00147AAA">
            <w:pPr>
              <w:spacing w:before="120" w:after="200" w:line="276" w:lineRule="auto"/>
              <w:jc w:val="both"/>
              <w:rPr>
                <w:rFonts w:cs="Arial"/>
                <w:b/>
              </w:rPr>
            </w:pPr>
          </w:p>
        </w:tc>
        <w:tc>
          <w:tcPr>
            <w:tcW w:w="2336" w:type="dxa"/>
          </w:tcPr>
          <w:p w:rsidR="00432A50" w:rsidRPr="0061034F" w:rsidRDefault="00432A50" w:rsidP="00147AAA">
            <w:pPr>
              <w:spacing w:before="120" w:after="200" w:line="276" w:lineRule="auto"/>
              <w:jc w:val="both"/>
              <w:rPr>
                <w:rFonts w:cs="Arial"/>
                <w:b/>
              </w:rPr>
            </w:pPr>
          </w:p>
        </w:tc>
        <w:tc>
          <w:tcPr>
            <w:tcW w:w="2853" w:type="dxa"/>
          </w:tcPr>
          <w:p w:rsidR="00432A50" w:rsidRPr="0061034F" w:rsidRDefault="00432A50" w:rsidP="00147AAA">
            <w:pPr>
              <w:spacing w:before="120" w:after="200" w:line="276" w:lineRule="auto"/>
              <w:jc w:val="both"/>
              <w:rPr>
                <w:rFonts w:cs="Arial"/>
                <w:b/>
              </w:rPr>
            </w:pPr>
          </w:p>
        </w:tc>
      </w:tr>
    </w:tbl>
    <w:p w:rsidR="00432A50" w:rsidRDefault="00432A50" w:rsidP="00432A50">
      <w:pPr>
        <w:spacing w:before="120" w:after="200" w:line="276" w:lineRule="auto"/>
        <w:rPr>
          <w:rFonts w:cs="Arial"/>
          <w:b/>
          <w:i/>
        </w:rPr>
      </w:pPr>
    </w:p>
    <w:p w:rsidR="00432A50" w:rsidRDefault="00432A50" w:rsidP="00432A50">
      <w:pPr>
        <w:spacing w:before="120" w:after="200" w:line="276" w:lineRule="auto"/>
        <w:rPr>
          <w:rFonts w:cs="Arial"/>
          <w:b/>
          <w:i/>
        </w:rPr>
      </w:pPr>
      <w:r w:rsidRPr="0061034F">
        <w:rPr>
          <w:rFonts w:cs="Arial"/>
          <w:b/>
          <w:i/>
        </w:rPr>
        <w:t xml:space="preserve">Experience of </w:t>
      </w:r>
      <w:r>
        <w:rPr>
          <w:rFonts w:cs="Arial"/>
          <w:b/>
          <w:i/>
        </w:rPr>
        <w:t>Contractor Manager and key management personnel</w:t>
      </w:r>
    </w:p>
    <w:tbl>
      <w:tblPr>
        <w:tblStyle w:val="TableGridLight"/>
        <w:tblW w:w="5000" w:type="pct"/>
        <w:tblLook w:val="0000" w:firstRow="0" w:lastRow="0" w:firstColumn="0" w:lastColumn="0" w:noHBand="0" w:noVBand="0"/>
      </w:tblPr>
      <w:tblGrid>
        <w:gridCol w:w="3770"/>
        <w:gridCol w:w="2142"/>
        <w:gridCol w:w="1672"/>
        <w:gridCol w:w="1432"/>
      </w:tblGrid>
      <w:tr w:rsidR="00432A50" w:rsidRPr="0061034F" w:rsidTr="00147AAA">
        <w:trPr>
          <w:trHeight w:val="975"/>
        </w:trPr>
        <w:tc>
          <w:tcPr>
            <w:tcW w:w="2091" w:type="pct"/>
            <w:shd w:val="clear" w:color="auto" w:fill="D5DCE4" w:themeFill="text2" w:themeFillTint="33"/>
          </w:tcPr>
          <w:p w:rsidR="00432A50" w:rsidRPr="0061034F" w:rsidRDefault="00432A50" w:rsidP="00147AAA">
            <w:pPr>
              <w:spacing w:before="120" w:after="200" w:line="276" w:lineRule="auto"/>
              <w:jc w:val="both"/>
              <w:rPr>
                <w:rFonts w:cs="Arial"/>
              </w:rPr>
            </w:pPr>
            <w:r w:rsidRPr="0061034F">
              <w:rPr>
                <w:rFonts w:cs="Arial"/>
                <w:b/>
              </w:rPr>
              <w:t>Category of Employee</w:t>
            </w:r>
          </w:p>
        </w:tc>
        <w:tc>
          <w:tcPr>
            <w:tcW w:w="1188" w:type="pct"/>
            <w:shd w:val="clear" w:color="auto" w:fill="D5DCE4" w:themeFill="text2" w:themeFillTint="33"/>
          </w:tcPr>
          <w:p w:rsidR="00432A50" w:rsidRPr="0061034F" w:rsidRDefault="00432A50" w:rsidP="00147AAA">
            <w:pPr>
              <w:spacing w:before="120" w:after="200" w:line="276" w:lineRule="auto"/>
              <w:jc w:val="both"/>
              <w:rPr>
                <w:rFonts w:cs="Arial"/>
              </w:rPr>
            </w:pPr>
            <w:r w:rsidRPr="0061034F">
              <w:rPr>
                <w:rFonts w:cs="Arial"/>
                <w:b/>
              </w:rPr>
              <w:t>Name</w:t>
            </w:r>
          </w:p>
        </w:tc>
        <w:tc>
          <w:tcPr>
            <w:tcW w:w="927" w:type="pct"/>
            <w:shd w:val="clear" w:color="auto" w:fill="D5DCE4" w:themeFill="text2" w:themeFillTint="33"/>
          </w:tcPr>
          <w:p w:rsidR="00432A50" w:rsidRPr="0061034F" w:rsidRDefault="00432A50" w:rsidP="00147AAA">
            <w:pPr>
              <w:spacing w:before="120" w:after="200" w:line="276" w:lineRule="auto"/>
              <w:jc w:val="both"/>
              <w:rPr>
                <w:rFonts w:cs="Arial"/>
              </w:rPr>
            </w:pPr>
            <w:r w:rsidRPr="0061034F">
              <w:rPr>
                <w:rFonts w:cs="Arial"/>
                <w:b/>
              </w:rPr>
              <w:t>Qualifications</w:t>
            </w:r>
          </w:p>
        </w:tc>
        <w:tc>
          <w:tcPr>
            <w:tcW w:w="794" w:type="pct"/>
            <w:shd w:val="clear" w:color="auto" w:fill="D5DCE4" w:themeFill="text2" w:themeFillTint="33"/>
          </w:tcPr>
          <w:p w:rsidR="00432A50" w:rsidRPr="0061034F" w:rsidRDefault="00432A50" w:rsidP="00147AAA">
            <w:pPr>
              <w:spacing w:before="120" w:after="200" w:line="276" w:lineRule="auto"/>
              <w:jc w:val="both"/>
              <w:rPr>
                <w:rFonts w:cs="Arial"/>
              </w:rPr>
            </w:pPr>
            <w:r w:rsidRPr="0061034F">
              <w:rPr>
                <w:rFonts w:cs="Arial"/>
                <w:b/>
              </w:rPr>
              <w:t>Experience</w:t>
            </w:r>
          </w:p>
        </w:tc>
      </w:tr>
      <w:tr w:rsidR="00432A50" w:rsidRPr="0061034F" w:rsidTr="00147AAA">
        <w:trPr>
          <w:trHeight w:val="906"/>
        </w:trPr>
        <w:tc>
          <w:tcPr>
            <w:tcW w:w="2091" w:type="pct"/>
          </w:tcPr>
          <w:p w:rsidR="00432A50" w:rsidRPr="0061034F" w:rsidRDefault="00432A50" w:rsidP="00147AAA">
            <w:pPr>
              <w:spacing w:before="120" w:after="200" w:line="276" w:lineRule="auto"/>
              <w:jc w:val="both"/>
              <w:rPr>
                <w:rFonts w:cs="Arial"/>
              </w:rPr>
            </w:pPr>
          </w:p>
        </w:tc>
        <w:tc>
          <w:tcPr>
            <w:tcW w:w="1188" w:type="pct"/>
          </w:tcPr>
          <w:p w:rsidR="00432A50" w:rsidRPr="0061034F" w:rsidRDefault="00432A50" w:rsidP="00147AAA">
            <w:pPr>
              <w:spacing w:before="120" w:after="200" w:line="276" w:lineRule="auto"/>
              <w:jc w:val="both"/>
              <w:rPr>
                <w:rFonts w:cs="Arial"/>
              </w:rPr>
            </w:pPr>
          </w:p>
        </w:tc>
        <w:tc>
          <w:tcPr>
            <w:tcW w:w="927" w:type="pct"/>
          </w:tcPr>
          <w:p w:rsidR="00432A50" w:rsidRPr="0061034F" w:rsidRDefault="00432A50" w:rsidP="00147AAA">
            <w:pPr>
              <w:spacing w:before="120" w:after="200" w:line="276" w:lineRule="auto"/>
              <w:jc w:val="both"/>
              <w:rPr>
                <w:rFonts w:cs="Arial"/>
              </w:rPr>
            </w:pPr>
          </w:p>
        </w:tc>
        <w:tc>
          <w:tcPr>
            <w:tcW w:w="794" w:type="pct"/>
          </w:tcPr>
          <w:p w:rsidR="00432A50" w:rsidRPr="0061034F" w:rsidRDefault="00432A50" w:rsidP="00147AAA">
            <w:pPr>
              <w:spacing w:before="120" w:after="200" w:line="276" w:lineRule="auto"/>
              <w:jc w:val="both"/>
              <w:rPr>
                <w:rFonts w:cs="Arial"/>
              </w:rPr>
            </w:pPr>
          </w:p>
        </w:tc>
      </w:tr>
      <w:tr w:rsidR="00432A50" w:rsidRPr="0061034F" w:rsidTr="00147AAA">
        <w:trPr>
          <w:trHeight w:val="906"/>
        </w:trPr>
        <w:tc>
          <w:tcPr>
            <w:tcW w:w="2091" w:type="pct"/>
          </w:tcPr>
          <w:p w:rsidR="00432A50" w:rsidRPr="0061034F" w:rsidRDefault="00432A50" w:rsidP="00147AAA">
            <w:pPr>
              <w:spacing w:before="120" w:after="200" w:line="276" w:lineRule="auto"/>
              <w:jc w:val="both"/>
              <w:rPr>
                <w:rFonts w:cs="Arial"/>
              </w:rPr>
            </w:pPr>
          </w:p>
        </w:tc>
        <w:tc>
          <w:tcPr>
            <w:tcW w:w="1188" w:type="pct"/>
          </w:tcPr>
          <w:p w:rsidR="00432A50" w:rsidRPr="0061034F" w:rsidRDefault="00432A50" w:rsidP="00147AAA">
            <w:pPr>
              <w:spacing w:before="120" w:after="200" w:line="276" w:lineRule="auto"/>
              <w:jc w:val="both"/>
              <w:rPr>
                <w:rFonts w:cs="Arial"/>
              </w:rPr>
            </w:pPr>
          </w:p>
        </w:tc>
        <w:tc>
          <w:tcPr>
            <w:tcW w:w="927" w:type="pct"/>
          </w:tcPr>
          <w:p w:rsidR="00432A50" w:rsidRPr="0061034F" w:rsidRDefault="00432A50" w:rsidP="00147AAA">
            <w:pPr>
              <w:spacing w:before="120" w:after="200" w:line="276" w:lineRule="auto"/>
              <w:jc w:val="both"/>
              <w:rPr>
                <w:rFonts w:cs="Arial"/>
              </w:rPr>
            </w:pPr>
          </w:p>
        </w:tc>
        <w:tc>
          <w:tcPr>
            <w:tcW w:w="794" w:type="pct"/>
          </w:tcPr>
          <w:p w:rsidR="00432A50" w:rsidRPr="0061034F" w:rsidRDefault="00432A50" w:rsidP="00147AAA">
            <w:pPr>
              <w:spacing w:before="120" w:after="200" w:line="276" w:lineRule="auto"/>
              <w:jc w:val="both"/>
              <w:rPr>
                <w:rFonts w:cs="Arial"/>
              </w:rPr>
            </w:pPr>
          </w:p>
        </w:tc>
      </w:tr>
    </w:tbl>
    <w:p w:rsidR="00432A50" w:rsidRPr="0061034F" w:rsidRDefault="00432A50" w:rsidP="00432A50">
      <w:pPr>
        <w:spacing w:before="120" w:after="200" w:line="276" w:lineRule="auto"/>
        <w:jc w:val="both"/>
        <w:rPr>
          <w:rFonts w:cs="Arial"/>
          <w:b/>
        </w:rPr>
      </w:pPr>
      <w:r w:rsidRPr="0061034F">
        <w:rPr>
          <w:rFonts w:cs="Arial"/>
          <w:b/>
        </w:rPr>
        <w:t>Submit Curriculum Vitae of Key Personnel for each position listed above</w:t>
      </w:r>
    </w:p>
    <w:p w:rsidR="00432A50" w:rsidRPr="0061034F" w:rsidRDefault="00432A50" w:rsidP="00432A50">
      <w:pPr>
        <w:tabs>
          <w:tab w:val="left" w:pos="3945"/>
        </w:tabs>
        <w:spacing w:before="120" w:after="200" w:line="276" w:lineRule="auto"/>
        <w:jc w:val="both"/>
        <w:rPr>
          <w:rFonts w:cs="Arial"/>
          <w:i/>
          <w:lang w:val="en-ZA"/>
        </w:rPr>
      </w:pPr>
      <w:r w:rsidRPr="0061034F">
        <w:rPr>
          <w:rFonts w:cs="Arial"/>
          <w:i/>
          <w:lang w:val="en-ZA"/>
        </w:rPr>
        <w:t>Attach additional pages if more space is required.</w:t>
      </w:r>
    </w:p>
    <w:p w:rsidR="00432A50" w:rsidRPr="0061034F" w:rsidRDefault="00432A50" w:rsidP="00432A50">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432A50" w:rsidRPr="0061034F" w:rsidRDefault="00432A50" w:rsidP="00432A50">
      <w:pPr>
        <w:tabs>
          <w:tab w:val="left" w:leader="dot" w:pos="5387"/>
          <w:tab w:val="left" w:pos="6379"/>
          <w:tab w:val="right" w:leader="dot" w:pos="9498"/>
        </w:tabs>
        <w:spacing w:before="120" w:after="200" w:line="276" w:lineRule="auto"/>
        <w:rPr>
          <w:rFonts w:cs="Arial"/>
        </w:rPr>
      </w:pPr>
      <w:r w:rsidRPr="0061034F">
        <w:rPr>
          <w:rFonts w:cs="Arial"/>
        </w:rPr>
        <w:t>(of person authorised to sign on behalf of the Bidder)</w:t>
      </w:r>
    </w:p>
    <w:p w:rsidR="00527D38" w:rsidRPr="0061034F" w:rsidRDefault="00527D38" w:rsidP="00527D38">
      <w:pPr>
        <w:pStyle w:val="Heading1"/>
        <w:numPr>
          <w:ilvl w:val="0"/>
          <w:numId w:val="7"/>
        </w:numPr>
      </w:pPr>
      <w:r w:rsidRPr="0061034F">
        <w:t xml:space="preserve">BIDDER’S </w:t>
      </w:r>
      <w:r w:rsidR="00460682" w:rsidRPr="0061034F">
        <w:t xml:space="preserve">TECHNICAL </w:t>
      </w:r>
      <w:r w:rsidRPr="0061034F">
        <w:t>PROPOSAL</w:t>
      </w:r>
    </w:p>
    <w:p w:rsidR="00527D38" w:rsidRPr="0061034F" w:rsidRDefault="00527D38" w:rsidP="00527D38">
      <w:pPr>
        <w:pStyle w:val="Default"/>
        <w:spacing w:before="120" w:after="200" w:line="276" w:lineRule="auto"/>
        <w:jc w:val="both"/>
        <w:rPr>
          <w:bCs/>
          <w:sz w:val="22"/>
          <w:szCs w:val="22"/>
        </w:rPr>
      </w:pPr>
      <w:r w:rsidRPr="0061034F">
        <w:rPr>
          <w:bCs/>
          <w:sz w:val="22"/>
          <w:szCs w:val="22"/>
        </w:rPr>
        <w:t xml:space="preserve">The Bidder must provide a proposal detailing how they are going to provide the required service. The proposal must include a detailed daily, weekly, quarterly, bi-annually and annual program on the services to be rendered on site. </w:t>
      </w:r>
    </w:p>
    <w:p w:rsidR="00527D38" w:rsidRPr="0061034F" w:rsidRDefault="00527D38" w:rsidP="00527D38">
      <w:pPr>
        <w:pStyle w:val="Default"/>
        <w:spacing w:before="120" w:after="200" w:line="276" w:lineRule="auto"/>
        <w:jc w:val="both"/>
        <w:rPr>
          <w:bCs/>
          <w:sz w:val="22"/>
          <w:szCs w:val="22"/>
        </w:rPr>
      </w:pPr>
      <w:r w:rsidRPr="0061034F">
        <w:rPr>
          <w:bCs/>
          <w:sz w:val="22"/>
          <w:szCs w:val="22"/>
        </w:rPr>
        <w:t xml:space="preserve">The proposal should include the number of personnel to be provided, equipment, and any other information pertinent to the service to be rendered in order to provide a comprehensive service to SARS as per the functional requirement specification. </w:t>
      </w:r>
    </w:p>
    <w:p w:rsidR="00527D38" w:rsidRPr="0061034F" w:rsidRDefault="00527D38" w:rsidP="00527D38">
      <w:pPr>
        <w:pStyle w:val="Default"/>
        <w:spacing w:before="120" w:after="200" w:line="276" w:lineRule="auto"/>
        <w:jc w:val="both"/>
        <w:rPr>
          <w:bCs/>
          <w:sz w:val="22"/>
          <w:szCs w:val="22"/>
        </w:rPr>
      </w:pPr>
      <w:r w:rsidRPr="0061034F">
        <w:rPr>
          <w:bCs/>
          <w:sz w:val="22"/>
          <w:szCs w:val="22"/>
        </w:rPr>
        <w:t>The proposal</w:t>
      </w:r>
      <w:r w:rsidR="00E3728F">
        <w:rPr>
          <w:bCs/>
          <w:sz w:val="22"/>
          <w:szCs w:val="22"/>
        </w:rPr>
        <w:t xml:space="preserve"> should include as a minimum an:</w:t>
      </w:r>
    </w:p>
    <w:p w:rsidR="00527D38" w:rsidRPr="0061034F" w:rsidRDefault="00527D38" w:rsidP="00527D38">
      <w:pPr>
        <w:pStyle w:val="Default"/>
        <w:numPr>
          <w:ilvl w:val="0"/>
          <w:numId w:val="5"/>
        </w:numPr>
        <w:spacing w:before="120" w:after="200" w:line="276" w:lineRule="auto"/>
        <w:jc w:val="both"/>
        <w:rPr>
          <w:sz w:val="22"/>
          <w:szCs w:val="22"/>
        </w:rPr>
      </w:pPr>
      <w:r w:rsidRPr="0061034F">
        <w:rPr>
          <w:sz w:val="22"/>
          <w:szCs w:val="22"/>
        </w:rPr>
        <w:t>Executive Summary</w:t>
      </w:r>
    </w:p>
    <w:p w:rsidR="00527D38" w:rsidRPr="0061034F" w:rsidRDefault="00527D38" w:rsidP="00527D38">
      <w:pPr>
        <w:pStyle w:val="Default"/>
        <w:numPr>
          <w:ilvl w:val="0"/>
          <w:numId w:val="5"/>
        </w:numPr>
        <w:spacing w:before="120" w:after="200" w:line="276" w:lineRule="auto"/>
        <w:jc w:val="both"/>
        <w:rPr>
          <w:sz w:val="22"/>
          <w:szCs w:val="22"/>
        </w:rPr>
      </w:pPr>
      <w:r w:rsidRPr="0061034F">
        <w:rPr>
          <w:sz w:val="22"/>
          <w:szCs w:val="22"/>
        </w:rPr>
        <w:t xml:space="preserve">Hygiene and Cleaning services Proposal </w:t>
      </w:r>
      <w:r w:rsidR="00460682" w:rsidRPr="0061034F">
        <w:rPr>
          <w:sz w:val="22"/>
          <w:szCs w:val="22"/>
        </w:rPr>
        <w:t>where the bidders demonstrate understanding of the site and brief; Personnel proposal; Equipment proposal; Consumables proposal, Environmental Management Plan; Quality Management Plan, Health and Safety Plan and a Start-up Plan.</w:t>
      </w:r>
    </w:p>
    <w:p w:rsidR="00527D38" w:rsidRPr="0061034F" w:rsidRDefault="00527D38" w:rsidP="00527D38">
      <w:pPr>
        <w:pStyle w:val="Default"/>
        <w:numPr>
          <w:ilvl w:val="0"/>
          <w:numId w:val="5"/>
        </w:numPr>
        <w:spacing w:before="120" w:after="200" w:line="276" w:lineRule="auto"/>
        <w:jc w:val="both"/>
        <w:rPr>
          <w:sz w:val="22"/>
          <w:szCs w:val="22"/>
        </w:rPr>
      </w:pPr>
      <w:r w:rsidRPr="0061034F">
        <w:rPr>
          <w:sz w:val="22"/>
          <w:szCs w:val="22"/>
        </w:rPr>
        <w:t>Waste management Proposal where the bidders demonstrate understanding of the site and brief; Personnel proposal; Equipment proposal; Waste collection, recycling, on site management, transportation and disposal approach for general landfill and hazardous waste, Reporting, Environmental Management Plan; Quality Management Plan, Health and Safety Plan and a Start-up Plan.</w:t>
      </w:r>
    </w:p>
    <w:p w:rsidR="00527D38" w:rsidRPr="0061034F" w:rsidRDefault="00460682" w:rsidP="00527D38">
      <w:pPr>
        <w:pStyle w:val="Default"/>
        <w:numPr>
          <w:ilvl w:val="0"/>
          <w:numId w:val="5"/>
        </w:numPr>
        <w:spacing w:before="120" w:after="200" w:line="276" w:lineRule="auto"/>
        <w:jc w:val="both"/>
        <w:rPr>
          <w:sz w:val="22"/>
          <w:szCs w:val="22"/>
        </w:rPr>
      </w:pPr>
      <w:r w:rsidRPr="0061034F">
        <w:rPr>
          <w:sz w:val="22"/>
          <w:szCs w:val="22"/>
        </w:rPr>
        <w:t>Pest Control Service Proposal where the bidders demonstrate understanding of the site and brief; Personnel proposal; Consumables proposal; on site management, Reporting, Environmental Management Plan; Quality Management Plan, Health and Safety Plan.</w:t>
      </w:r>
    </w:p>
    <w:p w:rsidR="00460682" w:rsidRPr="0061034F" w:rsidRDefault="00460682" w:rsidP="00527D38">
      <w:pPr>
        <w:pStyle w:val="Default"/>
        <w:numPr>
          <w:ilvl w:val="0"/>
          <w:numId w:val="5"/>
        </w:numPr>
        <w:spacing w:before="120" w:after="200" w:line="276" w:lineRule="auto"/>
        <w:jc w:val="both"/>
        <w:rPr>
          <w:sz w:val="22"/>
          <w:szCs w:val="22"/>
        </w:rPr>
      </w:pPr>
      <w:r w:rsidRPr="0061034F">
        <w:rPr>
          <w:sz w:val="22"/>
          <w:szCs w:val="22"/>
        </w:rPr>
        <w:t>Gardening Services Proposal where the bidders demonstrate understanding of the site and brief; Personnel proposal; Equipment proposal</w:t>
      </w:r>
    </w:p>
    <w:p w:rsidR="009A0ABB" w:rsidRPr="0061034F" w:rsidRDefault="009A0ABB" w:rsidP="00460682">
      <w:pPr>
        <w:pStyle w:val="Default"/>
        <w:spacing w:before="120" w:after="200" w:line="276" w:lineRule="auto"/>
        <w:jc w:val="both"/>
        <w:rPr>
          <w:b/>
          <w:sz w:val="22"/>
          <w:szCs w:val="22"/>
        </w:rPr>
      </w:pPr>
    </w:p>
    <w:p w:rsidR="009A0ABB" w:rsidRPr="0061034F" w:rsidRDefault="009A0ABB" w:rsidP="009A0ABB">
      <w:pPr>
        <w:pStyle w:val="Heading2"/>
      </w:pPr>
      <w:r w:rsidRPr="0061034F">
        <w:t>Methodology</w:t>
      </w:r>
      <w:r w:rsidR="00460682" w:rsidRPr="0061034F">
        <w:t xml:space="preserve"> </w:t>
      </w:r>
      <w:r w:rsidRPr="0061034F">
        <w:t>and Work Plan</w:t>
      </w:r>
    </w:p>
    <w:p w:rsidR="009A0ABB" w:rsidRPr="0061034F" w:rsidRDefault="009A0ABB" w:rsidP="009A0ABB">
      <w:pPr>
        <w:rPr>
          <w:rFonts w:cs="Arial"/>
        </w:rPr>
      </w:pPr>
    </w:p>
    <w:tbl>
      <w:tblPr>
        <w:tblStyle w:val="TableGridLight"/>
        <w:tblW w:w="5000" w:type="pct"/>
        <w:tblLook w:val="04A0" w:firstRow="1" w:lastRow="0" w:firstColumn="1" w:lastColumn="0" w:noHBand="0" w:noVBand="1"/>
      </w:tblPr>
      <w:tblGrid>
        <w:gridCol w:w="2264"/>
        <w:gridCol w:w="4393"/>
        <w:gridCol w:w="2359"/>
      </w:tblGrid>
      <w:tr w:rsidR="00413F96" w:rsidRPr="00413F96" w:rsidTr="00413F96">
        <w:tc>
          <w:tcPr>
            <w:tcW w:w="1256" w:type="pct"/>
            <w:shd w:val="clear" w:color="auto" w:fill="D5DCE4" w:themeFill="text2" w:themeFillTint="33"/>
          </w:tcPr>
          <w:p w:rsidR="00527D38" w:rsidRPr="00413F96" w:rsidRDefault="00527D38" w:rsidP="00147AAA">
            <w:pPr>
              <w:spacing w:before="120" w:after="200" w:line="276" w:lineRule="auto"/>
              <w:jc w:val="both"/>
              <w:rPr>
                <w:rFonts w:cs="Arial"/>
                <w:b/>
                <w:bCs/>
                <w:szCs w:val="22"/>
              </w:rPr>
            </w:pPr>
            <w:r w:rsidRPr="00413F96">
              <w:rPr>
                <w:rFonts w:cs="Arial"/>
                <w:b/>
                <w:bCs/>
                <w:szCs w:val="22"/>
              </w:rPr>
              <w:t>Documentation</w:t>
            </w:r>
          </w:p>
        </w:tc>
        <w:tc>
          <w:tcPr>
            <w:tcW w:w="2436" w:type="pct"/>
            <w:shd w:val="clear" w:color="auto" w:fill="D5DCE4" w:themeFill="text2" w:themeFillTint="33"/>
          </w:tcPr>
          <w:p w:rsidR="00527D38" w:rsidRPr="00413F96" w:rsidRDefault="00527D38" w:rsidP="00147AAA">
            <w:pPr>
              <w:spacing w:before="120" w:after="200" w:line="276" w:lineRule="auto"/>
              <w:jc w:val="both"/>
              <w:rPr>
                <w:rFonts w:cs="Arial"/>
                <w:b/>
                <w:szCs w:val="22"/>
              </w:rPr>
            </w:pPr>
            <w:r w:rsidRPr="00413F96">
              <w:rPr>
                <w:rFonts w:cs="Arial"/>
                <w:b/>
                <w:szCs w:val="22"/>
              </w:rPr>
              <w:t>Requirement</w:t>
            </w:r>
          </w:p>
        </w:tc>
        <w:tc>
          <w:tcPr>
            <w:tcW w:w="1308" w:type="pct"/>
            <w:shd w:val="clear" w:color="auto" w:fill="D5DCE4" w:themeFill="text2" w:themeFillTint="33"/>
          </w:tcPr>
          <w:p w:rsidR="00527D38" w:rsidRPr="00413F96" w:rsidRDefault="00527D38" w:rsidP="00147AAA">
            <w:pPr>
              <w:spacing w:before="120" w:after="200" w:line="276" w:lineRule="auto"/>
              <w:jc w:val="both"/>
              <w:rPr>
                <w:rFonts w:cs="Arial"/>
                <w:b/>
                <w:szCs w:val="22"/>
              </w:rPr>
            </w:pPr>
            <w:r w:rsidRPr="00413F96">
              <w:rPr>
                <w:rFonts w:cs="Arial"/>
                <w:b/>
                <w:szCs w:val="22"/>
              </w:rPr>
              <w:t>Included in required format (Please tick)</w:t>
            </w:r>
          </w:p>
        </w:tc>
      </w:tr>
      <w:tr w:rsidR="00527D38" w:rsidRPr="0061034F" w:rsidTr="00413F96">
        <w:tc>
          <w:tcPr>
            <w:tcW w:w="1256" w:type="pct"/>
          </w:tcPr>
          <w:p w:rsidR="009A0ABB" w:rsidRPr="0061034F" w:rsidRDefault="009A0ABB" w:rsidP="009A0ABB">
            <w:pPr>
              <w:spacing w:before="120" w:after="200" w:line="276" w:lineRule="auto"/>
              <w:jc w:val="both"/>
              <w:rPr>
                <w:rFonts w:cs="Arial"/>
                <w:b/>
                <w:szCs w:val="22"/>
              </w:rPr>
            </w:pPr>
            <w:r w:rsidRPr="0061034F">
              <w:rPr>
                <w:rFonts w:cs="Arial"/>
                <w:b/>
                <w:szCs w:val="22"/>
              </w:rPr>
              <w:t>Bidder’s Proposal</w:t>
            </w:r>
          </w:p>
          <w:p w:rsidR="009A0ABB" w:rsidRPr="0061034F" w:rsidRDefault="009A0ABB" w:rsidP="009A0ABB">
            <w:pPr>
              <w:spacing w:before="120" w:after="200" w:line="276" w:lineRule="auto"/>
              <w:jc w:val="both"/>
              <w:rPr>
                <w:rFonts w:cs="Arial"/>
                <w:b/>
                <w:bCs/>
                <w:szCs w:val="22"/>
              </w:rPr>
            </w:pPr>
          </w:p>
        </w:tc>
        <w:tc>
          <w:tcPr>
            <w:tcW w:w="2436" w:type="pct"/>
          </w:tcPr>
          <w:p w:rsidR="009A0ABB" w:rsidRPr="0061034F" w:rsidRDefault="009A0ABB" w:rsidP="009A0ABB">
            <w:pPr>
              <w:spacing w:before="120" w:after="200" w:line="276" w:lineRule="auto"/>
              <w:jc w:val="both"/>
              <w:rPr>
                <w:rFonts w:cs="Arial"/>
                <w:szCs w:val="22"/>
              </w:rPr>
            </w:pPr>
            <w:r w:rsidRPr="0061034F">
              <w:rPr>
                <w:rFonts w:cs="Arial"/>
                <w:szCs w:val="22"/>
              </w:rPr>
              <w:t>Submit all supporting documents</w:t>
            </w:r>
          </w:p>
        </w:tc>
        <w:tc>
          <w:tcPr>
            <w:tcW w:w="1308" w:type="pct"/>
          </w:tcPr>
          <w:p w:rsidR="00527D38" w:rsidRPr="0061034F" w:rsidRDefault="00527D38" w:rsidP="00147AAA">
            <w:pPr>
              <w:spacing w:before="120" w:after="200" w:line="276" w:lineRule="auto"/>
              <w:jc w:val="both"/>
              <w:rPr>
                <w:rFonts w:cs="Arial"/>
                <w:szCs w:val="22"/>
              </w:rPr>
            </w:pPr>
            <w:r w:rsidRPr="0061034F">
              <w:rPr>
                <w:rFonts w:cs="Arial"/>
                <w:noProof/>
                <w:szCs w:val="22"/>
                <w:lang w:val="en-ZA" w:eastAsia="en-ZA"/>
              </w:rPr>
              <mc:AlternateContent>
                <mc:Choice Requires="wps">
                  <w:drawing>
                    <wp:anchor distT="0" distB="0" distL="114300" distR="114300" simplePos="0" relativeHeight="251666432" behindDoc="0" locked="0" layoutInCell="1" allowOverlap="1" wp14:anchorId="0182A503" wp14:editId="0C0104B0">
                      <wp:simplePos x="0" y="0"/>
                      <wp:positionH relativeFrom="column">
                        <wp:posOffset>514985</wp:posOffset>
                      </wp:positionH>
                      <wp:positionV relativeFrom="paragraph">
                        <wp:posOffset>94615</wp:posOffset>
                      </wp:positionV>
                      <wp:extent cx="413385" cy="373380"/>
                      <wp:effectExtent l="10160" t="8890" r="5080" b="825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26522" id="Rectangle 14" o:spid="_x0000_s1026" style="position:absolute;margin-left:40.55pt;margin-top:7.45pt;width:32.55pt;height:2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OWENZkhAgAAPQQAAA4AAAAAAAAAAAAAAAAALgIAAGRycy9lMm9Eb2MueG1s&#10;UEsBAi0AFAAGAAgAAAAhAHkikaLeAAAACAEAAA8AAAAAAAAAAAAAAAAAewQAAGRycy9kb3ducmV2&#10;LnhtbFBLBQYAAAAABAAEAPMAAACGBQAAAAA=&#10;"/>
                  </w:pict>
                </mc:Fallback>
              </mc:AlternateContent>
            </w:r>
          </w:p>
        </w:tc>
      </w:tr>
      <w:tr w:rsidR="009A0ABB" w:rsidRPr="0061034F" w:rsidTr="00413F96">
        <w:tc>
          <w:tcPr>
            <w:tcW w:w="1256" w:type="pct"/>
          </w:tcPr>
          <w:p w:rsidR="009A0ABB" w:rsidRPr="0061034F" w:rsidRDefault="009A0ABB" w:rsidP="009A0ABB">
            <w:pPr>
              <w:spacing w:before="120" w:after="200" w:line="276" w:lineRule="auto"/>
              <w:rPr>
                <w:rFonts w:cs="Arial"/>
                <w:b/>
                <w:szCs w:val="22"/>
              </w:rPr>
            </w:pPr>
            <w:r w:rsidRPr="0061034F">
              <w:rPr>
                <w:rFonts w:cs="Arial"/>
                <w:b/>
                <w:szCs w:val="22"/>
              </w:rPr>
              <w:t xml:space="preserve">Hygiene and cleaning services </w:t>
            </w:r>
          </w:p>
        </w:tc>
        <w:tc>
          <w:tcPr>
            <w:tcW w:w="2436" w:type="pct"/>
          </w:tcPr>
          <w:p w:rsidR="009A0ABB" w:rsidRPr="00413F96" w:rsidRDefault="009A0ABB" w:rsidP="009A0ABB">
            <w:pPr>
              <w:spacing w:before="120" w:after="200" w:line="276" w:lineRule="auto"/>
              <w:jc w:val="both"/>
              <w:rPr>
                <w:rFonts w:cs="Arial"/>
                <w:lang w:val="en-ZA"/>
              </w:rPr>
            </w:pPr>
            <w:r w:rsidRPr="0061034F">
              <w:rPr>
                <w:rFonts w:cs="Arial"/>
                <w:lang w:val="en-ZA"/>
              </w:rPr>
              <w:t xml:space="preserve">Submit a proposal for the hygiene and cleaning services </w:t>
            </w:r>
          </w:p>
        </w:tc>
        <w:tc>
          <w:tcPr>
            <w:tcW w:w="1308" w:type="pct"/>
          </w:tcPr>
          <w:p w:rsidR="009A0ABB" w:rsidRPr="0061034F" w:rsidRDefault="009A0ABB" w:rsidP="00147AAA">
            <w:pPr>
              <w:spacing w:before="120" w:after="200" w:line="276" w:lineRule="auto"/>
              <w:jc w:val="both"/>
              <w:rPr>
                <w:rFonts w:cs="Arial"/>
                <w:noProof/>
                <w:szCs w:val="22"/>
                <w:lang w:val="en-ZA" w:eastAsia="en-ZA"/>
              </w:rPr>
            </w:pPr>
            <w:r w:rsidRPr="0061034F">
              <w:rPr>
                <w:rFonts w:cs="Arial"/>
                <w:noProof/>
                <w:szCs w:val="22"/>
                <w:lang w:val="en-ZA" w:eastAsia="en-ZA"/>
              </w:rPr>
              <mc:AlternateContent>
                <mc:Choice Requires="wps">
                  <w:drawing>
                    <wp:anchor distT="0" distB="0" distL="114300" distR="114300" simplePos="0" relativeHeight="251677696" behindDoc="0" locked="0" layoutInCell="1" allowOverlap="1" wp14:anchorId="72BC06F0" wp14:editId="32631ECC">
                      <wp:simplePos x="0" y="0"/>
                      <wp:positionH relativeFrom="column">
                        <wp:posOffset>499745</wp:posOffset>
                      </wp:positionH>
                      <wp:positionV relativeFrom="paragraph">
                        <wp:posOffset>-635</wp:posOffset>
                      </wp:positionV>
                      <wp:extent cx="413385" cy="373380"/>
                      <wp:effectExtent l="10160" t="8890" r="5080"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43610" id="Rectangle 3" o:spid="_x0000_s1026" style="position:absolute;margin-left:39.35pt;margin-top:-.05pt;width:32.55pt;height:2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"/>
                  </w:pict>
                </mc:Fallback>
              </mc:AlternateContent>
            </w:r>
          </w:p>
        </w:tc>
      </w:tr>
      <w:tr w:rsidR="00527D38" w:rsidRPr="0061034F" w:rsidTr="00413F96">
        <w:tc>
          <w:tcPr>
            <w:tcW w:w="1256" w:type="pct"/>
          </w:tcPr>
          <w:p w:rsidR="00527D38" w:rsidRPr="0061034F" w:rsidRDefault="00527D38" w:rsidP="00413F96">
            <w:pPr>
              <w:spacing w:before="120" w:after="200" w:line="276" w:lineRule="auto"/>
              <w:rPr>
                <w:rFonts w:cs="Arial"/>
                <w:b/>
              </w:rPr>
            </w:pPr>
            <w:r w:rsidRPr="0061034F">
              <w:rPr>
                <w:rFonts w:cs="Arial"/>
                <w:b/>
              </w:rPr>
              <w:t>Waste management proposal</w:t>
            </w:r>
          </w:p>
        </w:tc>
        <w:tc>
          <w:tcPr>
            <w:tcW w:w="2436" w:type="pct"/>
          </w:tcPr>
          <w:p w:rsidR="00527D38" w:rsidRPr="0061034F" w:rsidRDefault="00527D38" w:rsidP="00460682">
            <w:pPr>
              <w:spacing w:before="120" w:after="200" w:line="276" w:lineRule="auto"/>
              <w:jc w:val="both"/>
              <w:rPr>
                <w:rFonts w:cs="Arial"/>
              </w:rPr>
            </w:pPr>
            <w:r w:rsidRPr="0061034F">
              <w:rPr>
                <w:rFonts w:cs="Arial"/>
                <w:lang w:val="en-ZA"/>
              </w:rPr>
              <w:t>Submit a proposal for the management of waste services</w:t>
            </w:r>
          </w:p>
        </w:tc>
        <w:tc>
          <w:tcPr>
            <w:tcW w:w="1308" w:type="pct"/>
          </w:tcPr>
          <w:p w:rsidR="00527D38" w:rsidRPr="0061034F" w:rsidRDefault="00527D38" w:rsidP="00147AAA">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67456" behindDoc="0" locked="0" layoutInCell="1" allowOverlap="1" wp14:anchorId="1E1D87F1" wp14:editId="6DF4E9C6">
                      <wp:simplePos x="0" y="0"/>
                      <wp:positionH relativeFrom="column">
                        <wp:posOffset>514985</wp:posOffset>
                      </wp:positionH>
                      <wp:positionV relativeFrom="paragraph">
                        <wp:posOffset>94615</wp:posOffset>
                      </wp:positionV>
                      <wp:extent cx="413385" cy="373380"/>
                      <wp:effectExtent l="10160" t="8890" r="5080" b="825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FFE75" id="Rectangle 24" o:spid="_x0000_s1026" style="position:absolute;margin-left:40.55pt;margin-top:7.45pt;width:32.55pt;height:2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FmbQxMhAgAAPQQAAA4AAAAAAAAAAAAAAAAALgIAAGRycy9lMm9Eb2MueG1s&#10;UEsBAi0AFAAGAAgAAAAhAHkikaLeAAAACAEAAA8AAAAAAAAAAAAAAAAAewQAAGRycy9kb3ducmV2&#10;LnhtbFBLBQYAAAAABAAEAPMAAACGBQAAAAA=&#10;"/>
                  </w:pict>
                </mc:Fallback>
              </mc:AlternateContent>
            </w:r>
          </w:p>
        </w:tc>
      </w:tr>
      <w:tr w:rsidR="00527D38" w:rsidRPr="0061034F" w:rsidTr="00413F96">
        <w:tc>
          <w:tcPr>
            <w:tcW w:w="1256" w:type="pct"/>
          </w:tcPr>
          <w:p w:rsidR="00527D38" w:rsidRPr="0061034F" w:rsidRDefault="00460682" w:rsidP="00413F96">
            <w:pPr>
              <w:spacing w:before="120" w:after="200" w:line="276" w:lineRule="auto"/>
              <w:rPr>
                <w:rFonts w:cs="Arial"/>
                <w:b/>
              </w:rPr>
            </w:pPr>
            <w:r w:rsidRPr="0061034F">
              <w:rPr>
                <w:rFonts w:cs="Arial"/>
                <w:b/>
              </w:rPr>
              <w:t xml:space="preserve">Pest Control </w:t>
            </w:r>
            <w:r w:rsidR="00527D38" w:rsidRPr="0061034F">
              <w:rPr>
                <w:rFonts w:cs="Arial"/>
                <w:b/>
              </w:rPr>
              <w:t xml:space="preserve"> proposal</w:t>
            </w:r>
          </w:p>
        </w:tc>
        <w:tc>
          <w:tcPr>
            <w:tcW w:w="2436" w:type="pct"/>
          </w:tcPr>
          <w:p w:rsidR="00527D38" w:rsidRPr="0061034F" w:rsidRDefault="00527D38" w:rsidP="00460682">
            <w:pPr>
              <w:spacing w:before="120" w:after="200" w:line="276" w:lineRule="auto"/>
              <w:jc w:val="both"/>
              <w:rPr>
                <w:rFonts w:cs="Arial"/>
              </w:rPr>
            </w:pPr>
            <w:r w:rsidRPr="0061034F">
              <w:rPr>
                <w:rFonts w:cs="Arial"/>
                <w:lang w:val="en-ZA"/>
              </w:rPr>
              <w:t xml:space="preserve">Submit a proposal for </w:t>
            </w:r>
            <w:r w:rsidR="00460682" w:rsidRPr="0061034F">
              <w:rPr>
                <w:rFonts w:cs="Arial"/>
                <w:lang w:val="en-ZA"/>
              </w:rPr>
              <w:t>the management of pest control serv</w:t>
            </w:r>
            <w:r w:rsidR="009A0ABB" w:rsidRPr="0061034F">
              <w:rPr>
                <w:rFonts w:cs="Arial"/>
                <w:lang w:val="en-ZA"/>
              </w:rPr>
              <w:t>i</w:t>
            </w:r>
            <w:r w:rsidR="00460682" w:rsidRPr="0061034F">
              <w:rPr>
                <w:rFonts w:cs="Arial"/>
                <w:lang w:val="en-ZA"/>
              </w:rPr>
              <w:t xml:space="preserve">ces </w:t>
            </w:r>
          </w:p>
        </w:tc>
        <w:tc>
          <w:tcPr>
            <w:tcW w:w="1308" w:type="pct"/>
          </w:tcPr>
          <w:p w:rsidR="00527D38" w:rsidRPr="0061034F" w:rsidRDefault="00527D38" w:rsidP="00147AAA">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68480" behindDoc="0" locked="0" layoutInCell="1" allowOverlap="1" wp14:anchorId="67B9427B" wp14:editId="49386058">
                      <wp:simplePos x="0" y="0"/>
                      <wp:positionH relativeFrom="column">
                        <wp:posOffset>514985</wp:posOffset>
                      </wp:positionH>
                      <wp:positionV relativeFrom="paragraph">
                        <wp:posOffset>94615</wp:posOffset>
                      </wp:positionV>
                      <wp:extent cx="413385" cy="373380"/>
                      <wp:effectExtent l="10160" t="8890" r="5080" b="825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0E433" id="Rectangle 22" o:spid="_x0000_s1026" style="position:absolute;margin-left:40.55pt;margin-top:7.45pt;width:32.55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G877zQhAgAAPQQAAA4AAAAAAAAAAAAAAAAALgIAAGRycy9lMm9Eb2MueG1s&#10;UEsBAi0AFAAGAAgAAAAhAHkikaLeAAAACAEAAA8AAAAAAAAAAAAAAAAAewQAAGRycy9kb3ducmV2&#10;LnhtbFBLBQYAAAAABAAEAPMAAACGBQAAAAA=&#10;"/>
                  </w:pict>
                </mc:Fallback>
              </mc:AlternateContent>
            </w:r>
          </w:p>
        </w:tc>
      </w:tr>
      <w:tr w:rsidR="00460682" w:rsidRPr="0061034F" w:rsidTr="00413F96">
        <w:tc>
          <w:tcPr>
            <w:tcW w:w="1256" w:type="pct"/>
          </w:tcPr>
          <w:p w:rsidR="00460682" w:rsidRPr="0061034F" w:rsidRDefault="009A0ABB" w:rsidP="00413F96">
            <w:pPr>
              <w:spacing w:before="120" w:after="200" w:line="276" w:lineRule="auto"/>
              <w:rPr>
                <w:rFonts w:cs="Arial"/>
                <w:b/>
              </w:rPr>
            </w:pPr>
            <w:r w:rsidRPr="0061034F">
              <w:rPr>
                <w:rFonts w:cs="Arial"/>
                <w:b/>
              </w:rPr>
              <w:t>Gardening Services Proposal</w:t>
            </w:r>
          </w:p>
        </w:tc>
        <w:tc>
          <w:tcPr>
            <w:tcW w:w="2436" w:type="pct"/>
          </w:tcPr>
          <w:p w:rsidR="00460682" w:rsidRPr="0061034F" w:rsidRDefault="00460682" w:rsidP="009A0ABB">
            <w:pPr>
              <w:spacing w:before="120" w:after="200" w:line="276" w:lineRule="auto"/>
              <w:jc w:val="both"/>
              <w:rPr>
                <w:rFonts w:cs="Arial"/>
                <w:lang w:val="en-ZA"/>
              </w:rPr>
            </w:pPr>
            <w:r w:rsidRPr="0061034F">
              <w:rPr>
                <w:rFonts w:cs="Arial"/>
                <w:lang w:val="en-ZA"/>
              </w:rPr>
              <w:t xml:space="preserve">Submit a proposal for the management of </w:t>
            </w:r>
            <w:r w:rsidR="009A0ABB" w:rsidRPr="0061034F">
              <w:rPr>
                <w:rFonts w:cs="Arial"/>
                <w:lang w:val="en-ZA"/>
              </w:rPr>
              <w:t>gardening</w:t>
            </w:r>
            <w:r w:rsidRPr="0061034F">
              <w:rPr>
                <w:rFonts w:cs="Arial"/>
                <w:lang w:val="en-ZA"/>
              </w:rPr>
              <w:t xml:space="preserve"> services </w:t>
            </w:r>
          </w:p>
        </w:tc>
        <w:tc>
          <w:tcPr>
            <w:tcW w:w="1308" w:type="pct"/>
          </w:tcPr>
          <w:p w:rsidR="00460682" w:rsidRPr="0061034F" w:rsidRDefault="00460682" w:rsidP="00147AAA">
            <w:pPr>
              <w:spacing w:before="120" w:after="200" w:line="276" w:lineRule="auto"/>
              <w:jc w:val="both"/>
              <w:rPr>
                <w:rFonts w:cs="Arial"/>
                <w:noProof/>
                <w:lang w:val="en-ZA" w:eastAsia="en-ZA"/>
              </w:rPr>
            </w:pPr>
            <w:r w:rsidRPr="0061034F">
              <w:rPr>
                <w:rFonts w:cs="Arial"/>
                <w:noProof/>
                <w:lang w:val="en-ZA" w:eastAsia="en-ZA"/>
              </w:rPr>
              <mc:AlternateContent>
                <mc:Choice Requires="wps">
                  <w:drawing>
                    <wp:anchor distT="0" distB="0" distL="114300" distR="114300" simplePos="0" relativeHeight="251673600" behindDoc="0" locked="0" layoutInCell="1" allowOverlap="1" wp14:anchorId="0EF40C03" wp14:editId="437D7A66">
                      <wp:simplePos x="0" y="0"/>
                      <wp:positionH relativeFrom="column">
                        <wp:posOffset>514985</wp:posOffset>
                      </wp:positionH>
                      <wp:positionV relativeFrom="paragraph">
                        <wp:posOffset>94615</wp:posOffset>
                      </wp:positionV>
                      <wp:extent cx="413385" cy="373380"/>
                      <wp:effectExtent l="10160" t="8890" r="5080"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21F2E" id="Rectangle 1" o:spid="_x0000_s1026" style="position:absolute;margin-left:40.55pt;margin-top:7.45pt;width:32.55pt;height:2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"/>
                  </w:pict>
                </mc:Fallback>
              </mc:AlternateContent>
            </w:r>
          </w:p>
        </w:tc>
      </w:tr>
      <w:tr w:rsidR="009A0ABB" w:rsidRPr="0061034F" w:rsidTr="00413F96">
        <w:tc>
          <w:tcPr>
            <w:tcW w:w="1256" w:type="pct"/>
          </w:tcPr>
          <w:p w:rsidR="009A0ABB" w:rsidRPr="0061034F" w:rsidRDefault="009A0ABB" w:rsidP="00413F96">
            <w:pPr>
              <w:spacing w:before="120" w:after="200" w:line="276" w:lineRule="auto"/>
              <w:rPr>
                <w:rFonts w:cs="Arial"/>
                <w:b/>
              </w:rPr>
            </w:pPr>
            <w:r w:rsidRPr="0061034F">
              <w:rPr>
                <w:rFonts w:cs="Arial"/>
                <w:b/>
              </w:rPr>
              <w:t>Work Schedule</w:t>
            </w:r>
          </w:p>
          <w:p w:rsidR="009A0ABB" w:rsidRPr="0061034F" w:rsidRDefault="009A0ABB" w:rsidP="00413F96">
            <w:pPr>
              <w:spacing w:before="120" w:after="200" w:line="276" w:lineRule="auto"/>
              <w:rPr>
                <w:rFonts w:cs="Arial"/>
                <w:b/>
              </w:rPr>
            </w:pPr>
          </w:p>
        </w:tc>
        <w:tc>
          <w:tcPr>
            <w:tcW w:w="2436" w:type="pct"/>
          </w:tcPr>
          <w:p w:rsidR="009A0ABB" w:rsidRPr="0061034F" w:rsidRDefault="009A0ABB" w:rsidP="00147AAA">
            <w:pPr>
              <w:spacing w:before="120" w:after="200" w:line="276" w:lineRule="auto"/>
              <w:jc w:val="both"/>
              <w:rPr>
                <w:rFonts w:cs="Arial"/>
                <w:lang w:val="en-ZA"/>
              </w:rPr>
            </w:pPr>
            <w:r w:rsidRPr="0061034F">
              <w:rPr>
                <w:rFonts w:cs="Arial"/>
                <w:lang w:val="en-ZA"/>
              </w:rPr>
              <w:t>Attach a work schedule indicating the services to be provided and frequencies as per the scope of work.</w:t>
            </w:r>
          </w:p>
        </w:tc>
        <w:tc>
          <w:tcPr>
            <w:tcW w:w="1308" w:type="pct"/>
          </w:tcPr>
          <w:p w:rsidR="009A0ABB" w:rsidRPr="0061034F" w:rsidRDefault="009A0ABB" w:rsidP="00147AAA">
            <w:pPr>
              <w:spacing w:before="120" w:after="200" w:line="276" w:lineRule="auto"/>
              <w:jc w:val="both"/>
              <w:rPr>
                <w:rFonts w:cs="Arial"/>
                <w:noProof/>
                <w:lang w:val="en-ZA" w:eastAsia="en-ZA"/>
              </w:rPr>
            </w:pPr>
            <w:r w:rsidRPr="0061034F">
              <w:rPr>
                <w:rFonts w:cs="Arial"/>
                <w:noProof/>
                <w:lang w:val="en-ZA" w:eastAsia="en-ZA"/>
              </w:rPr>
              <mc:AlternateContent>
                <mc:Choice Requires="wps">
                  <w:drawing>
                    <wp:anchor distT="0" distB="0" distL="114300" distR="114300" simplePos="0" relativeHeight="251675648" behindDoc="0" locked="0" layoutInCell="1" allowOverlap="1" wp14:anchorId="4E12B3F8" wp14:editId="3E8F0A55">
                      <wp:simplePos x="0" y="0"/>
                      <wp:positionH relativeFrom="column">
                        <wp:posOffset>530225</wp:posOffset>
                      </wp:positionH>
                      <wp:positionV relativeFrom="paragraph">
                        <wp:posOffset>43180</wp:posOffset>
                      </wp:positionV>
                      <wp:extent cx="413385" cy="373380"/>
                      <wp:effectExtent l="10160" t="8890" r="508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0AB6A" id="Rectangle 2" o:spid="_x0000_s1026" style="position:absolute;margin-left:41.75pt;margin-top:3.4pt;width:32.55pt;height:2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"/>
                  </w:pict>
                </mc:Fallback>
              </mc:AlternateContent>
            </w:r>
          </w:p>
        </w:tc>
      </w:tr>
    </w:tbl>
    <w:p w:rsidR="00527D38" w:rsidRDefault="00527D38">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Default="00413F96">
      <w:pPr>
        <w:tabs>
          <w:tab w:val="clear" w:pos="8850"/>
        </w:tabs>
        <w:suppressAutoHyphens w:val="0"/>
        <w:spacing w:after="160" w:line="259" w:lineRule="auto"/>
        <w:rPr>
          <w:rFonts w:cs="Arial"/>
          <w:b/>
          <w:szCs w:val="22"/>
        </w:rPr>
      </w:pPr>
    </w:p>
    <w:p w:rsidR="00413F96" w:rsidRPr="0061034F" w:rsidRDefault="00413F96" w:rsidP="00413F96">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413F96" w:rsidRPr="0061034F" w:rsidRDefault="00413F96" w:rsidP="00413F96">
      <w:pPr>
        <w:tabs>
          <w:tab w:val="left" w:leader="dot" w:pos="5387"/>
          <w:tab w:val="left" w:pos="6379"/>
          <w:tab w:val="right" w:leader="dot" w:pos="9498"/>
        </w:tabs>
        <w:spacing w:before="120" w:after="200" w:line="276" w:lineRule="auto"/>
        <w:rPr>
          <w:rFonts w:cs="Arial"/>
          <w:szCs w:val="22"/>
        </w:rPr>
      </w:pPr>
      <w:r w:rsidRPr="0061034F">
        <w:rPr>
          <w:rFonts w:cs="Arial"/>
        </w:rPr>
        <w:t>(of person authorised to sign on behalf of the Bidder)</w:t>
      </w:r>
    </w:p>
    <w:bookmarkEnd w:id="7"/>
    <w:bookmarkEnd w:id="8"/>
    <w:bookmarkEnd w:id="9"/>
    <w:bookmarkEnd w:id="10"/>
    <w:bookmarkEnd w:id="11"/>
    <w:p w:rsidR="00B05727" w:rsidRPr="0061034F" w:rsidRDefault="00B05727" w:rsidP="009A0ABB">
      <w:pPr>
        <w:pStyle w:val="Heading2"/>
      </w:pPr>
      <w:r w:rsidRPr="0061034F">
        <w:t>Bidder’s proposed equipment inventory</w:t>
      </w:r>
    </w:p>
    <w:p w:rsidR="00B05727" w:rsidRPr="0061034F" w:rsidRDefault="00B05727" w:rsidP="00B05727">
      <w:pPr>
        <w:pStyle w:val="Default"/>
        <w:spacing w:before="120" w:after="200" w:line="276" w:lineRule="auto"/>
        <w:jc w:val="both"/>
        <w:rPr>
          <w:sz w:val="22"/>
          <w:szCs w:val="22"/>
        </w:rPr>
      </w:pPr>
      <w:r w:rsidRPr="0061034F">
        <w:rPr>
          <w:sz w:val="22"/>
          <w:szCs w:val="22"/>
        </w:rPr>
        <w:t>The Bidder must provide a detailed inventory list of all equipment to be utilised exclusively for rendering this</w:t>
      </w:r>
      <w:r w:rsidR="00E3728F">
        <w:rPr>
          <w:sz w:val="22"/>
          <w:szCs w:val="22"/>
        </w:rPr>
        <w:t xml:space="preserve"> comprehensive</w:t>
      </w:r>
      <w:r w:rsidRPr="0061034F">
        <w:rPr>
          <w:sz w:val="22"/>
          <w:szCs w:val="22"/>
        </w:rPr>
        <w:t xml:space="preserve"> service to </w:t>
      </w:r>
      <w:r w:rsidR="009A0ABB" w:rsidRPr="0061034F">
        <w:rPr>
          <w:sz w:val="22"/>
          <w:szCs w:val="22"/>
        </w:rPr>
        <w:t>SARS</w:t>
      </w:r>
      <w:r w:rsidRPr="0061034F">
        <w:rPr>
          <w:sz w:val="22"/>
          <w:szCs w:val="22"/>
        </w:rPr>
        <w:t xml:space="preserve">. Bidders are therefore required to submit as part of their proposals, a comprehensive list of equipment relevant to the service which is required in this tender. Bids will be evaluated based on proposals commensurate with the service required. </w:t>
      </w:r>
    </w:p>
    <w:p w:rsidR="00B05727" w:rsidRPr="0061034F" w:rsidRDefault="00B05727" w:rsidP="00B05727">
      <w:pPr>
        <w:spacing w:before="120" w:after="200" w:line="276" w:lineRule="auto"/>
        <w:jc w:val="both"/>
        <w:rPr>
          <w:rFonts w:cs="Arial"/>
          <w:lang w:val="en-ZA"/>
        </w:rPr>
      </w:pPr>
      <w:r w:rsidRPr="0061034F">
        <w:rPr>
          <w:rFonts w:cs="Arial"/>
          <w:lang w:val="en-ZA"/>
        </w:rPr>
        <w:t>The following are lists of major items of relevant equipment that I/we presently own or lease and will have available for this contract or will acquire or hire for this contract if my/our tender is accepted.</w:t>
      </w:r>
    </w:p>
    <w:p w:rsidR="00B05727" w:rsidRPr="0061034F" w:rsidRDefault="00B05727" w:rsidP="00B05727">
      <w:pPr>
        <w:spacing w:before="120" w:after="200" w:line="276" w:lineRule="auto"/>
        <w:jc w:val="both"/>
        <w:rPr>
          <w:rFonts w:cs="Arial"/>
          <w:b/>
          <w:lang w:val="en-ZA"/>
        </w:rPr>
      </w:pPr>
      <w:r w:rsidRPr="0061034F">
        <w:rPr>
          <w:rFonts w:cs="Arial"/>
          <w:b/>
          <w:lang w:val="en-ZA"/>
        </w:rPr>
        <w:t xml:space="preserve">Table: Details of major equipment that is immediately available for this contract.  </w:t>
      </w:r>
    </w:p>
    <w:tbl>
      <w:tblPr>
        <w:tblStyle w:val="TableGridLight"/>
        <w:tblW w:w="9214" w:type="dxa"/>
        <w:tblLayout w:type="fixed"/>
        <w:tblLook w:val="0000" w:firstRow="0" w:lastRow="0" w:firstColumn="0" w:lastColumn="0" w:noHBand="0" w:noVBand="0"/>
      </w:tblPr>
      <w:tblGrid>
        <w:gridCol w:w="3090"/>
        <w:gridCol w:w="6124"/>
      </w:tblGrid>
      <w:tr w:rsidR="00B05727" w:rsidRPr="0061034F" w:rsidTr="00413F96">
        <w:tc>
          <w:tcPr>
            <w:tcW w:w="3090" w:type="dxa"/>
            <w:shd w:val="clear" w:color="auto" w:fill="D5DCE4" w:themeFill="text2" w:themeFillTint="33"/>
          </w:tcPr>
          <w:p w:rsidR="00B05727" w:rsidRPr="0061034F" w:rsidRDefault="00B05727" w:rsidP="00147AAA">
            <w:pPr>
              <w:spacing w:before="120" w:after="200" w:line="276" w:lineRule="auto"/>
              <w:jc w:val="both"/>
              <w:rPr>
                <w:rFonts w:cs="Arial"/>
                <w:lang w:val="en-ZA"/>
              </w:rPr>
            </w:pPr>
            <w:r w:rsidRPr="0061034F">
              <w:rPr>
                <w:rFonts w:cs="Arial"/>
                <w:b/>
                <w:lang w:val="en-ZA"/>
              </w:rPr>
              <w:t>Quantity</w:t>
            </w:r>
          </w:p>
        </w:tc>
        <w:tc>
          <w:tcPr>
            <w:tcW w:w="6124" w:type="dxa"/>
            <w:shd w:val="clear" w:color="auto" w:fill="D5DCE4" w:themeFill="text2" w:themeFillTint="33"/>
          </w:tcPr>
          <w:p w:rsidR="00B05727" w:rsidRPr="0061034F" w:rsidRDefault="00B05727" w:rsidP="00147AAA">
            <w:pPr>
              <w:spacing w:before="120" w:after="200" w:line="276" w:lineRule="auto"/>
              <w:jc w:val="both"/>
              <w:rPr>
                <w:rFonts w:cs="Arial"/>
                <w:lang w:val="en-ZA"/>
              </w:rPr>
            </w:pPr>
            <w:r w:rsidRPr="0061034F">
              <w:rPr>
                <w:rFonts w:cs="Arial"/>
                <w:b/>
                <w:lang w:val="en-ZA"/>
              </w:rPr>
              <w:t>Description, size, capacity, etc.</w:t>
            </w:r>
          </w:p>
        </w:tc>
      </w:tr>
      <w:tr w:rsidR="00B05727" w:rsidRPr="0061034F" w:rsidTr="00413F96">
        <w:trPr>
          <w:trHeight w:val="2582"/>
        </w:trPr>
        <w:tc>
          <w:tcPr>
            <w:tcW w:w="3090" w:type="dxa"/>
          </w:tcPr>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tc>
        <w:tc>
          <w:tcPr>
            <w:tcW w:w="6124" w:type="dxa"/>
          </w:tcPr>
          <w:p w:rsidR="00B05727" w:rsidRPr="0061034F" w:rsidRDefault="00B05727" w:rsidP="00147AAA">
            <w:pPr>
              <w:spacing w:before="120" w:after="200" w:line="276" w:lineRule="auto"/>
              <w:jc w:val="both"/>
              <w:rPr>
                <w:rFonts w:cs="Arial"/>
                <w:lang w:val="en-ZA"/>
              </w:rPr>
            </w:pPr>
          </w:p>
        </w:tc>
      </w:tr>
    </w:tbl>
    <w:p w:rsidR="00B05727" w:rsidRPr="0061034F" w:rsidRDefault="00B05727" w:rsidP="00B05727">
      <w:pPr>
        <w:tabs>
          <w:tab w:val="left" w:pos="3945"/>
        </w:tabs>
        <w:spacing w:before="120" w:after="200" w:line="276" w:lineRule="auto"/>
        <w:ind w:left="720"/>
        <w:jc w:val="both"/>
        <w:rPr>
          <w:rFonts w:cs="Arial"/>
          <w:i/>
          <w:lang w:val="en-ZA"/>
        </w:rPr>
      </w:pPr>
    </w:p>
    <w:p w:rsidR="00B05727" w:rsidRPr="0061034F" w:rsidRDefault="00B05727" w:rsidP="00B05727">
      <w:pPr>
        <w:tabs>
          <w:tab w:val="left" w:pos="3945"/>
        </w:tabs>
        <w:spacing w:before="120" w:after="200" w:line="276" w:lineRule="auto"/>
        <w:jc w:val="both"/>
        <w:rPr>
          <w:rFonts w:cs="Arial"/>
          <w:i/>
          <w:lang w:val="en-ZA"/>
        </w:rPr>
      </w:pPr>
      <w:r w:rsidRPr="0061034F">
        <w:rPr>
          <w:rFonts w:cs="Arial"/>
          <w:i/>
          <w:lang w:val="en-ZA"/>
        </w:rPr>
        <w:t>Attach additional pages if more space is required.</w:t>
      </w:r>
    </w:p>
    <w:p w:rsidR="00413F96" w:rsidRDefault="00413F96" w:rsidP="00413F96">
      <w:pPr>
        <w:tabs>
          <w:tab w:val="left" w:leader="dot" w:pos="5387"/>
          <w:tab w:val="left" w:pos="6379"/>
          <w:tab w:val="right" w:leader="dot" w:pos="9498"/>
        </w:tabs>
        <w:spacing w:before="120" w:after="200" w:line="276" w:lineRule="auto"/>
        <w:rPr>
          <w:rFonts w:cs="Arial"/>
        </w:rPr>
      </w:pPr>
    </w:p>
    <w:p w:rsidR="00413F96" w:rsidRDefault="00413F96" w:rsidP="00413F96">
      <w:pPr>
        <w:tabs>
          <w:tab w:val="left" w:leader="dot" w:pos="5387"/>
          <w:tab w:val="left" w:pos="6379"/>
          <w:tab w:val="right" w:leader="dot" w:pos="9498"/>
        </w:tabs>
        <w:spacing w:before="120" w:after="200" w:line="276" w:lineRule="auto"/>
        <w:rPr>
          <w:rFonts w:cs="Arial"/>
        </w:rPr>
      </w:pPr>
    </w:p>
    <w:p w:rsidR="00413F96" w:rsidRPr="0061034F" w:rsidRDefault="00413F96" w:rsidP="00413F96">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413F96" w:rsidRPr="0061034F" w:rsidRDefault="00413F96" w:rsidP="00413F96">
      <w:pPr>
        <w:tabs>
          <w:tab w:val="left" w:leader="dot" w:pos="5387"/>
          <w:tab w:val="left" w:pos="6379"/>
          <w:tab w:val="right" w:leader="dot" w:pos="9498"/>
        </w:tabs>
        <w:spacing w:before="120" w:after="200" w:line="276" w:lineRule="auto"/>
        <w:rPr>
          <w:rFonts w:cs="Arial"/>
          <w:szCs w:val="22"/>
        </w:rPr>
      </w:pPr>
      <w:r w:rsidRPr="0061034F">
        <w:rPr>
          <w:rFonts w:cs="Arial"/>
        </w:rPr>
        <w:t>(of person authorised to sign on behalf of the Bidder)</w:t>
      </w:r>
    </w:p>
    <w:p w:rsidR="009A0ABB" w:rsidRPr="0061034F" w:rsidRDefault="009A0ABB" w:rsidP="00B05727">
      <w:pPr>
        <w:tabs>
          <w:tab w:val="left" w:pos="3945"/>
        </w:tabs>
        <w:spacing w:before="120" w:after="200" w:line="276" w:lineRule="auto"/>
        <w:jc w:val="both"/>
        <w:rPr>
          <w:rFonts w:cs="Arial"/>
          <w:i/>
          <w:lang w:val="en-ZA"/>
        </w:rPr>
      </w:pPr>
    </w:p>
    <w:p w:rsidR="00432A50" w:rsidRDefault="00432A50" w:rsidP="00432A50">
      <w:pPr>
        <w:pStyle w:val="Heading2"/>
      </w:pPr>
      <w:r w:rsidRPr="0061034F">
        <w:t xml:space="preserve">Bidder’s proposed </w:t>
      </w:r>
      <w:r>
        <w:t xml:space="preserve">consumables and products </w:t>
      </w:r>
    </w:p>
    <w:p w:rsidR="00432A50" w:rsidRPr="0061034F" w:rsidRDefault="00432A50" w:rsidP="00432A50">
      <w:pPr>
        <w:pStyle w:val="Default"/>
        <w:spacing w:before="120" w:after="200" w:line="276" w:lineRule="auto"/>
        <w:jc w:val="both"/>
        <w:rPr>
          <w:sz w:val="22"/>
          <w:szCs w:val="22"/>
        </w:rPr>
      </w:pPr>
      <w:r w:rsidRPr="0061034F">
        <w:rPr>
          <w:sz w:val="22"/>
          <w:szCs w:val="22"/>
        </w:rPr>
        <w:t xml:space="preserve">The Bidder must provide a detailed inventory list of all equipment to be utilised exclusively for rendering this </w:t>
      </w:r>
      <w:r w:rsidR="00E3728F">
        <w:rPr>
          <w:sz w:val="22"/>
          <w:szCs w:val="22"/>
        </w:rPr>
        <w:t xml:space="preserve">comprehensive </w:t>
      </w:r>
      <w:r w:rsidRPr="0061034F">
        <w:rPr>
          <w:sz w:val="22"/>
          <w:szCs w:val="22"/>
        </w:rPr>
        <w:t xml:space="preserve">service to SARS. Bidders are therefore required to submit as part of their proposals, a comprehensive list of </w:t>
      </w:r>
      <w:r>
        <w:rPr>
          <w:sz w:val="22"/>
          <w:szCs w:val="22"/>
        </w:rPr>
        <w:t xml:space="preserve">consumables and products </w:t>
      </w:r>
      <w:r w:rsidRPr="0061034F">
        <w:rPr>
          <w:sz w:val="22"/>
          <w:szCs w:val="22"/>
        </w:rPr>
        <w:t xml:space="preserve">relevant to the service which is required in this tender. Bids will be evaluated based on proposals commensurate with the service required. </w:t>
      </w:r>
    </w:p>
    <w:p w:rsidR="00432A50" w:rsidRPr="0061034F" w:rsidRDefault="00432A50" w:rsidP="00432A50">
      <w:pPr>
        <w:spacing w:before="120" w:after="200" w:line="276" w:lineRule="auto"/>
        <w:jc w:val="both"/>
        <w:rPr>
          <w:rFonts w:cs="Arial"/>
          <w:b/>
          <w:lang w:val="en-ZA"/>
        </w:rPr>
      </w:pPr>
      <w:r w:rsidRPr="0061034F">
        <w:rPr>
          <w:rFonts w:cs="Arial"/>
          <w:b/>
          <w:lang w:val="en-ZA"/>
        </w:rPr>
        <w:t xml:space="preserve">Table: Details of major </w:t>
      </w:r>
      <w:r>
        <w:rPr>
          <w:rFonts w:cs="Arial"/>
          <w:b/>
          <w:lang w:val="en-ZA"/>
        </w:rPr>
        <w:t xml:space="preserve">consumables and products proposed </w:t>
      </w:r>
      <w:r w:rsidRPr="0061034F">
        <w:rPr>
          <w:rFonts w:cs="Arial"/>
          <w:b/>
          <w:lang w:val="en-ZA"/>
        </w:rPr>
        <w:t xml:space="preserve">for this contract.  </w:t>
      </w:r>
    </w:p>
    <w:tbl>
      <w:tblPr>
        <w:tblStyle w:val="TableGridLight"/>
        <w:tblW w:w="9214" w:type="dxa"/>
        <w:tblLayout w:type="fixed"/>
        <w:tblLook w:val="0000" w:firstRow="0" w:lastRow="0" w:firstColumn="0" w:lastColumn="0" w:noHBand="0" w:noVBand="0"/>
      </w:tblPr>
      <w:tblGrid>
        <w:gridCol w:w="3090"/>
        <w:gridCol w:w="6124"/>
      </w:tblGrid>
      <w:tr w:rsidR="00432A50" w:rsidRPr="0061034F" w:rsidTr="00147AAA">
        <w:tc>
          <w:tcPr>
            <w:tcW w:w="3090" w:type="dxa"/>
            <w:shd w:val="clear" w:color="auto" w:fill="D5DCE4" w:themeFill="text2" w:themeFillTint="33"/>
          </w:tcPr>
          <w:p w:rsidR="00432A50" w:rsidRPr="0061034F" w:rsidRDefault="00432A50" w:rsidP="00147AAA">
            <w:pPr>
              <w:spacing w:before="120" w:after="200" w:line="276" w:lineRule="auto"/>
              <w:jc w:val="both"/>
              <w:rPr>
                <w:rFonts w:cs="Arial"/>
                <w:lang w:val="en-ZA"/>
              </w:rPr>
            </w:pPr>
            <w:r>
              <w:rPr>
                <w:rFonts w:cs="Arial"/>
                <w:b/>
                <w:lang w:val="en-ZA"/>
              </w:rPr>
              <w:t>Product / Consumable</w:t>
            </w:r>
          </w:p>
        </w:tc>
        <w:tc>
          <w:tcPr>
            <w:tcW w:w="6124" w:type="dxa"/>
            <w:shd w:val="clear" w:color="auto" w:fill="D5DCE4" w:themeFill="text2" w:themeFillTint="33"/>
          </w:tcPr>
          <w:p w:rsidR="00432A50" w:rsidRPr="0061034F" w:rsidRDefault="00432A50" w:rsidP="00147AAA">
            <w:pPr>
              <w:spacing w:before="120" w:after="200" w:line="276" w:lineRule="auto"/>
              <w:jc w:val="both"/>
              <w:rPr>
                <w:rFonts w:cs="Arial"/>
                <w:lang w:val="en-ZA"/>
              </w:rPr>
            </w:pPr>
            <w:r w:rsidRPr="0061034F">
              <w:rPr>
                <w:rFonts w:cs="Arial"/>
                <w:b/>
                <w:lang w:val="en-ZA"/>
              </w:rPr>
              <w:t xml:space="preserve">Description, size, capacity, </w:t>
            </w:r>
            <w:r>
              <w:rPr>
                <w:rFonts w:cs="Arial"/>
                <w:b/>
                <w:lang w:val="en-ZA"/>
              </w:rPr>
              <w:t xml:space="preserve">specification </w:t>
            </w:r>
            <w:r w:rsidRPr="0061034F">
              <w:rPr>
                <w:rFonts w:cs="Arial"/>
                <w:b/>
                <w:lang w:val="en-ZA"/>
              </w:rPr>
              <w:t>etc.</w:t>
            </w:r>
          </w:p>
        </w:tc>
      </w:tr>
      <w:tr w:rsidR="00432A50" w:rsidRPr="0061034F" w:rsidTr="00147AAA">
        <w:trPr>
          <w:trHeight w:val="2582"/>
        </w:trPr>
        <w:tc>
          <w:tcPr>
            <w:tcW w:w="3090" w:type="dxa"/>
          </w:tcPr>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p w:rsidR="00432A50" w:rsidRPr="0061034F" w:rsidRDefault="00432A50" w:rsidP="00147AAA">
            <w:pPr>
              <w:spacing w:before="120" w:after="200" w:line="276" w:lineRule="auto"/>
              <w:jc w:val="both"/>
              <w:rPr>
                <w:rFonts w:cs="Arial"/>
                <w:lang w:val="en-ZA"/>
              </w:rPr>
            </w:pPr>
          </w:p>
        </w:tc>
        <w:tc>
          <w:tcPr>
            <w:tcW w:w="6124" w:type="dxa"/>
          </w:tcPr>
          <w:p w:rsidR="00432A50" w:rsidRPr="0061034F" w:rsidRDefault="00432A50" w:rsidP="00147AAA">
            <w:pPr>
              <w:spacing w:before="120" w:after="200" w:line="276" w:lineRule="auto"/>
              <w:jc w:val="both"/>
              <w:rPr>
                <w:rFonts w:cs="Arial"/>
                <w:lang w:val="en-ZA"/>
              </w:rPr>
            </w:pPr>
          </w:p>
        </w:tc>
      </w:tr>
    </w:tbl>
    <w:p w:rsidR="00432A50" w:rsidRPr="0061034F" w:rsidRDefault="00432A50" w:rsidP="00432A50">
      <w:pPr>
        <w:tabs>
          <w:tab w:val="left" w:pos="3945"/>
        </w:tabs>
        <w:spacing w:before="120" w:after="200" w:line="276" w:lineRule="auto"/>
        <w:ind w:left="720"/>
        <w:jc w:val="both"/>
        <w:rPr>
          <w:rFonts w:cs="Arial"/>
          <w:i/>
          <w:lang w:val="en-ZA"/>
        </w:rPr>
      </w:pPr>
    </w:p>
    <w:p w:rsidR="00432A50" w:rsidRPr="0061034F" w:rsidRDefault="00432A50" w:rsidP="00432A50">
      <w:pPr>
        <w:tabs>
          <w:tab w:val="left" w:pos="3945"/>
        </w:tabs>
        <w:spacing w:before="120" w:after="200" w:line="276" w:lineRule="auto"/>
        <w:jc w:val="both"/>
        <w:rPr>
          <w:rFonts w:cs="Arial"/>
          <w:i/>
          <w:lang w:val="en-ZA"/>
        </w:rPr>
      </w:pPr>
      <w:r w:rsidRPr="0061034F">
        <w:rPr>
          <w:rFonts w:cs="Arial"/>
          <w:i/>
          <w:lang w:val="en-ZA"/>
        </w:rPr>
        <w:t>Attach additional pages if more space is required.</w:t>
      </w:r>
    </w:p>
    <w:p w:rsidR="00432A50" w:rsidRDefault="00432A50" w:rsidP="00432A50">
      <w:pPr>
        <w:tabs>
          <w:tab w:val="left" w:leader="dot" w:pos="5387"/>
          <w:tab w:val="left" w:pos="6379"/>
          <w:tab w:val="right" w:leader="dot" w:pos="9498"/>
        </w:tabs>
        <w:spacing w:before="120" w:after="200" w:line="276" w:lineRule="auto"/>
        <w:rPr>
          <w:rFonts w:cs="Arial"/>
        </w:rPr>
      </w:pPr>
    </w:p>
    <w:p w:rsidR="00432A50" w:rsidRDefault="00432A50" w:rsidP="00432A50">
      <w:pPr>
        <w:tabs>
          <w:tab w:val="left" w:leader="dot" w:pos="5387"/>
          <w:tab w:val="left" w:pos="6379"/>
          <w:tab w:val="right" w:leader="dot" w:pos="9498"/>
        </w:tabs>
        <w:spacing w:before="120" w:after="200" w:line="276" w:lineRule="auto"/>
        <w:rPr>
          <w:rFonts w:cs="Arial"/>
        </w:rPr>
      </w:pPr>
    </w:p>
    <w:p w:rsidR="00432A50" w:rsidRPr="0061034F" w:rsidRDefault="00432A50" w:rsidP="00432A50">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432A50" w:rsidRPr="0061034F" w:rsidRDefault="00432A50" w:rsidP="00432A50">
      <w:pPr>
        <w:tabs>
          <w:tab w:val="left" w:leader="dot" w:pos="5387"/>
          <w:tab w:val="left" w:pos="6379"/>
          <w:tab w:val="right" w:leader="dot" w:pos="9498"/>
        </w:tabs>
        <w:spacing w:before="120" w:after="200" w:line="276" w:lineRule="auto"/>
        <w:rPr>
          <w:rFonts w:cs="Arial"/>
          <w:szCs w:val="22"/>
        </w:rPr>
      </w:pPr>
      <w:r w:rsidRPr="0061034F">
        <w:rPr>
          <w:rFonts w:cs="Arial"/>
        </w:rPr>
        <w:t>(of person authorised to sign on behalf of the Bidder)</w:t>
      </w:r>
    </w:p>
    <w:p w:rsidR="00432A50" w:rsidRDefault="00432A50" w:rsidP="00432A50">
      <w:pPr>
        <w:tabs>
          <w:tab w:val="left" w:pos="3945"/>
        </w:tabs>
        <w:spacing w:before="120" w:after="200" w:line="276" w:lineRule="auto"/>
        <w:jc w:val="both"/>
        <w:rPr>
          <w:rFonts w:cs="Arial"/>
          <w:i/>
          <w:lang w:val="en-ZA"/>
        </w:rPr>
      </w:pPr>
    </w:p>
    <w:p w:rsidR="00432A50" w:rsidRPr="0061034F" w:rsidRDefault="00432A50" w:rsidP="00432A50">
      <w:pPr>
        <w:tabs>
          <w:tab w:val="left" w:pos="3945"/>
        </w:tabs>
        <w:spacing w:before="120" w:after="200" w:line="276" w:lineRule="auto"/>
        <w:jc w:val="both"/>
        <w:rPr>
          <w:rFonts w:cs="Arial"/>
          <w:i/>
          <w:lang w:val="en-ZA"/>
        </w:rPr>
      </w:pPr>
    </w:p>
    <w:p w:rsidR="00B05727" w:rsidRPr="0061034F" w:rsidRDefault="00B05727" w:rsidP="00432A50">
      <w:pPr>
        <w:pStyle w:val="Heading2"/>
      </w:pPr>
      <w:r w:rsidRPr="0061034F">
        <w:t>Environmental Management Plan</w:t>
      </w:r>
    </w:p>
    <w:p w:rsidR="00B05727" w:rsidRPr="0061034F" w:rsidRDefault="00B05727" w:rsidP="00B05727">
      <w:pPr>
        <w:spacing w:before="120" w:after="200" w:line="276" w:lineRule="auto"/>
        <w:jc w:val="both"/>
        <w:rPr>
          <w:rFonts w:cs="Arial"/>
        </w:rPr>
      </w:pPr>
    </w:p>
    <w:tbl>
      <w:tblPr>
        <w:tblStyle w:val="TableGridLight"/>
        <w:tblW w:w="5000" w:type="pct"/>
        <w:tblLook w:val="04A0" w:firstRow="1" w:lastRow="0" w:firstColumn="1" w:lastColumn="0" w:noHBand="0" w:noVBand="1"/>
      </w:tblPr>
      <w:tblGrid>
        <w:gridCol w:w="2264"/>
        <w:gridCol w:w="4393"/>
        <w:gridCol w:w="2359"/>
      </w:tblGrid>
      <w:tr w:rsidR="00B05727" w:rsidRPr="0061034F" w:rsidTr="00720141">
        <w:tc>
          <w:tcPr>
            <w:tcW w:w="1256" w:type="pct"/>
            <w:shd w:val="clear" w:color="auto" w:fill="D5DCE4" w:themeFill="text2" w:themeFillTint="33"/>
          </w:tcPr>
          <w:p w:rsidR="00B05727" w:rsidRPr="0061034F" w:rsidRDefault="00B05727" w:rsidP="00147AAA">
            <w:pPr>
              <w:spacing w:before="120" w:after="200" w:line="276" w:lineRule="auto"/>
              <w:jc w:val="both"/>
              <w:rPr>
                <w:rFonts w:cs="Arial"/>
                <w:b/>
                <w:bCs/>
              </w:rPr>
            </w:pPr>
            <w:r w:rsidRPr="0061034F">
              <w:rPr>
                <w:rFonts w:cs="Arial"/>
                <w:b/>
                <w:bCs/>
              </w:rPr>
              <w:t>Documentation</w:t>
            </w:r>
          </w:p>
        </w:tc>
        <w:tc>
          <w:tcPr>
            <w:tcW w:w="2436" w:type="pct"/>
            <w:shd w:val="clear" w:color="auto" w:fill="D5DCE4" w:themeFill="text2" w:themeFillTint="33"/>
          </w:tcPr>
          <w:p w:rsidR="00B05727" w:rsidRPr="0061034F" w:rsidRDefault="00B05727" w:rsidP="00147AAA">
            <w:pPr>
              <w:spacing w:before="120" w:after="200" w:line="276" w:lineRule="auto"/>
              <w:jc w:val="both"/>
              <w:rPr>
                <w:rFonts w:cs="Arial"/>
                <w:b/>
              </w:rPr>
            </w:pPr>
            <w:r w:rsidRPr="0061034F">
              <w:rPr>
                <w:rFonts w:cs="Arial"/>
                <w:b/>
              </w:rPr>
              <w:t>Requirement</w:t>
            </w:r>
          </w:p>
        </w:tc>
        <w:tc>
          <w:tcPr>
            <w:tcW w:w="1308" w:type="pct"/>
            <w:shd w:val="clear" w:color="auto" w:fill="D5DCE4" w:themeFill="text2" w:themeFillTint="33"/>
          </w:tcPr>
          <w:p w:rsidR="00B05727" w:rsidRPr="0061034F" w:rsidRDefault="00B05727" w:rsidP="00147AAA">
            <w:pPr>
              <w:spacing w:before="120" w:after="200" w:line="276" w:lineRule="auto"/>
              <w:jc w:val="both"/>
              <w:rPr>
                <w:rFonts w:cs="Arial"/>
                <w:b/>
              </w:rPr>
            </w:pPr>
            <w:r w:rsidRPr="0061034F">
              <w:rPr>
                <w:rFonts w:cs="Arial"/>
                <w:b/>
              </w:rPr>
              <w:t>Included in required format (Please tick)</w:t>
            </w:r>
          </w:p>
        </w:tc>
      </w:tr>
      <w:tr w:rsidR="00B05727" w:rsidRPr="0061034F" w:rsidTr="00720141">
        <w:tc>
          <w:tcPr>
            <w:tcW w:w="1256" w:type="pct"/>
          </w:tcPr>
          <w:p w:rsidR="00B05727" w:rsidRPr="0061034F" w:rsidRDefault="00B05727" w:rsidP="00147AAA">
            <w:pPr>
              <w:spacing w:before="120" w:after="200" w:line="276" w:lineRule="auto"/>
              <w:jc w:val="both"/>
              <w:rPr>
                <w:rFonts w:cs="Arial"/>
                <w:b/>
              </w:rPr>
            </w:pPr>
            <w:r w:rsidRPr="0061034F">
              <w:rPr>
                <w:rFonts w:cs="Arial"/>
                <w:b/>
              </w:rPr>
              <w:t>Environmental Management Plan</w:t>
            </w:r>
          </w:p>
          <w:p w:rsidR="00B05727" w:rsidRPr="0061034F" w:rsidRDefault="00B05727" w:rsidP="00147AAA">
            <w:pPr>
              <w:spacing w:before="120" w:after="200" w:line="276" w:lineRule="auto"/>
              <w:jc w:val="both"/>
              <w:rPr>
                <w:rFonts w:cs="Arial"/>
                <w:b/>
                <w:bCs/>
              </w:rPr>
            </w:pPr>
          </w:p>
        </w:tc>
        <w:tc>
          <w:tcPr>
            <w:tcW w:w="2436" w:type="pct"/>
          </w:tcPr>
          <w:p w:rsidR="00B05727" w:rsidRPr="0061034F" w:rsidRDefault="00B05727" w:rsidP="00147AAA">
            <w:pPr>
              <w:spacing w:before="120" w:after="200" w:line="276" w:lineRule="auto"/>
              <w:jc w:val="both"/>
              <w:rPr>
                <w:rFonts w:cs="Arial"/>
                <w:lang w:val="en-ZA"/>
              </w:rPr>
            </w:pPr>
            <w:r w:rsidRPr="0061034F">
              <w:rPr>
                <w:rFonts w:cs="Arial"/>
                <w:lang w:val="en-ZA"/>
              </w:rPr>
              <w:t xml:space="preserve">Submit Detailed Environmental Management Plan. Attach plan here. </w:t>
            </w: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rPr>
            </w:pPr>
          </w:p>
        </w:tc>
        <w:tc>
          <w:tcPr>
            <w:tcW w:w="1308" w:type="pct"/>
          </w:tcPr>
          <w:p w:rsidR="00B05727" w:rsidRPr="0061034F" w:rsidRDefault="00B05727" w:rsidP="00147AAA">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62336" behindDoc="0" locked="0" layoutInCell="1" allowOverlap="1" wp14:anchorId="4BBC1A49" wp14:editId="0A492FD9">
                      <wp:simplePos x="0" y="0"/>
                      <wp:positionH relativeFrom="column">
                        <wp:posOffset>514985</wp:posOffset>
                      </wp:positionH>
                      <wp:positionV relativeFrom="paragraph">
                        <wp:posOffset>94615</wp:posOffset>
                      </wp:positionV>
                      <wp:extent cx="413385" cy="373380"/>
                      <wp:effectExtent l="10160" t="8890" r="5080" b="82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0F9B0D" id="Rectangle 17" o:spid="_x0000_s1026" style="position:absolute;margin-left:40.55pt;margin-top:7.45pt;width:32.55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P7U44ohAgAAPQQAAA4AAAAAAAAAAAAAAAAALgIAAGRycy9lMm9Eb2MueG1s&#10;UEsBAi0AFAAGAAgAAAAhAHkikaLeAAAACAEAAA8AAAAAAAAAAAAAAAAAewQAAGRycy9kb3ducmV2&#10;LnhtbFBLBQYAAAAABAAEAPMAAACGBQAAAAA=&#10;"/>
                  </w:pict>
                </mc:Fallback>
              </mc:AlternateContent>
            </w:r>
          </w:p>
        </w:tc>
      </w:tr>
    </w:tbl>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B05727" w:rsidRPr="0061034F" w:rsidRDefault="00B05727" w:rsidP="00B05727">
      <w:pPr>
        <w:tabs>
          <w:tab w:val="left" w:leader="dot" w:pos="5387"/>
          <w:tab w:val="left" w:pos="6379"/>
          <w:tab w:val="right" w:leader="dot" w:pos="9498"/>
        </w:tabs>
        <w:spacing w:before="120" w:after="200" w:line="276" w:lineRule="auto"/>
        <w:rPr>
          <w:rFonts w:cs="Arial"/>
        </w:rPr>
      </w:pPr>
      <w:r w:rsidRPr="0061034F">
        <w:rPr>
          <w:rFonts w:cs="Arial"/>
        </w:rPr>
        <w:t>(of person authorised to sign on behalf of the Bidder)</w:t>
      </w:r>
    </w:p>
    <w:p w:rsidR="00B05727" w:rsidRPr="0061034F" w:rsidRDefault="00B05727" w:rsidP="00B05727">
      <w:pPr>
        <w:spacing w:before="120" w:after="200" w:line="276" w:lineRule="auto"/>
        <w:jc w:val="both"/>
        <w:rPr>
          <w:rFonts w:cs="Arial"/>
        </w:rPr>
      </w:pPr>
    </w:p>
    <w:p w:rsidR="00B05727" w:rsidRPr="0061034F" w:rsidRDefault="00B05727" w:rsidP="00432A50">
      <w:pPr>
        <w:pStyle w:val="Heading2"/>
      </w:pPr>
      <w:r w:rsidRPr="0061034F">
        <w:t>Quality Management Plan</w:t>
      </w:r>
    </w:p>
    <w:p w:rsidR="00B05727" w:rsidRPr="0061034F" w:rsidRDefault="00B05727" w:rsidP="00B05727">
      <w:pPr>
        <w:spacing w:before="120" w:after="200" w:line="276" w:lineRule="auto"/>
        <w:jc w:val="both"/>
        <w:rPr>
          <w:rFonts w:cs="Arial"/>
          <w:b/>
        </w:rPr>
      </w:pPr>
    </w:p>
    <w:p w:rsidR="00B05727" w:rsidRPr="0061034F" w:rsidRDefault="00B05727" w:rsidP="00B05727">
      <w:pPr>
        <w:spacing w:before="120" w:after="200" w:line="276" w:lineRule="auto"/>
        <w:jc w:val="both"/>
        <w:rPr>
          <w:rFonts w:cs="Arial"/>
        </w:rPr>
      </w:pPr>
    </w:p>
    <w:tbl>
      <w:tblPr>
        <w:tblStyle w:val="TableGridLight"/>
        <w:tblW w:w="5000" w:type="pct"/>
        <w:tblLook w:val="04A0" w:firstRow="1" w:lastRow="0" w:firstColumn="1" w:lastColumn="0" w:noHBand="0" w:noVBand="1"/>
      </w:tblPr>
      <w:tblGrid>
        <w:gridCol w:w="2264"/>
        <w:gridCol w:w="4393"/>
        <w:gridCol w:w="2359"/>
      </w:tblGrid>
      <w:tr w:rsidR="00B05727" w:rsidRPr="0061034F" w:rsidTr="00720141">
        <w:tc>
          <w:tcPr>
            <w:tcW w:w="1256" w:type="pct"/>
            <w:shd w:val="clear" w:color="auto" w:fill="D5DCE4" w:themeFill="text2" w:themeFillTint="33"/>
          </w:tcPr>
          <w:p w:rsidR="00B05727" w:rsidRPr="0061034F" w:rsidRDefault="00B05727" w:rsidP="00147AAA">
            <w:pPr>
              <w:spacing w:before="120" w:after="200" w:line="276" w:lineRule="auto"/>
              <w:jc w:val="both"/>
              <w:rPr>
                <w:rFonts w:cs="Arial"/>
                <w:b/>
                <w:bCs/>
              </w:rPr>
            </w:pPr>
            <w:r w:rsidRPr="0061034F">
              <w:rPr>
                <w:rFonts w:cs="Arial"/>
                <w:b/>
                <w:bCs/>
              </w:rPr>
              <w:t>Documentation</w:t>
            </w:r>
          </w:p>
        </w:tc>
        <w:tc>
          <w:tcPr>
            <w:tcW w:w="2436" w:type="pct"/>
            <w:shd w:val="clear" w:color="auto" w:fill="D5DCE4" w:themeFill="text2" w:themeFillTint="33"/>
          </w:tcPr>
          <w:p w:rsidR="00B05727" w:rsidRPr="0061034F" w:rsidRDefault="00B05727" w:rsidP="00147AAA">
            <w:pPr>
              <w:spacing w:before="120" w:after="200" w:line="276" w:lineRule="auto"/>
              <w:jc w:val="both"/>
              <w:rPr>
                <w:rFonts w:cs="Arial"/>
                <w:b/>
              </w:rPr>
            </w:pPr>
            <w:r w:rsidRPr="0061034F">
              <w:rPr>
                <w:rFonts w:cs="Arial"/>
                <w:b/>
              </w:rPr>
              <w:t>Requirement</w:t>
            </w:r>
          </w:p>
        </w:tc>
        <w:tc>
          <w:tcPr>
            <w:tcW w:w="1308" w:type="pct"/>
            <w:shd w:val="clear" w:color="auto" w:fill="D5DCE4" w:themeFill="text2" w:themeFillTint="33"/>
          </w:tcPr>
          <w:p w:rsidR="00B05727" w:rsidRPr="0061034F" w:rsidRDefault="00B05727" w:rsidP="00147AAA">
            <w:pPr>
              <w:spacing w:before="120" w:after="200" w:line="276" w:lineRule="auto"/>
              <w:jc w:val="both"/>
              <w:rPr>
                <w:rFonts w:cs="Arial"/>
                <w:b/>
              </w:rPr>
            </w:pPr>
            <w:r w:rsidRPr="0061034F">
              <w:rPr>
                <w:rFonts w:cs="Arial"/>
                <w:b/>
              </w:rPr>
              <w:t>Included in required format (Please tick)</w:t>
            </w:r>
          </w:p>
        </w:tc>
      </w:tr>
      <w:tr w:rsidR="00B05727" w:rsidRPr="0061034F" w:rsidTr="00720141">
        <w:tc>
          <w:tcPr>
            <w:tcW w:w="1256" w:type="pct"/>
          </w:tcPr>
          <w:p w:rsidR="00B05727" w:rsidRPr="0061034F" w:rsidRDefault="00B05727" w:rsidP="00147AAA">
            <w:pPr>
              <w:spacing w:before="120" w:after="200" w:line="276" w:lineRule="auto"/>
              <w:jc w:val="both"/>
              <w:rPr>
                <w:rFonts w:cs="Arial"/>
                <w:b/>
              </w:rPr>
            </w:pPr>
            <w:r w:rsidRPr="0061034F">
              <w:rPr>
                <w:rFonts w:cs="Arial"/>
                <w:b/>
              </w:rPr>
              <w:t>Quality Management Plan</w:t>
            </w:r>
          </w:p>
          <w:p w:rsidR="00B05727" w:rsidRPr="0061034F" w:rsidRDefault="00B05727" w:rsidP="00147AAA">
            <w:pPr>
              <w:spacing w:before="120" w:after="200" w:line="276" w:lineRule="auto"/>
              <w:jc w:val="both"/>
              <w:rPr>
                <w:rFonts w:cs="Arial"/>
                <w:b/>
                <w:bCs/>
              </w:rPr>
            </w:pPr>
          </w:p>
        </w:tc>
        <w:tc>
          <w:tcPr>
            <w:tcW w:w="2436" w:type="pct"/>
          </w:tcPr>
          <w:p w:rsidR="00B05727" w:rsidRPr="0061034F" w:rsidRDefault="00B05727" w:rsidP="00147AAA">
            <w:pPr>
              <w:spacing w:before="120" w:after="200" w:line="276" w:lineRule="auto"/>
              <w:jc w:val="both"/>
              <w:rPr>
                <w:rFonts w:cs="Arial"/>
                <w:lang w:val="en-ZA"/>
              </w:rPr>
            </w:pPr>
            <w:r w:rsidRPr="0061034F">
              <w:rPr>
                <w:rFonts w:cs="Arial"/>
                <w:lang w:val="en-ZA"/>
              </w:rPr>
              <w:t>Submission of quality plan outlining the operating standard procedures and compliances to regulations and best practices</w:t>
            </w:r>
          </w:p>
          <w:p w:rsidR="00B05727" w:rsidRPr="0061034F" w:rsidRDefault="00B05727" w:rsidP="00147AAA">
            <w:pPr>
              <w:spacing w:before="120" w:after="200" w:line="276" w:lineRule="auto"/>
              <w:jc w:val="both"/>
              <w:rPr>
                <w:rFonts w:cs="Arial"/>
              </w:rPr>
            </w:pPr>
          </w:p>
        </w:tc>
        <w:tc>
          <w:tcPr>
            <w:tcW w:w="1308" w:type="pct"/>
          </w:tcPr>
          <w:p w:rsidR="00B05727" w:rsidRPr="0061034F" w:rsidRDefault="00B05727" w:rsidP="00147AAA">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63360" behindDoc="0" locked="0" layoutInCell="1" allowOverlap="1" wp14:anchorId="34BD5CB1" wp14:editId="5F99C95E">
                      <wp:simplePos x="0" y="0"/>
                      <wp:positionH relativeFrom="column">
                        <wp:posOffset>514985</wp:posOffset>
                      </wp:positionH>
                      <wp:positionV relativeFrom="paragraph">
                        <wp:posOffset>94615</wp:posOffset>
                      </wp:positionV>
                      <wp:extent cx="413385" cy="373380"/>
                      <wp:effectExtent l="10160" t="8890" r="5080" b="82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017FF" id="Rectangle 18" o:spid="_x0000_s1026" style="position:absolute;margin-left:40.55pt;margin-top:7.45pt;width:32.55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InEbNYhAgAAPQQAAA4AAAAAAAAAAAAAAAAALgIAAGRycy9lMm9Eb2MueG1s&#10;UEsBAi0AFAAGAAgAAAAhAHkikaLeAAAACAEAAA8AAAAAAAAAAAAAAAAAewQAAGRycy9kb3ducmV2&#10;LnhtbFBLBQYAAAAABAAEAPMAAACGBQAAAAA=&#10;"/>
                  </w:pict>
                </mc:Fallback>
              </mc:AlternateContent>
            </w:r>
          </w:p>
        </w:tc>
      </w:tr>
    </w:tbl>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b/>
        </w:rPr>
      </w:pPr>
    </w:p>
    <w:p w:rsidR="00B05727" w:rsidRPr="0061034F" w:rsidRDefault="00B05727" w:rsidP="00B05727">
      <w:pPr>
        <w:tabs>
          <w:tab w:val="clear" w:pos="8850"/>
        </w:tabs>
        <w:suppressAutoHyphens w:val="0"/>
        <w:rPr>
          <w:rFonts w:cs="Arial"/>
          <w:b/>
        </w:rPr>
      </w:pPr>
    </w:p>
    <w:p w:rsidR="00B05727" w:rsidRPr="0061034F" w:rsidRDefault="00B05727" w:rsidP="00B05727">
      <w:pPr>
        <w:tabs>
          <w:tab w:val="clear" w:pos="8850"/>
        </w:tabs>
        <w:suppressAutoHyphens w:val="0"/>
        <w:rPr>
          <w:rFonts w:cs="Arial"/>
          <w:b/>
        </w:rPr>
      </w:pPr>
    </w:p>
    <w:p w:rsidR="00B05727" w:rsidRPr="0061034F" w:rsidRDefault="00B05727" w:rsidP="00B05727">
      <w:pPr>
        <w:tabs>
          <w:tab w:val="clear" w:pos="8850"/>
        </w:tabs>
        <w:suppressAutoHyphens w:val="0"/>
        <w:rPr>
          <w:rFonts w:cs="Arial"/>
          <w:b/>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B05727" w:rsidRPr="0061034F" w:rsidRDefault="00B05727" w:rsidP="00B05727">
      <w:pPr>
        <w:tabs>
          <w:tab w:val="left" w:leader="dot" w:pos="5387"/>
          <w:tab w:val="left" w:pos="6379"/>
          <w:tab w:val="right" w:leader="dot" w:pos="9498"/>
        </w:tabs>
        <w:spacing w:before="120" w:after="200" w:line="276" w:lineRule="auto"/>
        <w:rPr>
          <w:rFonts w:cs="Arial"/>
        </w:rPr>
      </w:pPr>
      <w:r w:rsidRPr="0061034F">
        <w:rPr>
          <w:rFonts w:cs="Arial"/>
        </w:rPr>
        <w:t>(of person authorised to sign on behalf of the Bidder)</w:t>
      </w:r>
    </w:p>
    <w:p w:rsidR="00B05727" w:rsidRPr="0061034F" w:rsidRDefault="00B05727" w:rsidP="00B05727">
      <w:pPr>
        <w:tabs>
          <w:tab w:val="clear" w:pos="8850"/>
        </w:tabs>
        <w:suppressAutoHyphens w:val="0"/>
        <w:rPr>
          <w:rFonts w:cs="Arial"/>
          <w:b/>
        </w:rPr>
      </w:pPr>
    </w:p>
    <w:p w:rsidR="00B05727" w:rsidRPr="0061034F" w:rsidRDefault="00B05727" w:rsidP="00B05727">
      <w:pPr>
        <w:tabs>
          <w:tab w:val="clear" w:pos="8850"/>
        </w:tabs>
        <w:suppressAutoHyphens w:val="0"/>
        <w:rPr>
          <w:rFonts w:cs="Arial"/>
          <w:b/>
        </w:rPr>
      </w:pPr>
    </w:p>
    <w:p w:rsidR="00B05727" w:rsidRPr="0061034F" w:rsidRDefault="00B05727" w:rsidP="00B05727">
      <w:pPr>
        <w:tabs>
          <w:tab w:val="clear" w:pos="8850"/>
        </w:tabs>
        <w:suppressAutoHyphens w:val="0"/>
        <w:rPr>
          <w:rFonts w:cs="Arial"/>
          <w:b/>
        </w:rPr>
      </w:pPr>
    </w:p>
    <w:p w:rsidR="00B05727" w:rsidRPr="0061034F" w:rsidRDefault="00B05727" w:rsidP="00432A50">
      <w:pPr>
        <w:pStyle w:val="Heading2"/>
      </w:pPr>
      <w:r w:rsidRPr="0061034F">
        <w:t xml:space="preserve">Health and Safety Plan </w:t>
      </w: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tbl>
      <w:tblPr>
        <w:tblStyle w:val="TableGridLight"/>
        <w:tblW w:w="5000" w:type="pct"/>
        <w:tblLook w:val="04A0" w:firstRow="1" w:lastRow="0" w:firstColumn="1" w:lastColumn="0" w:noHBand="0" w:noVBand="1"/>
      </w:tblPr>
      <w:tblGrid>
        <w:gridCol w:w="2264"/>
        <w:gridCol w:w="4393"/>
        <w:gridCol w:w="2359"/>
      </w:tblGrid>
      <w:tr w:rsidR="00B05727" w:rsidRPr="0061034F" w:rsidTr="00720141">
        <w:tc>
          <w:tcPr>
            <w:tcW w:w="1256" w:type="pct"/>
            <w:shd w:val="clear" w:color="auto" w:fill="D5DCE4" w:themeFill="text2" w:themeFillTint="33"/>
          </w:tcPr>
          <w:p w:rsidR="00B05727" w:rsidRPr="0061034F" w:rsidRDefault="00B05727" w:rsidP="00147AAA">
            <w:pPr>
              <w:spacing w:before="120" w:after="200" w:line="276" w:lineRule="auto"/>
              <w:jc w:val="both"/>
              <w:rPr>
                <w:rFonts w:cs="Arial"/>
                <w:b/>
                <w:bCs/>
              </w:rPr>
            </w:pPr>
            <w:r w:rsidRPr="0061034F">
              <w:rPr>
                <w:rFonts w:cs="Arial"/>
                <w:b/>
                <w:bCs/>
              </w:rPr>
              <w:t>Documentation</w:t>
            </w:r>
          </w:p>
        </w:tc>
        <w:tc>
          <w:tcPr>
            <w:tcW w:w="2436" w:type="pct"/>
            <w:shd w:val="clear" w:color="auto" w:fill="D5DCE4" w:themeFill="text2" w:themeFillTint="33"/>
          </w:tcPr>
          <w:p w:rsidR="00B05727" w:rsidRPr="0061034F" w:rsidRDefault="00B05727" w:rsidP="00147AAA">
            <w:pPr>
              <w:spacing w:before="120" w:after="200" w:line="276" w:lineRule="auto"/>
              <w:jc w:val="both"/>
              <w:rPr>
                <w:rFonts w:cs="Arial"/>
                <w:b/>
              </w:rPr>
            </w:pPr>
            <w:r w:rsidRPr="0061034F">
              <w:rPr>
                <w:rFonts w:cs="Arial"/>
                <w:b/>
              </w:rPr>
              <w:t>Requirement</w:t>
            </w:r>
          </w:p>
        </w:tc>
        <w:tc>
          <w:tcPr>
            <w:tcW w:w="1308" w:type="pct"/>
            <w:shd w:val="clear" w:color="auto" w:fill="D5DCE4" w:themeFill="text2" w:themeFillTint="33"/>
          </w:tcPr>
          <w:p w:rsidR="00B05727" w:rsidRPr="0061034F" w:rsidRDefault="00B05727" w:rsidP="00147AAA">
            <w:pPr>
              <w:spacing w:before="120" w:after="200" w:line="276" w:lineRule="auto"/>
              <w:jc w:val="both"/>
              <w:rPr>
                <w:rFonts w:cs="Arial"/>
                <w:b/>
              </w:rPr>
            </w:pPr>
            <w:r w:rsidRPr="0061034F">
              <w:rPr>
                <w:rFonts w:cs="Arial"/>
                <w:b/>
              </w:rPr>
              <w:t>Included in required format (Please tick)</w:t>
            </w:r>
          </w:p>
        </w:tc>
      </w:tr>
      <w:tr w:rsidR="00B05727" w:rsidRPr="0061034F" w:rsidTr="00720141">
        <w:tc>
          <w:tcPr>
            <w:tcW w:w="1256" w:type="pct"/>
          </w:tcPr>
          <w:p w:rsidR="00B05727" w:rsidRPr="0061034F" w:rsidRDefault="00B05727" w:rsidP="00147AAA">
            <w:pPr>
              <w:spacing w:before="120" w:after="200" w:line="276" w:lineRule="auto"/>
              <w:jc w:val="both"/>
              <w:rPr>
                <w:rFonts w:cs="Arial"/>
                <w:b/>
              </w:rPr>
            </w:pPr>
            <w:r w:rsidRPr="0061034F">
              <w:rPr>
                <w:rFonts w:cs="Arial"/>
                <w:b/>
              </w:rPr>
              <w:t>Health and Safety Plan</w:t>
            </w:r>
          </w:p>
          <w:p w:rsidR="00B05727" w:rsidRPr="0061034F" w:rsidRDefault="00B05727" w:rsidP="00147AAA">
            <w:pPr>
              <w:spacing w:before="120" w:after="200" w:line="276" w:lineRule="auto"/>
              <w:jc w:val="both"/>
              <w:rPr>
                <w:rFonts w:cs="Arial"/>
                <w:b/>
                <w:bCs/>
              </w:rPr>
            </w:pPr>
          </w:p>
        </w:tc>
        <w:tc>
          <w:tcPr>
            <w:tcW w:w="2436" w:type="pct"/>
          </w:tcPr>
          <w:p w:rsidR="00B05727" w:rsidRPr="0061034F" w:rsidRDefault="00B05727" w:rsidP="00147AAA">
            <w:pPr>
              <w:spacing w:before="120" w:after="200" w:line="276" w:lineRule="auto"/>
              <w:jc w:val="both"/>
              <w:rPr>
                <w:rFonts w:cs="Arial"/>
                <w:lang w:val="en-ZA"/>
              </w:rPr>
            </w:pPr>
            <w:r w:rsidRPr="0061034F">
              <w:rPr>
                <w:rFonts w:cs="Arial"/>
                <w:lang w:val="en-ZA"/>
              </w:rPr>
              <w:t>Submit a Health and safety Plan</w:t>
            </w: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lang w:val="en-ZA"/>
              </w:rPr>
            </w:pPr>
          </w:p>
          <w:p w:rsidR="00B05727" w:rsidRPr="0061034F" w:rsidRDefault="00B05727" w:rsidP="00147AAA">
            <w:pPr>
              <w:spacing w:before="120" w:after="200" w:line="276" w:lineRule="auto"/>
              <w:jc w:val="both"/>
              <w:rPr>
                <w:rFonts w:cs="Arial"/>
              </w:rPr>
            </w:pPr>
          </w:p>
        </w:tc>
        <w:tc>
          <w:tcPr>
            <w:tcW w:w="1308" w:type="pct"/>
          </w:tcPr>
          <w:p w:rsidR="00B05727" w:rsidRPr="0061034F" w:rsidRDefault="00B05727" w:rsidP="00147AAA">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64384" behindDoc="0" locked="0" layoutInCell="1" allowOverlap="1" wp14:anchorId="29CEF789" wp14:editId="03FB1B30">
                      <wp:simplePos x="0" y="0"/>
                      <wp:positionH relativeFrom="column">
                        <wp:posOffset>514985</wp:posOffset>
                      </wp:positionH>
                      <wp:positionV relativeFrom="paragraph">
                        <wp:posOffset>94615</wp:posOffset>
                      </wp:positionV>
                      <wp:extent cx="413385" cy="373380"/>
                      <wp:effectExtent l="10160" t="8890" r="5080" b="825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4BBC3" id="Rectangle 23" o:spid="_x0000_s1026" style="position:absolute;margin-left:40.55pt;margin-top:7.45pt;width:32.55pt;height:2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"/>
                  </w:pict>
                </mc:Fallback>
              </mc:AlternateContent>
            </w:r>
          </w:p>
        </w:tc>
      </w:tr>
    </w:tbl>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spacing w:before="120" w:after="200" w:line="276" w:lineRule="auto"/>
        <w:jc w:val="both"/>
        <w:rPr>
          <w:rFonts w:cs="Arial"/>
        </w:rPr>
      </w:pPr>
    </w:p>
    <w:p w:rsidR="00B05727" w:rsidRPr="0061034F" w:rsidRDefault="00B05727" w:rsidP="00B05727">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61034F" w:rsidRDefault="00B05727" w:rsidP="00B05727">
      <w:pPr>
        <w:tabs>
          <w:tab w:val="left" w:leader="dot" w:pos="5387"/>
          <w:tab w:val="left" w:pos="6379"/>
          <w:tab w:val="right" w:leader="dot" w:pos="9498"/>
        </w:tabs>
        <w:spacing w:before="120" w:after="200" w:line="276" w:lineRule="auto"/>
        <w:rPr>
          <w:rFonts w:cs="Arial"/>
        </w:rPr>
      </w:pPr>
      <w:r w:rsidRPr="0061034F">
        <w:rPr>
          <w:rFonts w:cs="Arial"/>
        </w:rPr>
        <w:t>(of person authorised to sign on behalf of the Bidder)</w:t>
      </w:r>
    </w:p>
    <w:p w:rsidR="0061034F" w:rsidRDefault="0061034F" w:rsidP="0061034F">
      <w:r>
        <w:br w:type="page"/>
      </w:r>
    </w:p>
    <w:p w:rsidR="001B34C9" w:rsidRDefault="001B34C9" w:rsidP="001B34C9">
      <w:pPr>
        <w:tabs>
          <w:tab w:val="clear" w:pos="8850"/>
        </w:tabs>
        <w:suppressAutoHyphens w:val="0"/>
        <w:autoSpaceDE w:val="0"/>
        <w:autoSpaceDN w:val="0"/>
        <w:adjustRightInd w:val="0"/>
        <w:rPr>
          <w:rFonts w:eastAsiaTheme="minorHAnsi" w:cs="Arial"/>
          <w:b/>
          <w:bCs/>
          <w:color w:val="000000"/>
          <w:szCs w:val="22"/>
          <w:lang w:val="en-ZA" w:eastAsia="en-US"/>
        </w:rPr>
        <w:sectPr w:rsidR="001B34C9" w:rsidSect="00460682">
          <w:headerReference w:type="default" r:id="rId8"/>
          <w:footerReference w:type="default" r:id="rId9"/>
          <w:pgSz w:w="11906" w:h="16838"/>
          <w:pgMar w:top="709" w:right="1440" w:bottom="1440" w:left="1440" w:header="708" w:footer="708" w:gutter="0"/>
          <w:cols w:space="708"/>
          <w:docGrid w:linePitch="360"/>
        </w:sectPr>
      </w:pPr>
    </w:p>
    <w:p w:rsidR="00E3728F" w:rsidRPr="0061034F" w:rsidRDefault="00E3728F" w:rsidP="00E3728F">
      <w:pPr>
        <w:pStyle w:val="Heading2"/>
      </w:pPr>
      <w:r>
        <w:t>Mandatory Waste Permits</w:t>
      </w: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tbl>
      <w:tblPr>
        <w:tblStyle w:val="TableGridLight"/>
        <w:tblW w:w="5000" w:type="pct"/>
        <w:tblLook w:val="04A0" w:firstRow="1" w:lastRow="0" w:firstColumn="1" w:lastColumn="0" w:noHBand="0" w:noVBand="1"/>
      </w:tblPr>
      <w:tblGrid>
        <w:gridCol w:w="2264"/>
        <w:gridCol w:w="4393"/>
        <w:gridCol w:w="2359"/>
      </w:tblGrid>
      <w:tr w:rsidR="00E3728F" w:rsidRPr="0061034F" w:rsidTr="00D73E90">
        <w:tc>
          <w:tcPr>
            <w:tcW w:w="1256" w:type="pct"/>
            <w:shd w:val="clear" w:color="auto" w:fill="D5DCE4" w:themeFill="text2" w:themeFillTint="33"/>
          </w:tcPr>
          <w:p w:rsidR="00E3728F" w:rsidRPr="0061034F" w:rsidRDefault="00E3728F" w:rsidP="00D73E90">
            <w:pPr>
              <w:spacing w:before="120" w:after="200" w:line="276" w:lineRule="auto"/>
              <w:jc w:val="both"/>
              <w:rPr>
                <w:rFonts w:cs="Arial"/>
                <w:b/>
                <w:bCs/>
              </w:rPr>
            </w:pPr>
            <w:r w:rsidRPr="0061034F">
              <w:rPr>
                <w:rFonts w:cs="Arial"/>
                <w:b/>
                <w:bCs/>
              </w:rPr>
              <w:t>Documentation</w:t>
            </w:r>
          </w:p>
        </w:tc>
        <w:tc>
          <w:tcPr>
            <w:tcW w:w="2436" w:type="pct"/>
            <w:shd w:val="clear" w:color="auto" w:fill="D5DCE4" w:themeFill="text2" w:themeFillTint="33"/>
          </w:tcPr>
          <w:p w:rsidR="00E3728F" w:rsidRPr="0061034F" w:rsidRDefault="00E3728F" w:rsidP="00D73E90">
            <w:pPr>
              <w:spacing w:before="120" w:after="200" w:line="276" w:lineRule="auto"/>
              <w:jc w:val="both"/>
              <w:rPr>
                <w:rFonts w:cs="Arial"/>
                <w:b/>
              </w:rPr>
            </w:pPr>
            <w:r w:rsidRPr="0061034F">
              <w:rPr>
                <w:rFonts w:cs="Arial"/>
                <w:b/>
              </w:rPr>
              <w:t>Requirement</w:t>
            </w:r>
          </w:p>
        </w:tc>
        <w:tc>
          <w:tcPr>
            <w:tcW w:w="1308" w:type="pct"/>
            <w:shd w:val="clear" w:color="auto" w:fill="D5DCE4" w:themeFill="text2" w:themeFillTint="33"/>
          </w:tcPr>
          <w:p w:rsidR="00E3728F" w:rsidRPr="0061034F" w:rsidRDefault="00E3728F" w:rsidP="00D73E90">
            <w:pPr>
              <w:spacing w:before="120" w:after="200" w:line="276" w:lineRule="auto"/>
              <w:jc w:val="both"/>
              <w:rPr>
                <w:rFonts w:cs="Arial"/>
                <w:b/>
              </w:rPr>
            </w:pPr>
            <w:r w:rsidRPr="0061034F">
              <w:rPr>
                <w:rFonts w:cs="Arial"/>
                <w:b/>
              </w:rPr>
              <w:t>Included in required format (Please tick)</w:t>
            </w:r>
          </w:p>
        </w:tc>
      </w:tr>
      <w:tr w:rsidR="00E3728F" w:rsidRPr="0061034F" w:rsidTr="00D73E90">
        <w:tc>
          <w:tcPr>
            <w:tcW w:w="1256" w:type="pct"/>
          </w:tcPr>
          <w:p w:rsidR="00E3728F" w:rsidRPr="0061034F" w:rsidRDefault="00E3728F" w:rsidP="00E3728F">
            <w:pPr>
              <w:pStyle w:val="Heading2"/>
              <w:numPr>
                <w:ilvl w:val="0"/>
                <w:numId w:val="0"/>
              </w:numPr>
              <w:ind w:left="718" w:hanging="576"/>
              <w:outlineLvl w:val="1"/>
            </w:pPr>
            <w:r>
              <w:t>Waste Permits</w:t>
            </w:r>
          </w:p>
          <w:p w:rsidR="00E3728F" w:rsidRPr="0061034F" w:rsidRDefault="00E3728F" w:rsidP="00D73E90">
            <w:pPr>
              <w:spacing w:before="120" w:after="200" w:line="276" w:lineRule="auto"/>
              <w:jc w:val="both"/>
              <w:rPr>
                <w:rFonts w:cs="Arial"/>
                <w:b/>
              </w:rPr>
            </w:pPr>
          </w:p>
          <w:p w:rsidR="00E3728F" w:rsidRPr="0061034F" w:rsidRDefault="00E3728F" w:rsidP="00D73E90">
            <w:pPr>
              <w:spacing w:before="120" w:after="200" w:line="276" w:lineRule="auto"/>
              <w:jc w:val="both"/>
              <w:rPr>
                <w:rFonts w:cs="Arial"/>
                <w:b/>
                <w:bCs/>
              </w:rPr>
            </w:pPr>
          </w:p>
        </w:tc>
        <w:tc>
          <w:tcPr>
            <w:tcW w:w="2436" w:type="pct"/>
          </w:tcPr>
          <w:p w:rsidR="00E3728F" w:rsidRPr="0061034F" w:rsidRDefault="00E3728F" w:rsidP="00E3728F">
            <w:pPr>
              <w:pStyle w:val="Heading2"/>
              <w:numPr>
                <w:ilvl w:val="0"/>
                <w:numId w:val="0"/>
              </w:numPr>
              <w:outlineLvl w:val="1"/>
            </w:pPr>
            <w:r>
              <w:rPr>
                <w:lang w:val="en-ZA"/>
              </w:rPr>
              <w:t xml:space="preserve">Attached </w:t>
            </w:r>
            <w:r>
              <w:t>Mandatory Waste Permits</w:t>
            </w:r>
          </w:p>
          <w:p w:rsidR="00E3728F" w:rsidRPr="0061034F" w:rsidRDefault="00E3728F" w:rsidP="00D73E90">
            <w:pPr>
              <w:spacing w:before="120" w:after="200" w:line="276" w:lineRule="auto"/>
              <w:jc w:val="both"/>
              <w:rPr>
                <w:rFonts w:cs="Arial"/>
                <w:lang w:val="en-ZA"/>
              </w:rPr>
            </w:pPr>
          </w:p>
          <w:p w:rsidR="00E3728F" w:rsidRPr="0061034F" w:rsidRDefault="00E3728F" w:rsidP="00D73E90">
            <w:pPr>
              <w:spacing w:before="120" w:after="200" w:line="276" w:lineRule="auto"/>
              <w:jc w:val="both"/>
              <w:rPr>
                <w:rFonts w:cs="Arial"/>
                <w:lang w:val="en-ZA"/>
              </w:rPr>
            </w:pPr>
          </w:p>
          <w:p w:rsidR="00E3728F" w:rsidRPr="0061034F" w:rsidRDefault="00E3728F" w:rsidP="00D73E90">
            <w:pPr>
              <w:spacing w:before="120" w:after="200" w:line="276" w:lineRule="auto"/>
              <w:jc w:val="both"/>
              <w:rPr>
                <w:rFonts w:cs="Arial"/>
              </w:rPr>
            </w:pPr>
          </w:p>
        </w:tc>
        <w:tc>
          <w:tcPr>
            <w:tcW w:w="1308" w:type="pct"/>
          </w:tcPr>
          <w:p w:rsidR="00E3728F" w:rsidRPr="0061034F" w:rsidRDefault="00E3728F" w:rsidP="00D73E90">
            <w:pPr>
              <w:spacing w:before="120" w:after="200" w:line="276" w:lineRule="auto"/>
              <w:jc w:val="both"/>
              <w:rPr>
                <w:rFonts w:cs="Arial"/>
              </w:rPr>
            </w:pPr>
            <w:r w:rsidRPr="0061034F">
              <w:rPr>
                <w:rFonts w:cs="Arial"/>
                <w:noProof/>
                <w:lang w:val="en-ZA" w:eastAsia="en-ZA"/>
              </w:rPr>
              <mc:AlternateContent>
                <mc:Choice Requires="wps">
                  <w:drawing>
                    <wp:anchor distT="0" distB="0" distL="114300" distR="114300" simplePos="0" relativeHeight="251681792" behindDoc="0" locked="0" layoutInCell="1" allowOverlap="1" wp14:anchorId="6204F90C" wp14:editId="73D333C6">
                      <wp:simplePos x="0" y="0"/>
                      <wp:positionH relativeFrom="column">
                        <wp:posOffset>514985</wp:posOffset>
                      </wp:positionH>
                      <wp:positionV relativeFrom="paragraph">
                        <wp:posOffset>94615</wp:posOffset>
                      </wp:positionV>
                      <wp:extent cx="413385" cy="373380"/>
                      <wp:effectExtent l="10160" t="8890" r="5080" b="825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33102" id="Rectangle 4" o:spid="_x0000_s1026" style="position:absolute;margin-left:40.55pt;margin-top:7.45pt;width:32.55pt;height:29.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"/>
                  </w:pict>
                </mc:Fallback>
              </mc:AlternateContent>
            </w:r>
          </w:p>
        </w:tc>
      </w:tr>
    </w:tbl>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spacing w:before="120" w:after="200" w:line="276" w:lineRule="auto"/>
        <w:jc w:val="both"/>
        <w:rPr>
          <w:rFonts w:cs="Arial"/>
        </w:rPr>
      </w:pPr>
    </w:p>
    <w:p w:rsidR="00E3728F" w:rsidRPr="0061034F" w:rsidRDefault="00E3728F" w:rsidP="00E3728F">
      <w:pPr>
        <w:tabs>
          <w:tab w:val="left" w:leader="dot" w:pos="5387"/>
          <w:tab w:val="left" w:pos="6379"/>
          <w:tab w:val="right" w:leader="dot" w:pos="9498"/>
        </w:tabs>
        <w:spacing w:before="120" w:after="200" w:line="276" w:lineRule="auto"/>
        <w:rPr>
          <w:rFonts w:cs="Arial"/>
        </w:rPr>
      </w:pPr>
      <w:r w:rsidRPr="0061034F">
        <w:rPr>
          <w:rFonts w:cs="Arial"/>
        </w:rPr>
        <w:t xml:space="preserve">SIGNATURE: </w:t>
      </w:r>
      <w:r w:rsidRPr="0061034F">
        <w:rPr>
          <w:rFonts w:cs="Arial"/>
        </w:rPr>
        <w:tab/>
      </w:r>
      <w:r w:rsidRPr="0061034F">
        <w:rPr>
          <w:rFonts w:cs="Arial"/>
        </w:rPr>
        <w:tab/>
        <w:t xml:space="preserve">DATE: </w:t>
      </w:r>
    </w:p>
    <w:p w:rsidR="00E3728F" w:rsidRDefault="00E3728F" w:rsidP="00E3728F">
      <w:pPr>
        <w:tabs>
          <w:tab w:val="left" w:leader="dot" w:pos="5387"/>
          <w:tab w:val="left" w:pos="6379"/>
          <w:tab w:val="right" w:leader="dot" w:pos="9498"/>
        </w:tabs>
        <w:spacing w:before="120" w:after="200" w:line="276" w:lineRule="auto"/>
        <w:rPr>
          <w:rFonts w:cs="Arial"/>
        </w:rPr>
      </w:pPr>
      <w:r w:rsidRPr="0061034F">
        <w:rPr>
          <w:rFonts w:cs="Arial"/>
        </w:rPr>
        <w:t>(of person authorised to sign on behalf of the Bidder)</w:t>
      </w:r>
    </w:p>
    <w:p w:rsidR="00E3728F" w:rsidRDefault="00E3728F" w:rsidP="00E3728F">
      <w:r>
        <w:br w:type="page"/>
      </w:r>
    </w:p>
    <w:p w:rsidR="001B34C9" w:rsidRPr="001B34C9" w:rsidRDefault="001B34C9" w:rsidP="001B34C9">
      <w:pPr>
        <w:tabs>
          <w:tab w:val="clear" w:pos="8850"/>
        </w:tabs>
        <w:suppressAutoHyphens w:val="0"/>
        <w:autoSpaceDE w:val="0"/>
        <w:autoSpaceDN w:val="0"/>
        <w:adjustRightInd w:val="0"/>
        <w:rPr>
          <w:rFonts w:eastAsiaTheme="minorHAnsi" w:cs="Arial"/>
          <w:color w:val="000000"/>
          <w:szCs w:val="22"/>
          <w:lang w:val="en-ZA" w:eastAsia="en-US"/>
        </w:rPr>
      </w:pPr>
      <w:r w:rsidRPr="001B34C9">
        <w:rPr>
          <w:rFonts w:eastAsiaTheme="minorHAnsi" w:cs="Arial"/>
          <w:b/>
          <w:bCs/>
          <w:color w:val="000000"/>
          <w:szCs w:val="22"/>
          <w:lang w:val="en-ZA" w:eastAsia="en-US"/>
        </w:rPr>
        <w:t xml:space="preserve">SCHEDULE OF THE BIDDER’S PROJECT INFORMATION </w:t>
      </w:r>
    </w:p>
    <w:p w:rsidR="00413F96" w:rsidRDefault="001B34C9" w:rsidP="001B34C9">
      <w:pPr>
        <w:tabs>
          <w:tab w:val="left" w:leader="dot" w:pos="5387"/>
          <w:tab w:val="left" w:pos="6379"/>
          <w:tab w:val="right" w:leader="dot" w:pos="9498"/>
        </w:tabs>
        <w:spacing w:before="120" w:after="200" w:line="276" w:lineRule="auto"/>
        <w:rPr>
          <w:rFonts w:eastAsiaTheme="minorHAnsi" w:cs="Arial"/>
          <w:b/>
          <w:bCs/>
          <w:color w:val="000000"/>
          <w:szCs w:val="22"/>
          <w:lang w:val="en-ZA" w:eastAsia="en-US"/>
        </w:rPr>
      </w:pPr>
      <w:r w:rsidRPr="001B34C9">
        <w:rPr>
          <w:rFonts w:eastAsiaTheme="minorHAnsi" w:cs="Arial"/>
          <w:color w:val="000000"/>
          <w:szCs w:val="22"/>
          <w:lang w:val="en-ZA" w:eastAsia="en-US"/>
        </w:rPr>
        <w:t xml:space="preserve">The bidder must list relevant projects completed between 2010 and 2020. </w:t>
      </w:r>
      <w:r w:rsidRPr="001B34C9">
        <w:rPr>
          <w:rFonts w:eastAsiaTheme="minorHAnsi" w:cs="Arial"/>
          <w:b/>
          <w:bCs/>
          <w:color w:val="000000"/>
          <w:szCs w:val="22"/>
          <w:lang w:val="en-ZA" w:eastAsia="en-US"/>
        </w:rPr>
        <w:t>Duplications of this schedule may be completed and attached to this document.</w:t>
      </w:r>
    </w:p>
    <w:p w:rsidR="001B34C9" w:rsidRDefault="001B34C9" w:rsidP="001B34C9">
      <w:pPr>
        <w:tabs>
          <w:tab w:val="left" w:leader="dot" w:pos="5387"/>
          <w:tab w:val="left" w:pos="6379"/>
          <w:tab w:val="right" w:leader="dot" w:pos="9498"/>
        </w:tabs>
        <w:spacing w:before="120" w:after="200" w:line="276" w:lineRule="auto"/>
        <w:rPr>
          <w:rFonts w:eastAsiaTheme="minorHAnsi" w:cs="Arial"/>
          <w:b/>
          <w:bCs/>
          <w:color w:val="000000"/>
          <w:szCs w:val="22"/>
          <w:lang w:val="en-ZA" w:eastAsia="en-US"/>
        </w:rPr>
      </w:pPr>
    </w:p>
    <w:p w:rsidR="001B34C9" w:rsidRPr="001B34C9" w:rsidRDefault="001B34C9" w:rsidP="001B34C9">
      <w:pPr>
        <w:spacing w:before="120" w:after="200" w:line="276" w:lineRule="auto"/>
        <w:jc w:val="both"/>
        <w:rPr>
          <w:rFonts w:cs="Arial"/>
          <w:i/>
          <w:szCs w:val="22"/>
          <w:lang w:val="en-ZA"/>
        </w:rPr>
      </w:pPr>
      <w:r w:rsidRPr="001B34C9">
        <w:rPr>
          <w:rFonts w:cs="Arial"/>
          <w:i/>
          <w:szCs w:val="22"/>
          <w:lang w:val="en-ZA"/>
        </w:rPr>
        <w:t xml:space="preserve">Table: Schedule of bidder’s experience </w:t>
      </w:r>
    </w:p>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829"/>
        <w:gridCol w:w="1841"/>
        <w:gridCol w:w="1139"/>
        <w:gridCol w:w="1250"/>
        <w:gridCol w:w="1209"/>
      </w:tblGrid>
      <w:tr w:rsidR="001B34C9" w:rsidRPr="0061034F" w:rsidTr="00921C31">
        <w:trPr>
          <w:trHeight w:val="1108"/>
        </w:trPr>
        <w:tc>
          <w:tcPr>
            <w:tcW w:w="973" w:type="pct"/>
            <w:shd w:val="clear" w:color="auto" w:fill="D5DCE4" w:themeFill="text2" w:themeFillTint="33"/>
          </w:tcPr>
          <w:p w:rsidR="001B34C9" w:rsidRPr="0061034F" w:rsidRDefault="001B34C9" w:rsidP="00147AAA">
            <w:pPr>
              <w:spacing w:before="120" w:after="200" w:line="276" w:lineRule="auto"/>
              <w:jc w:val="center"/>
              <w:rPr>
                <w:rFonts w:cs="Arial"/>
                <w:b/>
                <w:sz w:val="20"/>
                <w:szCs w:val="20"/>
                <w:lang w:val="en-ZA"/>
              </w:rPr>
            </w:pPr>
            <w:r w:rsidRPr="0061034F">
              <w:rPr>
                <w:rFonts w:cs="Arial"/>
                <w:b/>
                <w:sz w:val="20"/>
                <w:szCs w:val="20"/>
                <w:lang w:val="en-ZA"/>
              </w:rPr>
              <w:t xml:space="preserve">Client </w:t>
            </w:r>
            <w:r>
              <w:rPr>
                <w:rFonts w:cs="Arial"/>
                <w:b/>
                <w:sz w:val="20"/>
                <w:szCs w:val="20"/>
                <w:lang w:val="en-ZA"/>
              </w:rPr>
              <w:t xml:space="preserve">Company </w:t>
            </w:r>
            <w:r w:rsidRPr="0061034F">
              <w:rPr>
                <w:rFonts w:cs="Arial"/>
                <w:b/>
                <w:sz w:val="20"/>
                <w:szCs w:val="20"/>
                <w:lang w:val="en-ZA"/>
              </w:rPr>
              <w:t>Name</w:t>
            </w:r>
          </w:p>
        </w:tc>
        <w:tc>
          <w:tcPr>
            <w:tcW w:w="1018" w:type="pct"/>
            <w:shd w:val="clear" w:color="auto" w:fill="D5DCE4" w:themeFill="text2" w:themeFillTint="33"/>
          </w:tcPr>
          <w:p w:rsidR="001B34C9" w:rsidRPr="0061034F" w:rsidRDefault="001B34C9" w:rsidP="00147AAA">
            <w:pPr>
              <w:spacing w:before="120" w:after="200" w:line="276" w:lineRule="auto"/>
              <w:jc w:val="center"/>
              <w:rPr>
                <w:rFonts w:cs="Arial"/>
                <w:b/>
                <w:sz w:val="20"/>
                <w:szCs w:val="20"/>
                <w:lang w:val="en-ZA"/>
              </w:rPr>
            </w:pPr>
            <w:r w:rsidRPr="0061034F">
              <w:rPr>
                <w:rFonts w:cs="Arial"/>
                <w:b/>
                <w:sz w:val="20"/>
                <w:szCs w:val="20"/>
                <w:lang w:val="en-ZA"/>
              </w:rPr>
              <w:t xml:space="preserve"> Contact Person and Telephone Number</w:t>
            </w:r>
          </w:p>
        </w:tc>
        <w:tc>
          <w:tcPr>
            <w:tcW w:w="1025" w:type="pct"/>
            <w:shd w:val="clear" w:color="auto" w:fill="D5DCE4" w:themeFill="text2" w:themeFillTint="33"/>
          </w:tcPr>
          <w:p w:rsidR="001B34C9" w:rsidRPr="0061034F" w:rsidRDefault="001B34C9" w:rsidP="00147AAA">
            <w:pPr>
              <w:spacing w:before="120" w:after="200" w:line="276" w:lineRule="auto"/>
              <w:jc w:val="center"/>
              <w:rPr>
                <w:rFonts w:cs="Arial"/>
                <w:b/>
                <w:sz w:val="20"/>
                <w:szCs w:val="20"/>
                <w:lang w:val="en-ZA"/>
              </w:rPr>
            </w:pPr>
            <w:r>
              <w:rPr>
                <w:rFonts w:cs="Arial"/>
                <w:b/>
                <w:sz w:val="20"/>
                <w:szCs w:val="20"/>
                <w:lang w:val="en-ZA"/>
              </w:rPr>
              <w:t>Scope</w:t>
            </w:r>
            <w:r w:rsidRPr="0061034F">
              <w:rPr>
                <w:rFonts w:cs="Arial"/>
                <w:b/>
                <w:sz w:val="20"/>
                <w:szCs w:val="20"/>
                <w:lang w:val="en-ZA"/>
              </w:rPr>
              <w:t xml:space="preserve"> Of Work</w:t>
            </w:r>
          </w:p>
          <w:p w:rsidR="001B34C9" w:rsidRPr="0061034F" w:rsidRDefault="001B34C9" w:rsidP="00147AAA">
            <w:pPr>
              <w:spacing w:before="120" w:after="200" w:line="276" w:lineRule="auto"/>
              <w:jc w:val="center"/>
              <w:rPr>
                <w:rFonts w:cs="Arial"/>
                <w:b/>
                <w:sz w:val="20"/>
                <w:szCs w:val="20"/>
                <w:lang w:val="en-ZA"/>
              </w:rPr>
            </w:pPr>
            <w:r w:rsidRPr="0061034F">
              <w:rPr>
                <w:rFonts w:cs="Arial"/>
                <w:b/>
                <w:sz w:val="20"/>
                <w:szCs w:val="20"/>
                <w:lang w:val="en-ZA"/>
              </w:rPr>
              <w:t>(Description of service performed and extent of Bidder's responsibilities)</w:t>
            </w:r>
          </w:p>
        </w:tc>
        <w:tc>
          <w:tcPr>
            <w:tcW w:w="633" w:type="pct"/>
            <w:shd w:val="clear" w:color="auto" w:fill="D5DCE4" w:themeFill="text2" w:themeFillTint="33"/>
          </w:tcPr>
          <w:p w:rsidR="001B34C9" w:rsidRPr="0061034F" w:rsidRDefault="001B34C9" w:rsidP="00147AAA">
            <w:pPr>
              <w:spacing w:before="120" w:after="200" w:line="276" w:lineRule="auto"/>
              <w:jc w:val="center"/>
              <w:rPr>
                <w:rFonts w:cs="Arial"/>
                <w:b/>
                <w:sz w:val="20"/>
                <w:szCs w:val="20"/>
                <w:lang w:val="en-ZA"/>
              </w:rPr>
            </w:pPr>
            <w:r w:rsidRPr="0061034F">
              <w:rPr>
                <w:rFonts w:cs="Arial"/>
                <w:b/>
                <w:sz w:val="20"/>
                <w:szCs w:val="20"/>
                <w:lang w:val="en-ZA"/>
              </w:rPr>
              <w:t>Value of contract (Inclusive of VAT)</w:t>
            </w:r>
          </w:p>
        </w:tc>
        <w:tc>
          <w:tcPr>
            <w:tcW w:w="674" w:type="pct"/>
            <w:shd w:val="clear" w:color="auto" w:fill="D5DCE4" w:themeFill="text2" w:themeFillTint="33"/>
          </w:tcPr>
          <w:p w:rsidR="001B34C9" w:rsidRPr="001B34C9" w:rsidRDefault="001B34C9" w:rsidP="00147AAA">
            <w:pPr>
              <w:pStyle w:val="Default"/>
              <w:spacing w:before="120" w:after="200" w:line="276" w:lineRule="auto"/>
              <w:jc w:val="center"/>
              <w:rPr>
                <w:b/>
                <w:sz w:val="20"/>
                <w:szCs w:val="20"/>
              </w:rPr>
            </w:pPr>
            <w:r w:rsidRPr="001B34C9">
              <w:rPr>
                <w:b/>
                <w:sz w:val="20"/>
                <w:szCs w:val="20"/>
              </w:rPr>
              <w:t>Date Completed</w:t>
            </w:r>
          </w:p>
          <w:p w:rsidR="001B34C9" w:rsidRPr="0061034F" w:rsidRDefault="001B34C9" w:rsidP="00147AAA">
            <w:pPr>
              <w:spacing w:before="120" w:after="200" w:line="276" w:lineRule="auto"/>
              <w:jc w:val="center"/>
              <w:rPr>
                <w:rFonts w:cs="Arial"/>
                <w:b/>
                <w:sz w:val="20"/>
                <w:szCs w:val="20"/>
                <w:lang w:val="en-ZA"/>
              </w:rPr>
            </w:pPr>
          </w:p>
        </w:tc>
        <w:tc>
          <w:tcPr>
            <w:tcW w:w="677" w:type="pct"/>
            <w:shd w:val="clear" w:color="auto" w:fill="D5DCE4" w:themeFill="text2" w:themeFillTint="33"/>
          </w:tcPr>
          <w:p w:rsidR="001B34C9" w:rsidRPr="0061034F" w:rsidRDefault="001B34C9" w:rsidP="00147AAA">
            <w:pPr>
              <w:spacing w:before="120" w:after="200" w:line="276" w:lineRule="auto"/>
              <w:jc w:val="center"/>
              <w:rPr>
                <w:rFonts w:cs="Arial"/>
                <w:b/>
                <w:sz w:val="20"/>
                <w:szCs w:val="20"/>
                <w:lang w:val="en-ZA"/>
              </w:rPr>
            </w:pPr>
            <w:r w:rsidRPr="0061034F">
              <w:rPr>
                <w:rFonts w:cs="Arial"/>
                <w:b/>
                <w:sz w:val="20"/>
                <w:szCs w:val="20"/>
                <w:lang w:val="en-ZA"/>
              </w:rPr>
              <w:t xml:space="preserve">Signed Reference letter attached </w:t>
            </w:r>
          </w:p>
          <w:p w:rsidR="001B34C9" w:rsidRPr="0061034F" w:rsidRDefault="001B34C9" w:rsidP="00147AAA">
            <w:pPr>
              <w:spacing w:before="120" w:after="200" w:line="276" w:lineRule="auto"/>
              <w:jc w:val="center"/>
              <w:rPr>
                <w:rFonts w:cs="Arial"/>
                <w:b/>
                <w:sz w:val="20"/>
                <w:szCs w:val="20"/>
                <w:lang w:val="en-ZA"/>
              </w:rPr>
            </w:pPr>
            <w:r w:rsidRPr="0061034F">
              <w:rPr>
                <w:rFonts w:cs="Arial"/>
                <w:b/>
                <w:sz w:val="20"/>
                <w:szCs w:val="20"/>
                <w:lang w:val="en-ZA"/>
              </w:rPr>
              <w:t>Indicate Yes /No</w:t>
            </w:r>
          </w:p>
        </w:tc>
      </w:tr>
      <w:tr w:rsidR="001B34C9" w:rsidRPr="0061034F" w:rsidTr="00921C31">
        <w:trPr>
          <w:trHeight w:val="1108"/>
        </w:trPr>
        <w:tc>
          <w:tcPr>
            <w:tcW w:w="973" w:type="pct"/>
          </w:tcPr>
          <w:p w:rsidR="001B34C9" w:rsidRPr="0061034F" w:rsidRDefault="001B34C9" w:rsidP="00147AAA">
            <w:pPr>
              <w:spacing w:before="120" w:after="200" w:line="276" w:lineRule="auto"/>
              <w:jc w:val="center"/>
              <w:rPr>
                <w:rFonts w:cs="Arial"/>
                <w:b/>
                <w:sz w:val="20"/>
                <w:szCs w:val="20"/>
                <w:lang w:val="en-ZA"/>
              </w:rPr>
            </w:pPr>
          </w:p>
        </w:tc>
        <w:tc>
          <w:tcPr>
            <w:tcW w:w="1018" w:type="pct"/>
          </w:tcPr>
          <w:p w:rsidR="001B34C9" w:rsidRPr="0061034F" w:rsidRDefault="001B34C9" w:rsidP="00147AAA">
            <w:pPr>
              <w:spacing w:before="120" w:after="200" w:line="276" w:lineRule="auto"/>
              <w:jc w:val="center"/>
              <w:rPr>
                <w:rFonts w:cs="Arial"/>
                <w:b/>
                <w:sz w:val="20"/>
                <w:szCs w:val="20"/>
                <w:lang w:val="en-ZA"/>
              </w:rPr>
            </w:pPr>
          </w:p>
        </w:tc>
        <w:tc>
          <w:tcPr>
            <w:tcW w:w="1025" w:type="pct"/>
          </w:tcPr>
          <w:p w:rsidR="001B34C9" w:rsidRPr="0061034F" w:rsidRDefault="001B34C9" w:rsidP="00147AAA">
            <w:pPr>
              <w:spacing w:before="120" w:after="200" w:line="276" w:lineRule="auto"/>
              <w:jc w:val="center"/>
              <w:rPr>
                <w:rFonts w:cs="Arial"/>
                <w:b/>
                <w:sz w:val="20"/>
                <w:szCs w:val="20"/>
                <w:lang w:val="en-ZA"/>
              </w:rPr>
            </w:pPr>
          </w:p>
        </w:tc>
        <w:tc>
          <w:tcPr>
            <w:tcW w:w="633" w:type="pct"/>
          </w:tcPr>
          <w:p w:rsidR="001B34C9" w:rsidRPr="0061034F" w:rsidRDefault="001B34C9" w:rsidP="00147AAA">
            <w:pPr>
              <w:spacing w:before="120" w:after="200" w:line="276" w:lineRule="auto"/>
              <w:jc w:val="center"/>
              <w:rPr>
                <w:rFonts w:cs="Arial"/>
                <w:b/>
                <w:sz w:val="20"/>
                <w:szCs w:val="20"/>
                <w:lang w:val="en-ZA"/>
              </w:rPr>
            </w:pPr>
          </w:p>
        </w:tc>
        <w:tc>
          <w:tcPr>
            <w:tcW w:w="674" w:type="pct"/>
          </w:tcPr>
          <w:p w:rsidR="001B34C9" w:rsidRPr="0061034F" w:rsidRDefault="001B34C9" w:rsidP="00147AAA">
            <w:pPr>
              <w:spacing w:before="120" w:after="200" w:line="276" w:lineRule="auto"/>
              <w:jc w:val="center"/>
              <w:rPr>
                <w:rFonts w:cs="Arial"/>
                <w:b/>
                <w:sz w:val="20"/>
                <w:szCs w:val="20"/>
                <w:lang w:val="en-ZA"/>
              </w:rPr>
            </w:pPr>
          </w:p>
        </w:tc>
        <w:tc>
          <w:tcPr>
            <w:tcW w:w="677" w:type="pct"/>
          </w:tcPr>
          <w:p w:rsidR="001B34C9" w:rsidRPr="0061034F" w:rsidRDefault="001B34C9" w:rsidP="00147AAA">
            <w:pPr>
              <w:spacing w:before="120" w:after="200" w:line="276" w:lineRule="auto"/>
              <w:jc w:val="center"/>
              <w:rPr>
                <w:rFonts w:cs="Arial"/>
                <w:b/>
                <w:sz w:val="20"/>
                <w:szCs w:val="20"/>
                <w:lang w:val="en-ZA"/>
              </w:rPr>
            </w:pPr>
          </w:p>
        </w:tc>
      </w:tr>
      <w:tr w:rsidR="001B34C9" w:rsidRPr="0061034F" w:rsidTr="00921C31">
        <w:trPr>
          <w:trHeight w:val="1108"/>
        </w:trPr>
        <w:tc>
          <w:tcPr>
            <w:tcW w:w="973" w:type="pct"/>
          </w:tcPr>
          <w:p w:rsidR="001B34C9" w:rsidRPr="0061034F" w:rsidRDefault="001B34C9" w:rsidP="00147AAA">
            <w:pPr>
              <w:spacing w:before="120" w:after="200" w:line="276" w:lineRule="auto"/>
              <w:jc w:val="center"/>
              <w:rPr>
                <w:rFonts w:cs="Arial"/>
                <w:b/>
                <w:sz w:val="20"/>
                <w:szCs w:val="20"/>
                <w:lang w:val="en-ZA"/>
              </w:rPr>
            </w:pPr>
          </w:p>
        </w:tc>
        <w:tc>
          <w:tcPr>
            <w:tcW w:w="1018" w:type="pct"/>
          </w:tcPr>
          <w:p w:rsidR="001B34C9" w:rsidRPr="0061034F" w:rsidRDefault="001B34C9" w:rsidP="00147AAA">
            <w:pPr>
              <w:spacing w:before="120" w:after="200" w:line="276" w:lineRule="auto"/>
              <w:jc w:val="center"/>
              <w:rPr>
                <w:rFonts w:cs="Arial"/>
                <w:b/>
                <w:sz w:val="20"/>
                <w:szCs w:val="20"/>
                <w:lang w:val="en-ZA"/>
              </w:rPr>
            </w:pPr>
          </w:p>
        </w:tc>
        <w:tc>
          <w:tcPr>
            <w:tcW w:w="1025" w:type="pct"/>
          </w:tcPr>
          <w:p w:rsidR="001B34C9" w:rsidRPr="0061034F" w:rsidRDefault="001B34C9" w:rsidP="00147AAA">
            <w:pPr>
              <w:spacing w:before="120" w:after="200" w:line="276" w:lineRule="auto"/>
              <w:jc w:val="center"/>
              <w:rPr>
                <w:rFonts w:cs="Arial"/>
                <w:b/>
                <w:sz w:val="20"/>
                <w:szCs w:val="20"/>
                <w:lang w:val="en-ZA"/>
              </w:rPr>
            </w:pPr>
          </w:p>
        </w:tc>
        <w:tc>
          <w:tcPr>
            <w:tcW w:w="633" w:type="pct"/>
          </w:tcPr>
          <w:p w:rsidR="001B34C9" w:rsidRPr="0061034F" w:rsidRDefault="001B34C9" w:rsidP="00147AAA">
            <w:pPr>
              <w:spacing w:before="120" w:after="200" w:line="276" w:lineRule="auto"/>
              <w:jc w:val="center"/>
              <w:rPr>
                <w:rFonts w:cs="Arial"/>
                <w:b/>
                <w:sz w:val="20"/>
                <w:szCs w:val="20"/>
                <w:lang w:val="en-ZA"/>
              </w:rPr>
            </w:pPr>
          </w:p>
        </w:tc>
        <w:tc>
          <w:tcPr>
            <w:tcW w:w="674" w:type="pct"/>
          </w:tcPr>
          <w:p w:rsidR="001B34C9" w:rsidRPr="0061034F" w:rsidRDefault="001B34C9" w:rsidP="00147AAA">
            <w:pPr>
              <w:spacing w:before="120" w:after="200" w:line="276" w:lineRule="auto"/>
              <w:jc w:val="center"/>
              <w:rPr>
                <w:rFonts w:cs="Arial"/>
                <w:b/>
                <w:sz w:val="20"/>
                <w:szCs w:val="20"/>
                <w:lang w:val="en-ZA"/>
              </w:rPr>
            </w:pPr>
          </w:p>
        </w:tc>
        <w:tc>
          <w:tcPr>
            <w:tcW w:w="677" w:type="pct"/>
          </w:tcPr>
          <w:p w:rsidR="001B34C9" w:rsidRPr="0061034F" w:rsidRDefault="001B34C9" w:rsidP="00147AAA">
            <w:pPr>
              <w:spacing w:before="120" w:after="200" w:line="276" w:lineRule="auto"/>
              <w:jc w:val="center"/>
              <w:rPr>
                <w:rFonts w:cs="Arial"/>
                <w:b/>
                <w:sz w:val="20"/>
                <w:szCs w:val="20"/>
                <w:lang w:val="en-ZA"/>
              </w:rPr>
            </w:pPr>
          </w:p>
        </w:tc>
      </w:tr>
      <w:tr w:rsidR="001B34C9" w:rsidRPr="0061034F" w:rsidTr="00921C31">
        <w:trPr>
          <w:trHeight w:val="1108"/>
        </w:trPr>
        <w:tc>
          <w:tcPr>
            <w:tcW w:w="973" w:type="pct"/>
          </w:tcPr>
          <w:p w:rsidR="001B34C9" w:rsidRPr="0061034F" w:rsidRDefault="001B34C9" w:rsidP="00147AAA">
            <w:pPr>
              <w:spacing w:before="120" w:after="200" w:line="276" w:lineRule="auto"/>
              <w:jc w:val="center"/>
              <w:rPr>
                <w:rFonts w:cs="Arial"/>
                <w:b/>
                <w:sz w:val="20"/>
                <w:szCs w:val="20"/>
                <w:lang w:val="en-ZA"/>
              </w:rPr>
            </w:pPr>
          </w:p>
        </w:tc>
        <w:tc>
          <w:tcPr>
            <w:tcW w:w="1018" w:type="pct"/>
          </w:tcPr>
          <w:p w:rsidR="001B34C9" w:rsidRPr="0061034F" w:rsidRDefault="001B34C9" w:rsidP="00147AAA">
            <w:pPr>
              <w:spacing w:before="120" w:after="200" w:line="276" w:lineRule="auto"/>
              <w:jc w:val="center"/>
              <w:rPr>
                <w:rFonts w:cs="Arial"/>
                <w:b/>
                <w:sz w:val="20"/>
                <w:szCs w:val="20"/>
                <w:lang w:val="en-ZA"/>
              </w:rPr>
            </w:pPr>
          </w:p>
        </w:tc>
        <w:tc>
          <w:tcPr>
            <w:tcW w:w="1025" w:type="pct"/>
          </w:tcPr>
          <w:p w:rsidR="001B34C9" w:rsidRPr="0061034F" w:rsidRDefault="001B34C9" w:rsidP="00147AAA">
            <w:pPr>
              <w:spacing w:before="120" w:after="200" w:line="276" w:lineRule="auto"/>
              <w:jc w:val="center"/>
              <w:rPr>
                <w:rFonts w:cs="Arial"/>
                <w:b/>
                <w:sz w:val="20"/>
                <w:szCs w:val="20"/>
                <w:lang w:val="en-ZA"/>
              </w:rPr>
            </w:pPr>
          </w:p>
        </w:tc>
        <w:tc>
          <w:tcPr>
            <w:tcW w:w="633" w:type="pct"/>
          </w:tcPr>
          <w:p w:rsidR="001B34C9" w:rsidRPr="0061034F" w:rsidRDefault="001B34C9" w:rsidP="00147AAA">
            <w:pPr>
              <w:spacing w:before="120" w:after="200" w:line="276" w:lineRule="auto"/>
              <w:jc w:val="center"/>
              <w:rPr>
                <w:rFonts w:cs="Arial"/>
                <w:b/>
                <w:sz w:val="20"/>
                <w:szCs w:val="20"/>
                <w:lang w:val="en-ZA"/>
              </w:rPr>
            </w:pPr>
          </w:p>
        </w:tc>
        <w:tc>
          <w:tcPr>
            <w:tcW w:w="674" w:type="pct"/>
          </w:tcPr>
          <w:p w:rsidR="001B34C9" w:rsidRPr="0061034F" w:rsidRDefault="001B34C9" w:rsidP="00147AAA">
            <w:pPr>
              <w:spacing w:before="120" w:after="200" w:line="276" w:lineRule="auto"/>
              <w:jc w:val="center"/>
              <w:rPr>
                <w:rFonts w:cs="Arial"/>
                <w:b/>
                <w:sz w:val="20"/>
                <w:szCs w:val="20"/>
                <w:lang w:val="en-ZA"/>
              </w:rPr>
            </w:pPr>
          </w:p>
        </w:tc>
        <w:tc>
          <w:tcPr>
            <w:tcW w:w="677" w:type="pct"/>
          </w:tcPr>
          <w:p w:rsidR="001B34C9" w:rsidRPr="0061034F" w:rsidRDefault="001B34C9" w:rsidP="00147AAA">
            <w:pPr>
              <w:spacing w:before="120" w:after="200" w:line="276" w:lineRule="auto"/>
              <w:jc w:val="center"/>
              <w:rPr>
                <w:rFonts w:cs="Arial"/>
                <w:b/>
                <w:sz w:val="20"/>
                <w:szCs w:val="20"/>
                <w:lang w:val="en-ZA"/>
              </w:rPr>
            </w:pPr>
          </w:p>
        </w:tc>
      </w:tr>
      <w:tr w:rsidR="001B34C9" w:rsidRPr="0061034F" w:rsidTr="00921C31">
        <w:trPr>
          <w:trHeight w:val="1108"/>
        </w:trPr>
        <w:tc>
          <w:tcPr>
            <w:tcW w:w="973" w:type="pct"/>
          </w:tcPr>
          <w:p w:rsidR="001B34C9" w:rsidRPr="0061034F" w:rsidRDefault="001B34C9" w:rsidP="00147AAA">
            <w:pPr>
              <w:spacing w:before="120" w:after="200" w:line="276" w:lineRule="auto"/>
              <w:jc w:val="center"/>
              <w:rPr>
                <w:rFonts w:cs="Arial"/>
                <w:b/>
                <w:sz w:val="20"/>
                <w:szCs w:val="20"/>
                <w:lang w:val="en-ZA"/>
              </w:rPr>
            </w:pPr>
          </w:p>
        </w:tc>
        <w:tc>
          <w:tcPr>
            <w:tcW w:w="1018" w:type="pct"/>
          </w:tcPr>
          <w:p w:rsidR="001B34C9" w:rsidRPr="0061034F" w:rsidRDefault="001B34C9" w:rsidP="00147AAA">
            <w:pPr>
              <w:spacing w:before="120" w:after="200" w:line="276" w:lineRule="auto"/>
              <w:jc w:val="center"/>
              <w:rPr>
                <w:rFonts w:cs="Arial"/>
                <w:b/>
                <w:sz w:val="20"/>
                <w:szCs w:val="20"/>
                <w:lang w:val="en-ZA"/>
              </w:rPr>
            </w:pPr>
          </w:p>
        </w:tc>
        <w:tc>
          <w:tcPr>
            <w:tcW w:w="1025" w:type="pct"/>
          </w:tcPr>
          <w:p w:rsidR="001B34C9" w:rsidRPr="0061034F" w:rsidRDefault="001B34C9" w:rsidP="00147AAA">
            <w:pPr>
              <w:spacing w:before="120" w:after="200" w:line="276" w:lineRule="auto"/>
              <w:jc w:val="center"/>
              <w:rPr>
                <w:rFonts w:cs="Arial"/>
                <w:b/>
                <w:sz w:val="20"/>
                <w:szCs w:val="20"/>
                <w:lang w:val="en-ZA"/>
              </w:rPr>
            </w:pPr>
          </w:p>
        </w:tc>
        <w:tc>
          <w:tcPr>
            <w:tcW w:w="633" w:type="pct"/>
          </w:tcPr>
          <w:p w:rsidR="001B34C9" w:rsidRPr="0061034F" w:rsidRDefault="001B34C9" w:rsidP="00147AAA">
            <w:pPr>
              <w:spacing w:before="120" w:after="200" w:line="276" w:lineRule="auto"/>
              <w:jc w:val="center"/>
              <w:rPr>
                <w:rFonts w:cs="Arial"/>
                <w:b/>
                <w:sz w:val="20"/>
                <w:szCs w:val="20"/>
                <w:lang w:val="en-ZA"/>
              </w:rPr>
            </w:pPr>
          </w:p>
        </w:tc>
        <w:tc>
          <w:tcPr>
            <w:tcW w:w="674" w:type="pct"/>
          </w:tcPr>
          <w:p w:rsidR="001B34C9" w:rsidRPr="0061034F" w:rsidRDefault="001B34C9" w:rsidP="00147AAA">
            <w:pPr>
              <w:spacing w:before="120" w:after="200" w:line="276" w:lineRule="auto"/>
              <w:jc w:val="center"/>
              <w:rPr>
                <w:rFonts w:cs="Arial"/>
                <w:b/>
                <w:sz w:val="20"/>
                <w:szCs w:val="20"/>
                <w:lang w:val="en-ZA"/>
              </w:rPr>
            </w:pPr>
          </w:p>
        </w:tc>
        <w:tc>
          <w:tcPr>
            <w:tcW w:w="677" w:type="pct"/>
          </w:tcPr>
          <w:p w:rsidR="001B34C9" w:rsidRPr="0061034F" w:rsidRDefault="001B34C9" w:rsidP="00147AAA">
            <w:pPr>
              <w:spacing w:before="120" w:after="200" w:line="276" w:lineRule="auto"/>
              <w:jc w:val="center"/>
              <w:rPr>
                <w:rFonts w:cs="Arial"/>
                <w:b/>
                <w:sz w:val="20"/>
                <w:szCs w:val="20"/>
                <w:lang w:val="en-ZA"/>
              </w:rPr>
            </w:pPr>
          </w:p>
        </w:tc>
      </w:tr>
    </w:tbl>
    <w:p w:rsidR="001B34C9" w:rsidRDefault="001B34C9" w:rsidP="001B34C9">
      <w:pPr>
        <w:tabs>
          <w:tab w:val="left" w:leader="dot" w:pos="5387"/>
          <w:tab w:val="left" w:pos="6379"/>
          <w:tab w:val="right" w:leader="dot" w:pos="9498"/>
        </w:tabs>
        <w:spacing w:before="120" w:after="200" w:line="276" w:lineRule="auto"/>
        <w:rPr>
          <w:rFonts w:cs="Arial"/>
        </w:rPr>
      </w:pPr>
    </w:p>
    <w:p w:rsidR="00F0109F" w:rsidRDefault="00F0109F">
      <w:pPr>
        <w:tabs>
          <w:tab w:val="clear" w:pos="8850"/>
        </w:tabs>
        <w:suppressAutoHyphens w:val="0"/>
        <w:spacing w:after="160" w:line="259" w:lineRule="auto"/>
        <w:rPr>
          <w:rFonts w:eastAsiaTheme="minorHAnsi" w:cs="Arial"/>
          <w:b/>
          <w:bCs/>
          <w:szCs w:val="22"/>
          <w:lang w:val="en-ZA" w:eastAsia="en-US"/>
        </w:rPr>
      </w:pPr>
      <w:r>
        <w:rPr>
          <w:rFonts w:eastAsiaTheme="minorHAnsi" w:cs="Arial"/>
          <w:b/>
          <w:bCs/>
          <w:szCs w:val="22"/>
          <w:lang w:val="en-ZA" w:eastAsia="en-US"/>
        </w:rPr>
        <w:br w:type="page"/>
      </w:r>
    </w:p>
    <w:p w:rsidR="001B34C9" w:rsidRDefault="001B34C9" w:rsidP="001B34C9">
      <w:pPr>
        <w:tabs>
          <w:tab w:val="left" w:leader="dot" w:pos="5387"/>
          <w:tab w:val="left" w:pos="6379"/>
          <w:tab w:val="right" w:leader="dot" w:pos="9498"/>
        </w:tabs>
        <w:spacing w:before="120" w:after="200" w:line="276" w:lineRule="auto"/>
        <w:rPr>
          <w:rFonts w:eastAsiaTheme="minorHAnsi" w:cs="Arial"/>
          <w:bCs/>
          <w:i/>
          <w:szCs w:val="22"/>
          <w:lang w:val="en-ZA" w:eastAsia="en-US"/>
        </w:rPr>
      </w:pPr>
      <w:r w:rsidRPr="001B34C9">
        <w:rPr>
          <w:rFonts w:eastAsiaTheme="minorHAnsi" w:cs="Arial"/>
          <w:b/>
          <w:bCs/>
          <w:szCs w:val="22"/>
          <w:lang w:val="en-ZA" w:eastAsia="en-US"/>
        </w:rPr>
        <w:t>REFERENCE LETTER (TO BE COMPLETED BY BIDDERS’ REFERENCE)</w:t>
      </w:r>
      <w:r>
        <w:rPr>
          <w:rFonts w:eastAsiaTheme="minorHAnsi" w:cs="Arial"/>
          <w:b/>
          <w:bCs/>
          <w:szCs w:val="22"/>
          <w:lang w:val="en-ZA" w:eastAsia="en-US"/>
        </w:rPr>
        <w:t xml:space="preserve"> </w:t>
      </w:r>
      <w:r w:rsidRPr="001B34C9">
        <w:rPr>
          <w:rFonts w:eastAsiaTheme="minorHAnsi" w:cs="Arial"/>
          <w:bCs/>
          <w:i/>
          <w:szCs w:val="22"/>
          <w:lang w:val="en-ZA" w:eastAsia="en-US"/>
        </w:rPr>
        <w:t>It is critical for the referee to complete this letter fully. Where references have not b</w:t>
      </w:r>
      <w:r>
        <w:rPr>
          <w:rFonts w:eastAsiaTheme="minorHAnsi" w:cs="Arial"/>
          <w:bCs/>
          <w:i/>
          <w:szCs w:val="22"/>
          <w:lang w:val="en-ZA" w:eastAsia="en-US"/>
        </w:rPr>
        <w:t xml:space="preserve">een submitted with the tender, </w:t>
      </w:r>
      <w:r w:rsidRPr="001B34C9">
        <w:rPr>
          <w:rFonts w:eastAsiaTheme="minorHAnsi" w:cs="Arial"/>
          <w:bCs/>
          <w:i/>
          <w:szCs w:val="22"/>
          <w:lang w:val="en-ZA" w:eastAsia="en-US"/>
        </w:rPr>
        <w:t xml:space="preserve">SARS reserve the </w:t>
      </w:r>
      <w:r>
        <w:rPr>
          <w:rFonts w:eastAsiaTheme="minorHAnsi" w:cs="Arial"/>
          <w:bCs/>
          <w:i/>
          <w:szCs w:val="22"/>
          <w:lang w:val="en-ZA" w:eastAsia="en-US"/>
        </w:rPr>
        <w:t>right to contact</w:t>
      </w:r>
      <w:r w:rsidRPr="001B34C9">
        <w:rPr>
          <w:rFonts w:eastAsiaTheme="minorHAnsi" w:cs="Arial"/>
          <w:bCs/>
          <w:i/>
          <w:szCs w:val="22"/>
          <w:lang w:val="en-ZA" w:eastAsia="en-US"/>
        </w:rPr>
        <w:t xml:space="preserve"> the Client </w:t>
      </w:r>
      <w:r>
        <w:rPr>
          <w:noProof/>
          <w:lang w:val="en-ZA" w:eastAsia="en-ZA"/>
        </w:rPr>
        <w:drawing>
          <wp:inline distT="0" distB="0" distL="0" distR="0" wp14:anchorId="25862E04" wp14:editId="0BAE5773">
            <wp:extent cx="5731510" cy="7305675"/>
            <wp:effectExtent l="0" t="0" r="254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3035"/>
                    <a:stretch/>
                  </pic:blipFill>
                  <pic:spPr bwMode="auto">
                    <a:xfrm>
                      <a:off x="0" y="0"/>
                      <a:ext cx="5731510" cy="7305675"/>
                    </a:xfrm>
                    <a:prstGeom prst="rect">
                      <a:avLst/>
                    </a:prstGeom>
                    <a:ln>
                      <a:noFill/>
                    </a:ln>
                    <a:extLst>
                      <a:ext uri="{53640926-AAD7-44D8-BBD7-CCE9431645EC}">
                        <a14:shadowObscured xmlns:a14="http://schemas.microsoft.com/office/drawing/2010/main"/>
                      </a:ext>
                    </a:extLst>
                  </pic:spPr>
                </pic:pic>
              </a:graphicData>
            </a:graphic>
          </wp:inline>
        </w:drawing>
      </w:r>
    </w:p>
    <w:p w:rsidR="001B34C9" w:rsidRPr="0061034F" w:rsidRDefault="001B34C9" w:rsidP="001B34C9">
      <w:pPr>
        <w:tabs>
          <w:tab w:val="left" w:leader="dot" w:pos="5387"/>
          <w:tab w:val="left" w:pos="6379"/>
          <w:tab w:val="right" w:leader="dot" w:pos="9498"/>
        </w:tabs>
        <w:spacing w:before="120" w:after="200" w:line="276" w:lineRule="auto"/>
        <w:rPr>
          <w:rFonts w:cs="Arial"/>
          <w:szCs w:val="22"/>
        </w:rPr>
      </w:pPr>
    </w:p>
    <w:sectPr w:rsidR="001B34C9" w:rsidRPr="0061034F" w:rsidSect="00460682">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BF8" w:rsidRDefault="00C25BF8" w:rsidP="00B05727">
      <w:r>
        <w:separator/>
      </w:r>
    </w:p>
  </w:endnote>
  <w:endnote w:type="continuationSeparator" w:id="0">
    <w:p w:rsidR="00C25BF8" w:rsidRDefault="00C25BF8" w:rsidP="00B05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759141"/>
      <w:docPartObj>
        <w:docPartGallery w:val="Page Numbers (Bottom of Page)"/>
        <w:docPartUnique/>
      </w:docPartObj>
    </w:sdtPr>
    <w:sdtEndPr/>
    <w:sdtContent>
      <w:sdt>
        <w:sdtPr>
          <w:id w:val="-1769616900"/>
          <w:docPartObj>
            <w:docPartGallery w:val="Page Numbers (Top of Page)"/>
            <w:docPartUnique/>
          </w:docPartObj>
        </w:sdtPr>
        <w:sdtEndPr/>
        <w:sdtContent>
          <w:p w:rsidR="00BF68D3" w:rsidRDefault="00F83673">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4471D2">
              <w:rPr>
                <w:b/>
                <w:bCs/>
                <w:noProof/>
              </w:rPr>
              <w:t>17</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4471D2">
              <w:rPr>
                <w:b/>
                <w:bCs/>
                <w:noProof/>
              </w:rPr>
              <w:t>17</w:t>
            </w:r>
            <w:r>
              <w:rPr>
                <w:b/>
                <w:bCs/>
                <w:sz w:val="24"/>
              </w:rPr>
              <w:fldChar w:fldCharType="end"/>
            </w:r>
          </w:p>
        </w:sdtContent>
      </w:sdt>
    </w:sdtContent>
  </w:sdt>
  <w:p w:rsidR="00BF68D3" w:rsidRDefault="00C25B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BF8" w:rsidRDefault="00C25BF8" w:rsidP="00B05727">
      <w:r>
        <w:separator/>
      </w:r>
    </w:p>
  </w:footnote>
  <w:footnote w:type="continuationSeparator" w:id="0">
    <w:p w:rsidR="00C25BF8" w:rsidRDefault="00C25BF8" w:rsidP="00B05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8D3" w:rsidRDefault="00C25BF8" w:rsidP="00BC636D">
    <w:pPr>
      <w:pStyle w:val="Header"/>
      <w:jc w:val="right"/>
    </w:pPr>
  </w:p>
  <w:p w:rsidR="00BF68D3" w:rsidRDefault="00C25BF8" w:rsidP="00BC636D">
    <w:pPr>
      <w:pStyle w:val="Header"/>
      <w:jc w:val="right"/>
    </w:pPr>
  </w:p>
  <w:p w:rsidR="00BF68D3" w:rsidRDefault="00C25BF8" w:rsidP="00BC636D">
    <w:pPr>
      <w:pStyle w:val="Header"/>
      <w:jc w:val="right"/>
    </w:pPr>
  </w:p>
  <w:p w:rsidR="00BF68D3" w:rsidRDefault="00C25BF8" w:rsidP="00BC636D">
    <w:pPr>
      <w:pStyle w:val="Header"/>
      <w:jc w:val="right"/>
    </w:pPr>
  </w:p>
  <w:p w:rsidR="00BF68D3" w:rsidRDefault="00F83673" w:rsidP="00BC636D">
    <w:pPr>
      <w:pStyle w:val="Header"/>
      <w:jc w:val="right"/>
    </w:pPr>
    <w:r>
      <w:t xml:space="preserve"> </w:t>
    </w:r>
  </w:p>
  <w:p w:rsidR="00BF68D3" w:rsidRPr="00DC7CA6" w:rsidRDefault="00C25BF8" w:rsidP="00BC63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91807E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18"/>
        </w:tabs>
        <w:ind w:left="718" w:hanging="576"/>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4A4A36"/>
    <w:multiLevelType w:val="hybridMultilevel"/>
    <w:tmpl w:val="759A27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404AAF"/>
    <w:multiLevelType w:val="hybridMultilevel"/>
    <w:tmpl w:val="E1AAB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AF4871"/>
    <w:multiLevelType w:val="hybridMultilevel"/>
    <w:tmpl w:val="9A869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DC73ED"/>
    <w:multiLevelType w:val="hybridMultilevel"/>
    <w:tmpl w:val="1D803A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9A4F8A"/>
    <w:multiLevelType w:val="hybridMultilevel"/>
    <w:tmpl w:val="651C69B8"/>
    <w:lvl w:ilvl="0" w:tplc="1C090001">
      <w:start w:val="1"/>
      <w:numFmt w:val="bullet"/>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6" w15:restartNumberingAfterBreak="0">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5FD3806"/>
    <w:multiLevelType w:val="hybridMultilevel"/>
    <w:tmpl w:val="11707824"/>
    <w:lvl w:ilvl="0" w:tplc="1C090001">
      <w:start w:val="1"/>
      <w:numFmt w:val="bullet"/>
      <w:lvlText w:val=""/>
      <w:lvlJc w:val="left"/>
      <w:pPr>
        <w:ind w:left="3273" w:hanging="360"/>
      </w:pPr>
      <w:rPr>
        <w:rFonts w:ascii="Symbol" w:hAnsi="Symbol" w:hint="default"/>
      </w:rPr>
    </w:lvl>
    <w:lvl w:ilvl="1" w:tplc="1C090003" w:tentative="1">
      <w:start w:val="1"/>
      <w:numFmt w:val="bullet"/>
      <w:lvlText w:val="o"/>
      <w:lvlJc w:val="left"/>
      <w:pPr>
        <w:ind w:left="3993" w:hanging="360"/>
      </w:pPr>
      <w:rPr>
        <w:rFonts w:ascii="Courier New" w:hAnsi="Courier New" w:cs="Courier New" w:hint="default"/>
      </w:rPr>
    </w:lvl>
    <w:lvl w:ilvl="2" w:tplc="1C090005" w:tentative="1">
      <w:start w:val="1"/>
      <w:numFmt w:val="bullet"/>
      <w:lvlText w:val=""/>
      <w:lvlJc w:val="left"/>
      <w:pPr>
        <w:ind w:left="4713" w:hanging="360"/>
      </w:pPr>
      <w:rPr>
        <w:rFonts w:ascii="Wingdings" w:hAnsi="Wingdings" w:hint="default"/>
      </w:rPr>
    </w:lvl>
    <w:lvl w:ilvl="3" w:tplc="1C090001" w:tentative="1">
      <w:start w:val="1"/>
      <w:numFmt w:val="bullet"/>
      <w:lvlText w:val=""/>
      <w:lvlJc w:val="left"/>
      <w:pPr>
        <w:ind w:left="5433" w:hanging="360"/>
      </w:pPr>
      <w:rPr>
        <w:rFonts w:ascii="Symbol" w:hAnsi="Symbol" w:hint="default"/>
      </w:rPr>
    </w:lvl>
    <w:lvl w:ilvl="4" w:tplc="1C090003" w:tentative="1">
      <w:start w:val="1"/>
      <w:numFmt w:val="bullet"/>
      <w:lvlText w:val="o"/>
      <w:lvlJc w:val="left"/>
      <w:pPr>
        <w:ind w:left="6153" w:hanging="360"/>
      </w:pPr>
      <w:rPr>
        <w:rFonts w:ascii="Courier New" w:hAnsi="Courier New" w:cs="Courier New" w:hint="default"/>
      </w:rPr>
    </w:lvl>
    <w:lvl w:ilvl="5" w:tplc="1C090005" w:tentative="1">
      <w:start w:val="1"/>
      <w:numFmt w:val="bullet"/>
      <w:lvlText w:val=""/>
      <w:lvlJc w:val="left"/>
      <w:pPr>
        <w:ind w:left="6873" w:hanging="360"/>
      </w:pPr>
      <w:rPr>
        <w:rFonts w:ascii="Wingdings" w:hAnsi="Wingdings" w:hint="default"/>
      </w:rPr>
    </w:lvl>
    <w:lvl w:ilvl="6" w:tplc="1C090001" w:tentative="1">
      <w:start w:val="1"/>
      <w:numFmt w:val="bullet"/>
      <w:lvlText w:val=""/>
      <w:lvlJc w:val="left"/>
      <w:pPr>
        <w:ind w:left="7593" w:hanging="360"/>
      </w:pPr>
      <w:rPr>
        <w:rFonts w:ascii="Symbol" w:hAnsi="Symbol" w:hint="default"/>
      </w:rPr>
    </w:lvl>
    <w:lvl w:ilvl="7" w:tplc="1C090003" w:tentative="1">
      <w:start w:val="1"/>
      <w:numFmt w:val="bullet"/>
      <w:lvlText w:val="o"/>
      <w:lvlJc w:val="left"/>
      <w:pPr>
        <w:ind w:left="8313" w:hanging="360"/>
      </w:pPr>
      <w:rPr>
        <w:rFonts w:ascii="Courier New" w:hAnsi="Courier New" w:cs="Courier New" w:hint="default"/>
      </w:rPr>
    </w:lvl>
    <w:lvl w:ilvl="8" w:tplc="1C090005" w:tentative="1">
      <w:start w:val="1"/>
      <w:numFmt w:val="bullet"/>
      <w:lvlText w:val=""/>
      <w:lvlJc w:val="left"/>
      <w:pPr>
        <w:ind w:left="9033"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0"/>
  </w:num>
  <w:num w:numId="7">
    <w:abstractNumId w:val="0"/>
    <w:lvlOverride w:ilvl="0">
      <w:startOverride w:val="1"/>
    </w:lvlOverride>
  </w:num>
  <w:num w:numId="8">
    <w:abstractNumId w:val="4"/>
  </w:num>
  <w:num w:numId="9">
    <w:abstractNumId w:val="0"/>
  </w:num>
  <w:num w:numId="10">
    <w:abstractNumId w:val="6"/>
  </w:num>
  <w:num w:numId="11">
    <w:abstractNumId w:val="7"/>
  </w:num>
  <w:num w:numId="12">
    <w:abstractNumId w:val="0"/>
    <w:lvlOverride w:ilvl="0"/>
    <w:lvlOverride w:ilvl="1"/>
    <w:lvlOverride w:ilvl="2"/>
    <w:lvlOverride w:ilvl="3"/>
    <w:lvlOverride w:ilvl="4"/>
    <w:lvlOverride w:ilvl="5"/>
    <w:lvlOverride w:ilvl="6"/>
    <w:lvlOverride w:ilvl="7"/>
    <w:lvlOverride w:ilvl="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727"/>
    <w:rsid w:val="00123D63"/>
    <w:rsid w:val="00135AED"/>
    <w:rsid w:val="001B34C9"/>
    <w:rsid w:val="002631FC"/>
    <w:rsid w:val="00413F96"/>
    <w:rsid w:val="00432A50"/>
    <w:rsid w:val="004471D2"/>
    <w:rsid w:val="00460682"/>
    <w:rsid w:val="004F5B21"/>
    <w:rsid w:val="00527D38"/>
    <w:rsid w:val="0061034F"/>
    <w:rsid w:val="006E7D13"/>
    <w:rsid w:val="00720141"/>
    <w:rsid w:val="00772475"/>
    <w:rsid w:val="00807AC7"/>
    <w:rsid w:val="0085016F"/>
    <w:rsid w:val="00921C31"/>
    <w:rsid w:val="009A0ABB"/>
    <w:rsid w:val="00A43DCF"/>
    <w:rsid w:val="00AB19C1"/>
    <w:rsid w:val="00B05727"/>
    <w:rsid w:val="00B300FE"/>
    <w:rsid w:val="00BD6B1E"/>
    <w:rsid w:val="00C25BF8"/>
    <w:rsid w:val="00E03D0D"/>
    <w:rsid w:val="00E3728F"/>
    <w:rsid w:val="00EC5882"/>
    <w:rsid w:val="00F0109F"/>
    <w:rsid w:val="00F8367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E5C4B"/>
  <w15:chartTrackingRefBased/>
  <w15:docId w15:val="{84991A35-B279-4C10-A3D0-1F4E29CC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C9"/>
    <w:pPr>
      <w:tabs>
        <w:tab w:val="left" w:pos="8850"/>
      </w:tabs>
      <w:suppressAutoHyphens/>
      <w:spacing w:after="0" w:line="240" w:lineRule="auto"/>
    </w:pPr>
    <w:rPr>
      <w:rFonts w:ascii="Arial" w:eastAsia="Times New Roman" w:hAnsi="Arial" w:cs="Times New Roman"/>
      <w:szCs w:val="24"/>
      <w:lang w:val="en-GB" w:eastAsia="ar-SA"/>
    </w:rPr>
  </w:style>
  <w:style w:type="paragraph" w:styleId="Heading1">
    <w:name w:val="heading 1"/>
    <w:aliases w:val="Section,HEADING 1,Indent1,h1,. (1.0),Main,1.,- 1st Order Heading,TOC1,TallChaptHead,Section Heading,Main Heading,Gliederung1,Header 1"/>
    <w:basedOn w:val="Normal"/>
    <w:next w:val="Normal"/>
    <w:link w:val="Heading1Char"/>
    <w:qFormat/>
    <w:rsid w:val="00B05727"/>
    <w:pPr>
      <w:keepNext/>
      <w:numPr>
        <w:numId w:val="1"/>
      </w:numPr>
      <w:tabs>
        <w:tab w:val="left" w:pos="720"/>
      </w:tabs>
      <w:jc w:val="both"/>
      <w:outlineLvl w:val="0"/>
    </w:pPr>
    <w:rPr>
      <w:rFonts w:cs="Arial"/>
      <w:b/>
      <w:szCs w:val="22"/>
    </w:rPr>
  </w:style>
  <w:style w:type="paragraph" w:styleId="Heading2">
    <w:name w:val="heading 2"/>
    <w:aliases w:val="Major,sh,h2,. (1.1),- 2nd Order Heading,Attribute,1.1,Reset numbering,Gliederung2,Heading 2p,head 08,T2Heading 2"/>
    <w:basedOn w:val="Normal"/>
    <w:next w:val="Normal"/>
    <w:link w:val="Heading2Char"/>
    <w:qFormat/>
    <w:rsid w:val="00B05727"/>
    <w:pPr>
      <w:keepNext/>
      <w:numPr>
        <w:ilvl w:val="1"/>
        <w:numId w:val="1"/>
      </w:numPr>
      <w:tabs>
        <w:tab w:val="left" w:pos="1080"/>
      </w:tabs>
      <w:spacing w:line="360" w:lineRule="auto"/>
      <w:jc w:val="both"/>
      <w:outlineLvl w:val="1"/>
    </w:pPr>
    <w:rPr>
      <w:rFonts w:cs="Arial"/>
      <w:b/>
      <w:bCs/>
      <w:szCs w:val="22"/>
    </w:rPr>
  </w:style>
  <w:style w:type="paragraph" w:styleId="Heading3">
    <w:name w:val="heading 3"/>
    <w:aliases w:val="h3,Sub,1.1.1,- 3rd Order Heading,Tall,Level 1 - 1,h31,h32,h33,h34,h35,h36,h37,h38,h39,h311,h321,h331,h341,h351,h361,h371,h381,h310,h312,h322,h332,h342,h352,h362,h372,h382,h313,h323,h333,h343,h353,h363,h373,h383,h314,h324,h334,h344,h354,h364"/>
    <w:basedOn w:val="Normal"/>
    <w:next w:val="Normal"/>
    <w:link w:val="Heading3Char"/>
    <w:qFormat/>
    <w:rsid w:val="00B05727"/>
    <w:pPr>
      <w:numPr>
        <w:ilvl w:val="2"/>
        <w:numId w:val="1"/>
      </w:numPr>
      <w:outlineLvl w:val="2"/>
    </w:pPr>
    <w:rPr>
      <w:rFonts w:cs="Arial"/>
      <w:b/>
      <w:bCs/>
      <w:szCs w:val="26"/>
    </w:rPr>
  </w:style>
  <w:style w:type="paragraph" w:styleId="Heading4">
    <w:name w:val="heading 4"/>
    <w:aliases w:val="h4,Sub Italics,D&amp;M4,D&amp;M 4,Gliederung4,(a)"/>
    <w:basedOn w:val="Normal"/>
    <w:next w:val="Normal"/>
    <w:link w:val="Heading4Char"/>
    <w:qFormat/>
    <w:rsid w:val="00B05727"/>
    <w:pPr>
      <w:keepNext/>
      <w:numPr>
        <w:ilvl w:val="3"/>
        <w:numId w:val="1"/>
      </w:numPr>
      <w:spacing w:before="240" w:after="60"/>
      <w:outlineLvl w:val="3"/>
    </w:pPr>
    <w:rPr>
      <w:rFonts w:ascii="Times New Roman" w:hAnsi="Times New Roman"/>
      <w:b/>
      <w:bCs/>
      <w:sz w:val="28"/>
      <w:szCs w:val="28"/>
    </w:rPr>
  </w:style>
  <w:style w:type="paragraph" w:styleId="Heading5">
    <w:name w:val="heading 5"/>
    <w:aliases w:val="Flow Chart Text,(i),TH,Gliederung5"/>
    <w:basedOn w:val="Normal"/>
    <w:next w:val="Normal"/>
    <w:link w:val="Heading5Char"/>
    <w:qFormat/>
    <w:rsid w:val="00B05727"/>
    <w:pPr>
      <w:numPr>
        <w:ilvl w:val="4"/>
        <w:numId w:val="1"/>
      </w:numPr>
      <w:spacing w:before="240" w:after="60"/>
      <w:outlineLvl w:val="4"/>
    </w:pPr>
    <w:rPr>
      <w:b/>
      <w:bCs/>
      <w:i/>
      <w:iCs/>
      <w:sz w:val="26"/>
      <w:szCs w:val="26"/>
    </w:rPr>
  </w:style>
  <w:style w:type="paragraph" w:styleId="Heading6">
    <w:name w:val="heading 6"/>
    <w:aliases w:val="ICS in header,(A),(I),Fig,Figure,Bullet (Single Lines)"/>
    <w:basedOn w:val="Normal"/>
    <w:next w:val="Normal"/>
    <w:link w:val="Heading6Char"/>
    <w:qFormat/>
    <w:rsid w:val="00B05727"/>
    <w:pPr>
      <w:numPr>
        <w:ilvl w:val="5"/>
        <w:numId w:val="1"/>
      </w:numPr>
      <w:spacing w:before="240" w:after="60"/>
      <w:outlineLvl w:val="5"/>
    </w:pPr>
    <w:rPr>
      <w:rFonts w:ascii="Times New Roman" w:hAnsi="Times New Roman"/>
      <w:b/>
      <w:bCs/>
      <w:szCs w:val="22"/>
    </w:rPr>
  </w:style>
  <w:style w:type="paragraph" w:styleId="Heading7">
    <w:name w:val="heading 7"/>
    <w:aliases w:val="Photo"/>
    <w:basedOn w:val="Normal"/>
    <w:next w:val="Normal"/>
    <w:link w:val="Heading7Char"/>
    <w:qFormat/>
    <w:rsid w:val="00B05727"/>
    <w:pPr>
      <w:numPr>
        <w:ilvl w:val="6"/>
        <w:numId w:val="1"/>
      </w:numPr>
      <w:spacing w:before="240" w:after="60"/>
      <w:outlineLvl w:val="6"/>
    </w:pPr>
    <w:rPr>
      <w:rFonts w:ascii="Times New Roman" w:hAnsi="Times New Roman"/>
      <w:sz w:val="24"/>
    </w:rPr>
  </w:style>
  <w:style w:type="paragraph" w:styleId="Heading8">
    <w:name w:val="heading 8"/>
    <w:aliases w:val="h8"/>
    <w:basedOn w:val="Normal"/>
    <w:next w:val="Normal"/>
    <w:link w:val="Heading8Char"/>
    <w:qFormat/>
    <w:rsid w:val="00B05727"/>
    <w:pPr>
      <w:numPr>
        <w:ilvl w:val="7"/>
        <w:numId w:val="1"/>
      </w:numPr>
      <w:spacing w:before="240" w:after="60"/>
      <w:outlineLvl w:val="7"/>
    </w:pPr>
    <w:rPr>
      <w:rFonts w:ascii="Times New Roman" w:hAnsi="Times New Roman"/>
      <w:i/>
      <w:iCs/>
      <w:sz w:val="24"/>
    </w:rPr>
  </w:style>
  <w:style w:type="paragraph" w:styleId="Heading9">
    <w:name w:val="heading 9"/>
    <w:aliases w:val="h9"/>
    <w:basedOn w:val="Normal"/>
    <w:next w:val="Normal"/>
    <w:link w:val="Heading9Char"/>
    <w:qFormat/>
    <w:rsid w:val="00B05727"/>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HEADING 1 Char,Indent1 Char,h1 Char,. (1.0) Char,Main Char,1. Char,- 1st Order Heading Char,TOC1 Char,TallChaptHead Char,Section Heading Char,Main Heading Char,Gliederung1 Char,Header 1 Char"/>
    <w:basedOn w:val="DefaultParagraphFont"/>
    <w:link w:val="Heading1"/>
    <w:rsid w:val="00B05727"/>
    <w:rPr>
      <w:rFonts w:ascii="Arial" w:eastAsia="Times New Roman" w:hAnsi="Arial" w:cs="Arial"/>
      <w:b/>
      <w:lang w:val="en-GB" w:eastAsia="ar-SA"/>
    </w:rPr>
  </w:style>
  <w:style w:type="character" w:customStyle="1" w:styleId="Heading2Char">
    <w:name w:val="Heading 2 Char"/>
    <w:aliases w:val="Major Char,sh Char,h2 Char,. (1.1) Char,- 2nd Order Heading Char,Attribute Char,1.1 Char,Reset numbering Char,Gliederung2 Char,Heading 2p Char,head 08 Char,T2Heading 2 Char"/>
    <w:basedOn w:val="DefaultParagraphFont"/>
    <w:link w:val="Heading2"/>
    <w:rsid w:val="00B05727"/>
    <w:rPr>
      <w:rFonts w:ascii="Arial" w:eastAsia="Times New Roman" w:hAnsi="Arial" w:cs="Arial"/>
      <w:b/>
      <w:bCs/>
      <w:lang w:val="en-GB" w:eastAsia="ar-SA"/>
    </w:rPr>
  </w:style>
  <w:style w:type="character" w:customStyle="1" w:styleId="Heading3Char">
    <w:name w:val="Heading 3 Char"/>
    <w:aliases w:val="h3 Char,Sub Char,1.1.1 Char,- 3rd Order Heading Char,Tall Char,Level 1 - 1 Char,h31 Char,h32 Char,h33 Char,h34 Char,h35 Char,h36 Char,h37 Char,h38 Char,h39 Char,h311 Char,h321 Char,h331 Char,h341 Char,h351 Char,h361 Char,h371 Char"/>
    <w:basedOn w:val="DefaultParagraphFont"/>
    <w:link w:val="Heading3"/>
    <w:rsid w:val="00B05727"/>
    <w:rPr>
      <w:rFonts w:ascii="Arial" w:eastAsia="Times New Roman" w:hAnsi="Arial" w:cs="Arial"/>
      <w:b/>
      <w:bCs/>
      <w:szCs w:val="26"/>
      <w:lang w:val="en-GB" w:eastAsia="ar-SA"/>
    </w:rPr>
  </w:style>
  <w:style w:type="character" w:customStyle="1" w:styleId="Heading4Char">
    <w:name w:val="Heading 4 Char"/>
    <w:aliases w:val="h4 Char,Sub Italics Char,D&amp;M4 Char,D&amp;M 4 Char,Gliederung4 Char,(a) Char"/>
    <w:basedOn w:val="DefaultParagraphFont"/>
    <w:link w:val="Heading4"/>
    <w:rsid w:val="00B05727"/>
    <w:rPr>
      <w:rFonts w:ascii="Times New Roman" w:eastAsia="Times New Roman" w:hAnsi="Times New Roman" w:cs="Times New Roman"/>
      <w:b/>
      <w:bCs/>
      <w:sz w:val="28"/>
      <w:szCs w:val="28"/>
      <w:lang w:val="en-GB" w:eastAsia="ar-SA"/>
    </w:rPr>
  </w:style>
  <w:style w:type="character" w:customStyle="1" w:styleId="Heading5Char">
    <w:name w:val="Heading 5 Char"/>
    <w:aliases w:val="Flow Chart Text Char,(i) Char,TH Char,Gliederung5 Char"/>
    <w:basedOn w:val="DefaultParagraphFont"/>
    <w:link w:val="Heading5"/>
    <w:rsid w:val="00B05727"/>
    <w:rPr>
      <w:rFonts w:ascii="Arial" w:eastAsia="Times New Roman" w:hAnsi="Arial" w:cs="Times New Roman"/>
      <w:b/>
      <w:bCs/>
      <w:i/>
      <w:iCs/>
      <w:sz w:val="26"/>
      <w:szCs w:val="26"/>
      <w:lang w:val="en-GB" w:eastAsia="ar-SA"/>
    </w:rPr>
  </w:style>
  <w:style w:type="character" w:customStyle="1" w:styleId="Heading6Char">
    <w:name w:val="Heading 6 Char"/>
    <w:aliases w:val="ICS in header Char,(A) Char,(I) Char,Fig Char,Figure Char,Bullet (Single Lines) Char"/>
    <w:basedOn w:val="DefaultParagraphFont"/>
    <w:link w:val="Heading6"/>
    <w:rsid w:val="00B05727"/>
    <w:rPr>
      <w:rFonts w:ascii="Times New Roman" w:eastAsia="Times New Roman" w:hAnsi="Times New Roman" w:cs="Times New Roman"/>
      <w:b/>
      <w:bCs/>
      <w:lang w:val="en-GB" w:eastAsia="ar-SA"/>
    </w:rPr>
  </w:style>
  <w:style w:type="character" w:customStyle="1" w:styleId="Heading7Char">
    <w:name w:val="Heading 7 Char"/>
    <w:aliases w:val="Photo Char"/>
    <w:basedOn w:val="DefaultParagraphFont"/>
    <w:link w:val="Heading7"/>
    <w:rsid w:val="00B05727"/>
    <w:rPr>
      <w:rFonts w:ascii="Times New Roman" w:eastAsia="Times New Roman" w:hAnsi="Times New Roman" w:cs="Times New Roman"/>
      <w:sz w:val="24"/>
      <w:szCs w:val="24"/>
      <w:lang w:val="en-GB" w:eastAsia="ar-SA"/>
    </w:rPr>
  </w:style>
  <w:style w:type="character" w:customStyle="1" w:styleId="Heading8Char">
    <w:name w:val="Heading 8 Char"/>
    <w:aliases w:val="h8 Char"/>
    <w:basedOn w:val="DefaultParagraphFont"/>
    <w:link w:val="Heading8"/>
    <w:rsid w:val="00B05727"/>
    <w:rPr>
      <w:rFonts w:ascii="Times New Roman" w:eastAsia="Times New Roman" w:hAnsi="Times New Roman" w:cs="Times New Roman"/>
      <w:i/>
      <w:iCs/>
      <w:sz w:val="24"/>
      <w:szCs w:val="24"/>
      <w:lang w:val="en-GB" w:eastAsia="ar-SA"/>
    </w:rPr>
  </w:style>
  <w:style w:type="character" w:customStyle="1" w:styleId="Heading9Char">
    <w:name w:val="Heading 9 Char"/>
    <w:aliases w:val="h9 Char"/>
    <w:basedOn w:val="DefaultParagraphFont"/>
    <w:link w:val="Heading9"/>
    <w:rsid w:val="00B05727"/>
    <w:rPr>
      <w:rFonts w:ascii="Arial" w:eastAsia="Times New Roman" w:hAnsi="Arial" w:cs="Arial"/>
      <w:lang w:val="en-GB" w:eastAsia="ar-SA"/>
    </w:rPr>
  </w:style>
  <w:style w:type="table" w:styleId="TableGrid">
    <w:name w:val="Table Grid"/>
    <w:basedOn w:val="TableNormal"/>
    <w:uiPriority w:val="59"/>
    <w:rsid w:val="00B05727"/>
    <w:pPr>
      <w:tabs>
        <w:tab w:val="left" w:pos="8850"/>
      </w:tabs>
      <w:suppressAutoHyphens/>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05727"/>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Header">
    <w:name w:val="header"/>
    <w:aliases w:val="hd,HeaderPort"/>
    <w:basedOn w:val="Normal"/>
    <w:link w:val="HeaderChar"/>
    <w:uiPriority w:val="99"/>
    <w:rsid w:val="00B05727"/>
    <w:pPr>
      <w:tabs>
        <w:tab w:val="center" w:pos="4320"/>
        <w:tab w:val="right" w:pos="8640"/>
      </w:tabs>
    </w:pPr>
  </w:style>
  <w:style w:type="character" w:customStyle="1" w:styleId="HeaderChar">
    <w:name w:val="Header Char"/>
    <w:aliases w:val="hd Char,HeaderPort Char"/>
    <w:basedOn w:val="DefaultParagraphFont"/>
    <w:link w:val="Header"/>
    <w:uiPriority w:val="99"/>
    <w:rsid w:val="00B05727"/>
    <w:rPr>
      <w:rFonts w:ascii="Arial" w:eastAsia="Times New Roman" w:hAnsi="Arial" w:cs="Times New Roman"/>
      <w:szCs w:val="24"/>
      <w:lang w:val="en-GB" w:eastAsia="ar-SA"/>
    </w:rPr>
  </w:style>
  <w:style w:type="paragraph" w:styleId="Footer">
    <w:name w:val="footer"/>
    <w:basedOn w:val="Normal"/>
    <w:link w:val="FooterChar"/>
    <w:uiPriority w:val="99"/>
    <w:rsid w:val="00B05727"/>
    <w:pPr>
      <w:tabs>
        <w:tab w:val="center" w:pos="4320"/>
        <w:tab w:val="right" w:pos="8640"/>
      </w:tabs>
    </w:pPr>
  </w:style>
  <w:style w:type="character" w:customStyle="1" w:styleId="FooterChar">
    <w:name w:val="Footer Char"/>
    <w:basedOn w:val="DefaultParagraphFont"/>
    <w:link w:val="Footer"/>
    <w:uiPriority w:val="99"/>
    <w:rsid w:val="00B05727"/>
    <w:rPr>
      <w:rFonts w:ascii="Arial" w:eastAsia="Times New Roman" w:hAnsi="Arial" w:cs="Times New Roman"/>
      <w:szCs w:val="24"/>
      <w:lang w:val="en-GB" w:eastAsia="ar-SA"/>
    </w:rPr>
  </w:style>
  <w:style w:type="paragraph" w:styleId="ListParagraph">
    <w:name w:val="List Paragraph"/>
    <w:aliases w:val="Grey Bullet List,Grey Bullet Style"/>
    <w:basedOn w:val="Normal"/>
    <w:link w:val="ListParagraphChar"/>
    <w:uiPriority w:val="34"/>
    <w:qFormat/>
    <w:rsid w:val="00B05727"/>
    <w:pPr>
      <w:tabs>
        <w:tab w:val="clear" w:pos="8850"/>
      </w:tabs>
      <w:suppressAutoHyphens w:val="0"/>
      <w:spacing w:after="200" w:line="276" w:lineRule="auto"/>
      <w:ind w:left="720"/>
      <w:contextualSpacing/>
    </w:pPr>
    <w:rPr>
      <w:rFonts w:ascii="Calibri" w:eastAsia="Calibri" w:hAnsi="Calibri"/>
      <w:szCs w:val="22"/>
      <w:lang w:eastAsia="en-US"/>
    </w:rPr>
  </w:style>
  <w:style w:type="character" w:customStyle="1" w:styleId="ListParagraphChar">
    <w:name w:val="List Paragraph Char"/>
    <w:aliases w:val="Grey Bullet List Char,Grey Bullet Style Char"/>
    <w:link w:val="ListParagraph"/>
    <w:uiPriority w:val="34"/>
    <w:locked/>
    <w:rsid w:val="00B05727"/>
    <w:rPr>
      <w:rFonts w:ascii="Calibri" w:eastAsia="Calibri" w:hAnsi="Calibri" w:cs="Times New Roman"/>
      <w:lang w:val="en-GB"/>
    </w:rPr>
  </w:style>
  <w:style w:type="table" w:styleId="TableGridLight">
    <w:name w:val="Grid Table Light"/>
    <w:basedOn w:val="TableNormal"/>
    <w:uiPriority w:val="40"/>
    <w:rsid w:val="004606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evel2">
    <w:name w:val="level2"/>
    <w:basedOn w:val="Normal"/>
    <w:rsid w:val="00AB19C1"/>
    <w:pPr>
      <w:widowControl w:val="0"/>
      <w:numPr>
        <w:ilvl w:val="1"/>
        <w:numId w:val="10"/>
      </w:numPr>
      <w:tabs>
        <w:tab w:val="clear" w:pos="8850"/>
      </w:tabs>
      <w:suppressAutoHyphens w:val="0"/>
      <w:spacing w:before="240" w:line="276" w:lineRule="auto"/>
      <w:jc w:val="both"/>
    </w:pPr>
    <w:rPr>
      <w:sz w:val="20"/>
      <w:szCs w:val="20"/>
      <w:lang w:val="en-ZA" w:eastAsia="en-ZA"/>
    </w:rPr>
  </w:style>
  <w:style w:type="paragraph" w:customStyle="1" w:styleId="level3">
    <w:name w:val="level3"/>
    <w:basedOn w:val="Normal"/>
    <w:rsid w:val="00AB19C1"/>
    <w:pPr>
      <w:widowControl w:val="0"/>
      <w:numPr>
        <w:ilvl w:val="2"/>
        <w:numId w:val="10"/>
      </w:numPr>
      <w:tabs>
        <w:tab w:val="clear" w:pos="8850"/>
      </w:tabs>
      <w:suppressAutoHyphens w:val="0"/>
      <w:spacing w:before="240" w:line="276" w:lineRule="auto"/>
      <w:jc w:val="both"/>
    </w:pPr>
    <w:rPr>
      <w:sz w:val="20"/>
      <w:szCs w:val="20"/>
      <w:lang w:val="en-ZA" w:eastAsia="en-ZA"/>
    </w:rPr>
  </w:style>
  <w:style w:type="paragraph" w:customStyle="1" w:styleId="level4">
    <w:name w:val="level4"/>
    <w:basedOn w:val="Normal"/>
    <w:rsid w:val="00AB19C1"/>
    <w:pPr>
      <w:widowControl w:val="0"/>
      <w:numPr>
        <w:ilvl w:val="3"/>
        <w:numId w:val="10"/>
      </w:numPr>
      <w:tabs>
        <w:tab w:val="clear" w:pos="8850"/>
      </w:tabs>
      <w:suppressAutoHyphens w:val="0"/>
      <w:spacing w:before="240" w:line="276" w:lineRule="auto"/>
      <w:jc w:val="both"/>
    </w:pPr>
    <w:rPr>
      <w:sz w:val="20"/>
      <w:szCs w:val="20"/>
      <w:lang w:val="en-ZA" w:eastAsia="en-ZA"/>
    </w:rPr>
  </w:style>
  <w:style w:type="paragraph" w:customStyle="1" w:styleId="level5">
    <w:name w:val="level5"/>
    <w:basedOn w:val="Normal"/>
    <w:rsid w:val="00AB19C1"/>
    <w:pPr>
      <w:widowControl w:val="0"/>
      <w:numPr>
        <w:ilvl w:val="4"/>
        <w:numId w:val="10"/>
      </w:numPr>
      <w:tabs>
        <w:tab w:val="clear" w:pos="8850"/>
      </w:tabs>
      <w:suppressAutoHyphens w:val="0"/>
      <w:spacing w:before="240" w:line="276" w:lineRule="auto"/>
      <w:jc w:val="both"/>
    </w:pPr>
    <w:rPr>
      <w:sz w:val="20"/>
      <w:szCs w:val="20"/>
      <w:lang w:val="en-ZA" w:eastAsia="en-ZA"/>
    </w:rPr>
  </w:style>
  <w:style w:type="paragraph" w:customStyle="1" w:styleId="level1">
    <w:name w:val="level1"/>
    <w:basedOn w:val="Normal"/>
    <w:rsid w:val="00AB19C1"/>
    <w:pPr>
      <w:keepNext/>
      <w:numPr>
        <w:numId w:val="10"/>
      </w:numPr>
      <w:tabs>
        <w:tab w:val="clear" w:pos="8850"/>
      </w:tabs>
      <w:suppressAutoHyphens w:val="0"/>
      <w:spacing w:before="360" w:line="360" w:lineRule="auto"/>
      <w:jc w:val="both"/>
    </w:pPr>
    <w:rPr>
      <w:b/>
      <w:caps/>
      <w:szCs w:val="22"/>
      <w:lang w:val="en-ZA" w:eastAsia="en-ZA"/>
    </w:rPr>
  </w:style>
  <w:style w:type="paragraph" w:customStyle="1" w:styleId="level6">
    <w:name w:val="level6"/>
    <w:basedOn w:val="Normal"/>
    <w:rsid w:val="00AB19C1"/>
    <w:pPr>
      <w:widowControl w:val="0"/>
      <w:numPr>
        <w:ilvl w:val="5"/>
        <w:numId w:val="10"/>
      </w:numPr>
      <w:tabs>
        <w:tab w:val="clear" w:pos="8850"/>
      </w:tabs>
      <w:suppressAutoHyphens w:val="0"/>
      <w:spacing w:before="240" w:line="360" w:lineRule="auto"/>
      <w:jc w:val="both"/>
    </w:pPr>
    <w:rPr>
      <w:szCs w:val="22"/>
      <w:lang w:eastAsia="en-ZA"/>
    </w:rPr>
  </w:style>
  <w:style w:type="paragraph" w:customStyle="1" w:styleId="level7">
    <w:name w:val="level7"/>
    <w:basedOn w:val="Normal"/>
    <w:rsid w:val="00AB19C1"/>
    <w:pPr>
      <w:widowControl w:val="0"/>
      <w:numPr>
        <w:ilvl w:val="6"/>
        <w:numId w:val="10"/>
      </w:numPr>
      <w:tabs>
        <w:tab w:val="clear" w:pos="8850"/>
      </w:tabs>
      <w:suppressAutoHyphens w:val="0"/>
      <w:spacing w:before="240" w:line="360" w:lineRule="auto"/>
      <w:jc w:val="both"/>
    </w:pPr>
    <w:rPr>
      <w:szCs w:val="22"/>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91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1627</Words>
  <Characters>9275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Yandisa Lengoasa</dc:creator>
  <cp:keywords/>
  <dc:description/>
  <cp:lastModifiedBy>Yandisa Lengoasa</cp:lastModifiedBy>
  <cp:revision>2</cp:revision>
  <dcterms:created xsi:type="dcterms:W3CDTF">2021-09-06T11:17:00Z</dcterms:created>
  <dcterms:modified xsi:type="dcterms:W3CDTF">2021-09-06T11:17:00Z</dcterms:modified>
</cp:coreProperties>
</file>